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35EE0" w14:textId="77777777" w:rsidR="008609D2" w:rsidRPr="008C3128" w:rsidRDefault="008609D2" w:rsidP="008609D2">
      <w:pPr>
        <w:jc w:val="right"/>
        <w:rPr>
          <w:rFonts w:ascii="Times New Roman" w:hAnsi="Times New Roman" w:cs="Times New Roman"/>
          <w:sz w:val="24"/>
          <w:szCs w:val="24"/>
          <w:lang w:val="et-EE"/>
        </w:rPr>
      </w:pPr>
      <w:r w:rsidRPr="008C3128">
        <w:rPr>
          <w:rFonts w:ascii="Times New Roman" w:hAnsi="Times New Roman" w:cs="Times New Roman"/>
          <w:sz w:val="24"/>
          <w:szCs w:val="24"/>
          <w:lang w:val="et-EE"/>
        </w:rPr>
        <w:t>Liiklusseaduse muutmise seaduse eelnõu seletuskiri</w:t>
      </w:r>
    </w:p>
    <w:p w14:paraId="2BEB95DC" w14:textId="77777777" w:rsidR="008609D2" w:rsidRDefault="008609D2" w:rsidP="008609D2">
      <w:pPr>
        <w:jc w:val="right"/>
        <w:rPr>
          <w:rFonts w:ascii="Times New Roman" w:hAnsi="Times New Roman" w:cs="Times New Roman"/>
          <w:sz w:val="24"/>
          <w:szCs w:val="24"/>
          <w:lang w:val="et-EE"/>
        </w:rPr>
      </w:pPr>
      <w:r w:rsidRPr="008C3128">
        <w:rPr>
          <w:rFonts w:ascii="Times New Roman" w:hAnsi="Times New Roman" w:cs="Times New Roman"/>
          <w:sz w:val="24"/>
          <w:szCs w:val="24"/>
          <w:lang w:val="et-EE"/>
        </w:rPr>
        <w:t>Lisa 1</w:t>
      </w:r>
    </w:p>
    <w:p w14:paraId="07E0F4A3" w14:textId="77777777" w:rsidR="008609D2" w:rsidRPr="008C3128" w:rsidRDefault="008609D2" w:rsidP="008609D2">
      <w:pPr>
        <w:jc w:val="right"/>
        <w:rPr>
          <w:rFonts w:ascii="Times New Roman" w:hAnsi="Times New Roman" w:cs="Times New Roman"/>
          <w:sz w:val="24"/>
          <w:szCs w:val="24"/>
          <w:lang w:val="et-EE"/>
        </w:rPr>
      </w:pPr>
    </w:p>
    <w:p w14:paraId="5C15D147" w14:textId="77777777" w:rsidR="008609D2" w:rsidRDefault="008609D2" w:rsidP="008609D2">
      <w:pPr>
        <w:jc w:val="center"/>
        <w:rPr>
          <w:rFonts w:ascii="Times New Roman" w:hAnsi="Times New Roman" w:cs="Times New Roman"/>
          <w:b/>
          <w:bCs/>
          <w:sz w:val="24"/>
          <w:szCs w:val="24"/>
          <w:lang w:val="et-EE"/>
        </w:rPr>
      </w:pPr>
      <w:r w:rsidRPr="008C3128">
        <w:rPr>
          <w:rFonts w:ascii="Times New Roman" w:hAnsi="Times New Roman" w:cs="Times New Roman"/>
          <w:b/>
          <w:bCs/>
          <w:sz w:val="24"/>
          <w:szCs w:val="24"/>
          <w:lang w:val="et-EE"/>
        </w:rPr>
        <w:t>Koosk</w:t>
      </w:r>
      <w:r>
        <w:rPr>
          <w:rFonts w:ascii="Times New Roman" w:hAnsi="Times New Roman" w:cs="Times New Roman"/>
          <w:b/>
          <w:bCs/>
          <w:sz w:val="24"/>
          <w:szCs w:val="24"/>
          <w:lang w:val="et-EE"/>
        </w:rPr>
        <w:t>õ</w:t>
      </w:r>
      <w:r w:rsidRPr="008C3128">
        <w:rPr>
          <w:rFonts w:ascii="Times New Roman" w:hAnsi="Times New Roman" w:cs="Times New Roman"/>
          <w:b/>
          <w:bCs/>
          <w:sz w:val="24"/>
          <w:szCs w:val="24"/>
          <w:lang w:val="et-EE"/>
        </w:rPr>
        <w:t>lastustabel</w:t>
      </w:r>
    </w:p>
    <w:p w14:paraId="4C0A763F" w14:textId="77777777" w:rsidR="008609D2" w:rsidRPr="008C3128" w:rsidRDefault="008609D2" w:rsidP="008609D2">
      <w:pPr>
        <w:jc w:val="center"/>
        <w:rPr>
          <w:rFonts w:ascii="Times New Roman" w:hAnsi="Times New Roman" w:cs="Times New Roman"/>
          <w:sz w:val="24"/>
          <w:szCs w:val="24"/>
          <w:lang w:val="et-EE"/>
        </w:rPr>
      </w:pPr>
    </w:p>
    <w:tbl>
      <w:tblPr>
        <w:tblStyle w:val="Kontuurtabel"/>
        <w:tblW w:w="9070" w:type="dxa"/>
        <w:tblLook w:val="04A0" w:firstRow="1" w:lastRow="0" w:firstColumn="1" w:lastColumn="0" w:noHBand="0" w:noVBand="1"/>
      </w:tblPr>
      <w:tblGrid>
        <w:gridCol w:w="4387"/>
        <w:gridCol w:w="4683"/>
      </w:tblGrid>
      <w:tr w:rsidR="008609D2" w:rsidRPr="008C3128" w14:paraId="706A7031" w14:textId="77777777" w:rsidTr="00FE2674">
        <w:tc>
          <w:tcPr>
            <w:tcW w:w="4387" w:type="dxa"/>
          </w:tcPr>
          <w:p w14:paraId="4867267A"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Ettepaneku sisu</w:t>
            </w:r>
          </w:p>
        </w:tc>
        <w:tc>
          <w:tcPr>
            <w:tcW w:w="4683" w:type="dxa"/>
          </w:tcPr>
          <w:p w14:paraId="383BFD1F" w14:textId="77777777" w:rsidR="008609D2" w:rsidRPr="008C3128" w:rsidRDefault="008609D2" w:rsidP="00FE2674">
            <w:pPr>
              <w:rPr>
                <w:rFonts w:ascii="Times New Roman" w:hAnsi="Times New Roman" w:cs="Times New Roman"/>
                <w:sz w:val="24"/>
                <w:szCs w:val="24"/>
                <w:lang w:val="et-EE"/>
              </w:rPr>
            </w:pPr>
            <w:r w:rsidRPr="008C3128">
              <w:rPr>
                <w:rFonts w:ascii="Times New Roman" w:hAnsi="Times New Roman" w:cs="Times New Roman"/>
                <w:b/>
                <w:bCs/>
                <w:sz w:val="24"/>
                <w:szCs w:val="24"/>
                <w:lang w:val="et-EE"/>
              </w:rPr>
              <w:t>Seisukoht</w:t>
            </w:r>
          </w:p>
        </w:tc>
      </w:tr>
      <w:tr w:rsidR="001234BB" w:rsidRPr="008C3128" w14:paraId="65DD65E4" w14:textId="77777777" w:rsidTr="00867F33">
        <w:tc>
          <w:tcPr>
            <w:tcW w:w="9070" w:type="dxa"/>
            <w:gridSpan w:val="2"/>
          </w:tcPr>
          <w:p w14:paraId="36E0B71B" w14:textId="52D1FA19" w:rsidR="001234BB" w:rsidRPr="008C3128" w:rsidRDefault="001234BB" w:rsidP="00FE2674">
            <w:pPr>
              <w:rPr>
                <w:rFonts w:ascii="Times New Roman" w:hAnsi="Times New Roman" w:cs="Times New Roman"/>
                <w:b/>
                <w:bCs/>
                <w:sz w:val="24"/>
                <w:szCs w:val="24"/>
                <w:lang w:val="et-EE"/>
              </w:rPr>
            </w:pPr>
            <w:r>
              <w:rPr>
                <w:rFonts w:ascii="Times New Roman" w:hAnsi="Times New Roman" w:cs="Times New Roman"/>
                <w:b/>
                <w:bCs/>
                <w:sz w:val="24"/>
                <w:szCs w:val="24"/>
                <w:lang w:val="et-EE"/>
              </w:rPr>
              <w:t>Justiits- ja Digiministeeriumi täiendavad kommentaarid pärast</w:t>
            </w:r>
            <w:r w:rsidR="00C93C56">
              <w:rPr>
                <w:rFonts w:ascii="Times New Roman" w:hAnsi="Times New Roman" w:cs="Times New Roman"/>
                <w:b/>
                <w:bCs/>
                <w:sz w:val="24"/>
                <w:szCs w:val="24"/>
                <w:lang w:val="et-EE"/>
              </w:rPr>
              <w:t xml:space="preserve"> eelnõu</w:t>
            </w:r>
            <w:r>
              <w:rPr>
                <w:rFonts w:ascii="Times New Roman" w:hAnsi="Times New Roman" w:cs="Times New Roman"/>
                <w:b/>
                <w:bCs/>
                <w:sz w:val="24"/>
                <w:szCs w:val="24"/>
                <w:lang w:val="et-EE"/>
              </w:rPr>
              <w:t xml:space="preserve"> Riigikantseleile esitamist</w:t>
            </w:r>
          </w:p>
        </w:tc>
      </w:tr>
      <w:tr w:rsidR="001234BB" w:rsidRPr="008C3128" w14:paraId="4F590C06" w14:textId="77777777" w:rsidTr="00FE2674">
        <w:tc>
          <w:tcPr>
            <w:tcW w:w="4387" w:type="dxa"/>
          </w:tcPr>
          <w:p w14:paraId="21170D16" w14:textId="25DF40B4" w:rsidR="00615C53" w:rsidRPr="00E90D96" w:rsidRDefault="00615C53" w:rsidP="00615C53">
            <w:pPr>
              <w:jc w:val="both"/>
              <w:rPr>
                <w:rFonts w:ascii="Times New Roman" w:hAnsi="Times New Roman" w:cs="Times New Roman"/>
                <w:sz w:val="24"/>
                <w:szCs w:val="24"/>
                <w:lang w:val="et-EE"/>
              </w:rPr>
            </w:pPr>
            <w:r w:rsidRPr="00E90D96">
              <w:rPr>
                <w:rFonts w:ascii="Times New Roman" w:hAnsi="Times New Roman" w:cs="Times New Roman"/>
                <w:sz w:val="24"/>
                <w:szCs w:val="24"/>
                <w:lang w:val="et-EE"/>
              </w:rPr>
              <w:t xml:space="preserve">Palume eelnõust välja jätta vastutusnorm osas, mis näeb ette vastutuse </w:t>
            </w:r>
            <w:r w:rsidR="00525FCB">
              <w:rPr>
                <w:rFonts w:ascii="Times New Roman" w:hAnsi="Times New Roman" w:cs="Times New Roman"/>
                <w:sz w:val="24"/>
                <w:szCs w:val="24"/>
                <w:lang w:val="et-EE"/>
              </w:rPr>
              <w:t>füüsilisest isikust</w:t>
            </w:r>
            <w:r w:rsidRPr="00E90D96">
              <w:rPr>
                <w:rFonts w:ascii="Times New Roman" w:hAnsi="Times New Roman" w:cs="Times New Roman"/>
                <w:sz w:val="24"/>
                <w:szCs w:val="24"/>
                <w:lang w:val="et-EE"/>
              </w:rPr>
              <w:t xml:space="preserve"> omanikule või valdajale juhtimisõiguseta või </w:t>
            </w:r>
            <w:r w:rsidR="00525FCB">
              <w:rPr>
                <w:rFonts w:ascii="Times New Roman" w:hAnsi="Times New Roman" w:cs="Times New Roman"/>
                <w:sz w:val="24"/>
                <w:szCs w:val="24"/>
                <w:lang w:val="et-EE"/>
              </w:rPr>
              <w:t xml:space="preserve">vanuse alammäärast </w:t>
            </w:r>
            <w:r w:rsidRPr="00E90D96">
              <w:rPr>
                <w:rFonts w:ascii="Times New Roman" w:hAnsi="Times New Roman" w:cs="Times New Roman"/>
                <w:sz w:val="24"/>
                <w:szCs w:val="24"/>
                <w:lang w:val="et-EE"/>
              </w:rPr>
              <w:t xml:space="preserve">noorema isiku </w:t>
            </w:r>
            <w:proofErr w:type="spellStart"/>
            <w:r w:rsidRPr="00E90D96">
              <w:rPr>
                <w:rFonts w:ascii="Times New Roman" w:hAnsi="Times New Roman" w:cs="Times New Roman"/>
                <w:sz w:val="24"/>
                <w:szCs w:val="24"/>
                <w:lang w:val="et-EE"/>
              </w:rPr>
              <w:t>kergliikurit</w:t>
            </w:r>
            <w:proofErr w:type="spellEnd"/>
            <w:r w:rsidRPr="00E90D96">
              <w:rPr>
                <w:rFonts w:ascii="Times New Roman" w:hAnsi="Times New Roman" w:cs="Times New Roman"/>
                <w:sz w:val="24"/>
                <w:szCs w:val="24"/>
                <w:lang w:val="et-EE"/>
              </w:rPr>
              <w:t xml:space="preserve"> või </w:t>
            </w:r>
            <w:proofErr w:type="spellStart"/>
            <w:r w:rsidRPr="00E90D96">
              <w:rPr>
                <w:rFonts w:ascii="Times New Roman" w:hAnsi="Times New Roman" w:cs="Times New Roman"/>
                <w:sz w:val="24"/>
                <w:szCs w:val="24"/>
                <w:lang w:val="et-EE"/>
              </w:rPr>
              <w:t>pisimopeedi</w:t>
            </w:r>
            <w:proofErr w:type="spellEnd"/>
            <w:r w:rsidRPr="00E90D96">
              <w:rPr>
                <w:rFonts w:ascii="Times New Roman" w:hAnsi="Times New Roman" w:cs="Times New Roman"/>
                <w:sz w:val="24"/>
                <w:szCs w:val="24"/>
                <w:lang w:val="et-EE"/>
              </w:rPr>
              <w:t xml:space="preserve"> juhtima lubamise eest</w:t>
            </w:r>
            <w:r>
              <w:rPr>
                <w:rFonts w:ascii="Times New Roman" w:hAnsi="Times New Roman" w:cs="Times New Roman"/>
                <w:sz w:val="24"/>
                <w:szCs w:val="24"/>
                <w:lang w:val="et-EE"/>
              </w:rPr>
              <w:t>.</w:t>
            </w:r>
          </w:p>
          <w:p w14:paraId="1EB1BD1D" w14:textId="060EB420" w:rsidR="00615C53" w:rsidRPr="001234BB" w:rsidRDefault="00615C53" w:rsidP="00FE2674">
            <w:pPr>
              <w:jc w:val="both"/>
              <w:rPr>
                <w:rFonts w:ascii="Times New Roman" w:hAnsi="Times New Roman" w:cs="Times New Roman"/>
                <w:sz w:val="24"/>
                <w:szCs w:val="24"/>
                <w:lang w:val="et-EE"/>
              </w:rPr>
            </w:pPr>
          </w:p>
        </w:tc>
        <w:tc>
          <w:tcPr>
            <w:tcW w:w="4683" w:type="dxa"/>
          </w:tcPr>
          <w:p w14:paraId="35DE723D" w14:textId="77777777" w:rsidR="001234BB" w:rsidRDefault="009234D2" w:rsidP="00FE2674">
            <w:pPr>
              <w:rPr>
                <w:rFonts w:ascii="Times New Roman" w:hAnsi="Times New Roman" w:cs="Times New Roman"/>
                <w:b/>
                <w:bCs/>
                <w:sz w:val="24"/>
                <w:szCs w:val="24"/>
                <w:lang w:val="et-EE"/>
              </w:rPr>
            </w:pPr>
            <w:r>
              <w:rPr>
                <w:rFonts w:ascii="Times New Roman" w:hAnsi="Times New Roman" w:cs="Times New Roman"/>
                <w:b/>
                <w:bCs/>
                <w:sz w:val="24"/>
                <w:szCs w:val="24"/>
                <w:lang w:val="et-EE"/>
              </w:rPr>
              <w:t>Arvestatud.</w:t>
            </w:r>
          </w:p>
          <w:p w14:paraId="057580D5" w14:textId="77777777" w:rsidR="000446C1" w:rsidRDefault="000446C1" w:rsidP="006C7D20">
            <w:pPr>
              <w:jc w:val="both"/>
              <w:rPr>
                <w:rFonts w:ascii="Times New Roman" w:hAnsi="Times New Roman" w:cs="Times New Roman"/>
                <w:sz w:val="24"/>
                <w:szCs w:val="24"/>
                <w:lang w:val="et-EE"/>
              </w:rPr>
            </w:pPr>
            <w:r w:rsidRPr="006C7D20">
              <w:rPr>
                <w:rFonts w:ascii="Times New Roman" w:hAnsi="Times New Roman" w:cs="Times New Roman"/>
                <w:sz w:val="24"/>
                <w:szCs w:val="24"/>
                <w:lang w:val="et-EE"/>
              </w:rPr>
              <w:t>Kliimaministeerium ei nõustu JDM põhjendustega füüsilise isiku</w:t>
            </w:r>
            <w:r w:rsidR="006C7D20" w:rsidRPr="006C7D20">
              <w:rPr>
                <w:rFonts w:ascii="Times New Roman" w:hAnsi="Times New Roman" w:cs="Times New Roman"/>
                <w:sz w:val="24"/>
                <w:szCs w:val="24"/>
                <w:lang w:val="et-EE"/>
              </w:rPr>
              <w:t xml:space="preserve"> väärteokoosseisu väljajätmise </w:t>
            </w:r>
            <w:r w:rsidR="006C7D20">
              <w:rPr>
                <w:rFonts w:ascii="Times New Roman" w:hAnsi="Times New Roman" w:cs="Times New Roman"/>
                <w:sz w:val="24"/>
                <w:szCs w:val="24"/>
                <w:lang w:val="et-EE"/>
              </w:rPr>
              <w:t>osas</w:t>
            </w:r>
            <w:r w:rsidR="006C7D20" w:rsidRPr="006C7D20">
              <w:rPr>
                <w:rFonts w:ascii="Times New Roman" w:hAnsi="Times New Roman" w:cs="Times New Roman"/>
                <w:sz w:val="24"/>
                <w:szCs w:val="24"/>
                <w:lang w:val="et-EE"/>
              </w:rPr>
              <w:t xml:space="preserve">, kuid võimaldamaks eelnõu menetlemisega edasi liikuda, </w:t>
            </w:r>
            <w:r w:rsidR="006C7D20">
              <w:rPr>
                <w:rFonts w:ascii="Times New Roman" w:hAnsi="Times New Roman" w:cs="Times New Roman"/>
                <w:sz w:val="24"/>
                <w:szCs w:val="24"/>
                <w:lang w:val="et-EE"/>
              </w:rPr>
              <w:t xml:space="preserve">oleme valmis </w:t>
            </w:r>
            <w:r w:rsidR="006C7D20" w:rsidRPr="006C7D20">
              <w:rPr>
                <w:rFonts w:ascii="Times New Roman" w:hAnsi="Times New Roman" w:cs="Times New Roman"/>
                <w:sz w:val="24"/>
                <w:szCs w:val="24"/>
                <w:lang w:val="et-EE"/>
              </w:rPr>
              <w:t>JDM ettepanekut</w:t>
            </w:r>
            <w:r w:rsidR="006C7D20">
              <w:rPr>
                <w:rFonts w:ascii="Times New Roman" w:hAnsi="Times New Roman" w:cs="Times New Roman"/>
                <w:sz w:val="24"/>
                <w:szCs w:val="24"/>
                <w:lang w:val="et-EE"/>
              </w:rPr>
              <w:t xml:space="preserve"> arvestama</w:t>
            </w:r>
            <w:r w:rsidR="006C7D20" w:rsidRPr="006C7D20">
              <w:rPr>
                <w:rFonts w:ascii="Times New Roman" w:hAnsi="Times New Roman" w:cs="Times New Roman"/>
                <w:sz w:val="24"/>
                <w:szCs w:val="24"/>
                <w:lang w:val="et-EE"/>
              </w:rPr>
              <w:t>.</w:t>
            </w:r>
          </w:p>
          <w:p w14:paraId="23B0C3EC" w14:textId="09EAAC3A" w:rsidR="00424714" w:rsidRPr="006C7D20" w:rsidRDefault="00424714" w:rsidP="006C7D20">
            <w:pPr>
              <w:jc w:val="both"/>
              <w:rPr>
                <w:rFonts w:ascii="Times New Roman" w:hAnsi="Times New Roman" w:cs="Times New Roman"/>
                <w:sz w:val="24"/>
                <w:szCs w:val="24"/>
                <w:lang w:val="et-EE"/>
              </w:rPr>
            </w:pPr>
          </w:p>
        </w:tc>
      </w:tr>
      <w:tr w:rsidR="001234BB" w:rsidRPr="008C3128" w14:paraId="6D53B593" w14:textId="77777777" w:rsidTr="00FE2674">
        <w:tc>
          <w:tcPr>
            <w:tcW w:w="4387" w:type="dxa"/>
          </w:tcPr>
          <w:p w14:paraId="262F3379" w14:textId="5D8264B0" w:rsidR="001234BB" w:rsidRPr="001234BB" w:rsidRDefault="00AA577E" w:rsidP="00FE2674">
            <w:pPr>
              <w:jc w:val="both"/>
              <w:rPr>
                <w:rFonts w:ascii="Times New Roman" w:hAnsi="Times New Roman" w:cs="Times New Roman"/>
                <w:sz w:val="24"/>
                <w:szCs w:val="24"/>
                <w:lang w:val="et-EE"/>
              </w:rPr>
            </w:pPr>
            <w:r w:rsidRPr="00AA577E">
              <w:rPr>
                <w:rFonts w:ascii="Times New Roman" w:hAnsi="Times New Roman" w:cs="Times New Roman"/>
                <w:sz w:val="24"/>
                <w:szCs w:val="24"/>
                <w:lang w:val="et-EE"/>
              </w:rPr>
              <w:t xml:space="preserve">Lisada eelnõusse </w:t>
            </w:r>
            <w:proofErr w:type="spellStart"/>
            <w:r w:rsidRPr="00AA577E">
              <w:rPr>
                <w:rFonts w:ascii="Times New Roman" w:hAnsi="Times New Roman" w:cs="Times New Roman"/>
                <w:sz w:val="24"/>
                <w:szCs w:val="24"/>
                <w:lang w:val="et-EE"/>
              </w:rPr>
              <w:t>k</w:t>
            </w:r>
            <w:r w:rsidR="001234BB" w:rsidRPr="00AA577E">
              <w:rPr>
                <w:rFonts w:ascii="Times New Roman" w:hAnsi="Times New Roman" w:cs="Times New Roman"/>
                <w:sz w:val="24"/>
                <w:szCs w:val="24"/>
                <w:lang w:val="et-EE"/>
              </w:rPr>
              <w:t>ergliikurite</w:t>
            </w:r>
            <w:proofErr w:type="spellEnd"/>
            <w:r w:rsidR="001234BB" w:rsidRPr="00AA577E">
              <w:rPr>
                <w:rFonts w:ascii="Times New Roman" w:hAnsi="Times New Roman" w:cs="Times New Roman"/>
                <w:sz w:val="24"/>
                <w:szCs w:val="24"/>
                <w:lang w:val="et-EE"/>
              </w:rPr>
              <w:t xml:space="preserve">, mis ei vasta </w:t>
            </w:r>
            <w:proofErr w:type="spellStart"/>
            <w:r w:rsidR="001234BB" w:rsidRPr="00AA577E">
              <w:rPr>
                <w:rFonts w:ascii="Times New Roman" w:hAnsi="Times New Roman" w:cs="Times New Roman"/>
                <w:sz w:val="24"/>
                <w:szCs w:val="24"/>
                <w:lang w:val="et-EE"/>
              </w:rPr>
              <w:t>kergliikurile</w:t>
            </w:r>
            <w:proofErr w:type="spellEnd"/>
            <w:r w:rsidR="001234BB" w:rsidRPr="00AA577E">
              <w:rPr>
                <w:rFonts w:ascii="Times New Roman" w:hAnsi="Times New Roman" w:cs="Times New Roman"/>
                <w:sz w:val="24"/>
                <w:szCs w:val="24"/>
                <w:lang w:val="et-EE"/>
              </w:rPr>
              <w:t xml:space="preserve"> esitatavatele nõuetele</w:t>
            </w:r>
            <w:r w:rsidRPr="00AA577E">
              <w:rPr>
                <w:rFonts w:ascii="Times New Roman" w:hAnsi="Times New Roman" w:cs="Times New Roman"/>
                <w:sz w:val="24"/>
                <w:szCs w:val="24"/>
                <w:lang w:val="et-EE"/>
              </w:rPr>
              <w:t>,</w:t>
            </w:r>
            <w:r w:rsidR="001234BB" w:rsidRPr="00AA577E">
              <w:rPr>
                <w:rFonts w:ascii="Times New Roman" w:hAnsi="Times New Roman" w:cs="Times New Roman"/>
                <w:sz w:val="24"/>
                <w:szCs w:val="24"/>
                <w:lang w:val="et-EE"/>
              </w:rPr>
              <w:t xml:space="preserve"> </w:t>
            </w:r>
            <w:r w:rsidR="00615C53" w:rsidRPr="00AA577E">
              <w:rPr>
                <w:rFonts w:ascii="Times New Roman" w:hAnsi="Times New Roman" w:cs="Times New Roman"/>
                <w:sz w:val="24"/>
                <w:szCs w:val="24"/>
                <w:lang w:val="et-EE"/>
              </w:rPr>
              <w:t>konfiskeerimise</w:t>
            </w:r>
            <w:r w:rsidR="001234BB" w:rsidRPr="00AA577E">
              <w:rPr>
                <w:rFonts w:ascii="Times New Roman" w:hAnsi="Times New Roman" w:cs="Times New Roman"/>
                <w:sz w:val="24"/>
                <w:szCs w:val="24"/>
                <w:lang w:val="et-EE"/>
              </w:rPr>
              <w:t xml:space="preserve"> õigus</w:t>
            </w:r>
            <w:r w:rsidR="00615C53" w:rsidRPr="00AA577E">
              <w:rPr>
                <w:rFonts w:ascii="Times New Roman" w:hAnsi="Times New Roman" w:cs="Times New Roman"/>
                <w:sz w:val="24"/>
                <w:szCs w:val="24"/>
                <w:lang w:val="et-EE"/>
              </w:rPr>
              <w:t>.</w:t>
            </w:r>
          </w:p>
        </w:tc>
        <w:tc>
          <w:tcPr>
            <w:tcW w:w="4683" w:type="dxa"/>
          </w:tcPr>
          <w:p w14:paraId="7BD67502" w14:textId="4561D565" w:rsidR="001234BB" w:rsidRPr="008C3128" w:rsidRDefault="009234D2" w:rsidP="00FE2674">
            <w:pPr>
              <w:rPr>
                <w:rFonts w:ascii="Times New Roman" w:hAnsi="Times New Roman" w:cs="Times New Roman"/>
                <w:b/>
                <w:bCs/>
                <w:sz w:val="24"/>
                <w:szCs w:val="24"/>
                <w:lang w:val="et-EE"/>
              </w:rPr>
            </w:pPr>
            <w:r>
              <w:rPr>
                <w:rFonts w:ascii="Times New Roman" w:hAnsi="Times New Roman" w:cs="Times New Roman"/>
                <w:b/>
                <w:bCs/>
                <w:sz w:val="24"/>
                <w:szCs w:val="24"/>
                <w:lang w:val="et-EE"/>
              </w:rPr>
              <w:t>Arvestatud.</w:t>
            </w:r>
          </w:p>
        </w:tc>
      </w:tr>
      <w:tr w:rsidR="001234BB" w:rsidRPr="008C3128" w14:paraId="34E26613" w14:textId="77777777" w:rsidTr="00FE2674">
        <w:tc>
          <w:tcPr>
            <w:tcW w:w="4387" w:type="dxa"/>
          </w:tcPr>
          <w:p w14:paraId="2E1FB54C" w14:textId="77777777" w:rsidR="001234BB" w:rsidRPr="008C3128" w:rsidRDefault="001234BB" w:rsidP="00FE2674">
            <w:pPr>
              <w:jc w:val="both"/>
              <w:rPr>
                <w:rFonts w:ascii="Times New Roman" w:hAnsi="Times New Roman" w:cs="Times New Roman"/>
                <w:b/>
                <w:bCs/>
                <w:sz w:val="24"/>
                <w:szCs w:val="24"/>
                <w:lang w:val="et-EE"/>
              </w:rPr>
            </w:pPr>
          </w:p>
        </w:tc>
        <w:tc>
          <w:tcPr>
            <w:tcW w:w="4683" w:type="dxa"/>
          </w:tcPr>
          <w:p w14:paraId="117AF3A9" w14:textId="77777777" w:rsidR="001234BB" w:rsidRPr="008C3128" w:rsidRDefault="001234BB" w:rsidP="00FE2674">
            <w:pPr>
              <w:rPr>
                <w:rFonts w:ascii="Times New Roman" w:hAnsi="Times New Roman" w:cs="Times New Roman"/>
                <w:b/>
                <w:bCs/>
                <w:sz w:val="24"/>
                <w:szCs w:val="24"/>
                <w:lang w:val="et-EE"/>
              </w:rPr>
            </w:pPr>
          </w:p>
        </w:tc>
      </w:tr>
      <w:tr w:rsidR="003349E6" w:rsidRPr="008C3128" w14:paraId="2C4D77C4" w14:textId="77777777" w:rsidTr="000B5784">
        <w:tc>
          <w:tcPr>
            <w:tcW w:w="9070" w:type="dxa"/>
            <w:gridSpan w:val="2"/>
          </w:tcPr>
          <w:p w14:paraId="145C1990" w14:textId="652CE3B8" w:rsidR="003349E6" w:rsidRPr="008C3128" w:rsidRDefault="003349E6" w:rsidP="00FE2674">
            <w:pPr>
              <w:rPr>
                <w:rFonts w:ascii="Times New Roman" w:hAnsi="Times New Roman" w:cs="Times New Roman"/>
                <w:b/>
                <w:bCs/>
                <w:sz w:val="24"/>
                <w:szCs w:val="24"/>
                <w:lang w:val="et-EE"/>
              </w:rPr>
            </w:pPr>
            <w:r w:rsidRPr="008C3128">
              <w:rPr>
                <w:rFonts w:ascii="Times New Roman" w:hAnsi="Times New Roman" w:cs="Times New Roman"/>
                <w:b/>
                <w:bCs/>
                <w:sz w:val="24"/>
                <w:szCs w:val="24"/>
                <w:lang w:val="et-EE"/>
              </w:rPr>
              <w:t xml:space="preserve">Justiits- ja Digiministeerium </w:t>
            </w:r>
            <w:r w:rsidR="00634434">
              <w:rPr>
                <w:rFonts w:ascii="Times New Roman" w:hAnsi="Times New Roman" w:cs="Times New Roman"/>
                <w:b/>
                <w:bCs/>
                <w:sz w:val="24"/>
                <w:szCs w:val="24"/>
                <w:lang w:val="et-EE"/>
              </w:rPr>
              <w:t>– II kooskõlastu</w:t>
            </w:r>
            <w:r w:rsidR="00512165">
              <w:rPr>
                <w:rFonts w:ascii="Times New Roman" w:hAnsi="Times New Roman" w:cs="Times New Roman"/>
                <w:b/>
                <w:bCs/>
                <w:sz w:val="24"/>
                <w:szCs w:val="24"/>
                <w:lang w:val="et-EE"/>
              </w:rPr>
              <w:t>s</w:t>
            </w:r>
            <w:r w:rsidR="00634434">
              <w:rPr>
                <w:rFonts w:ascii="Times New Roman" w:hAnsi="Times New Roman" w:cs="Times New Roman"/>
                <w:b/>
                <w:bCs/>
                <w:sz w:val="24"/>
                <w:szCs w:val="24"/>
                <w:lang w:val="et-EE"/>
              </w:rPr>
              <w:t xml:space="preserve">ring </w:t>
            </w:r>
            <w:r w:rsidRPr="008C3128">
              <w:rPr>
                <w:rFonts w:ascii="Times New Roman" w:hAnsi="Times New Roman" w:cs="Times New Roman"/>
                <w:b/>
                <w:bCs/>
                <w:sz w:val="24"/>
                <w:szCs w:val="24"/>
                <w:lang w:val="et-EE"/>
              </w:rPr>
              <w:t>(</w:t>
            </w:r>
            <w:r w:rsidR="005C02B9">
              <w:rPr>
                <w:rFonts w:ascii="Times New Roman" w:hAnsi="Times New Roman" w:cs="Times New Roman"/>
                <w:b/>
                <w:bCs/>
                <w:sz w:val="24"/>
                <w:szCs w:val="24"/>
                <w:lang w:val="et-EE"/>
              </w:rPr>
              <w:t>4</w:t>
            </w:r>
            <w:r w:rsidRPr="008C3128">
              <w:rPr>
                <w:rFonts w:ascii="Times New Roman" w:hAnsi="Times New Roman" w:cs="Times New Roman"/>
                <w:b/>
                <w:bCs/>
                <w:sz w:val="24"/>
                <w:szCs w:val="24"/>
                <w:lang w:val="et-EE"/>
              </w:rPr>
              <w:t>.0</w:t>
            </w:r>
            <w:r>
              <w:rPr>
                <w:rFonts w:ascii="Times New Roman" w:hAnsi="Times New Roman" w:cs="Times New Roman"/>
                <w:b/>
                <w:bCs/>
                <w:sz w:val="24"/>
                <w:szCs w:val="24"/>
                <w:lang w:val="et-EE"/>
              </w:rPr>
              <w:t>6</w:t>
            </w:r>
            <w:r w:rsidRPr="008C3128">
              <w:rPr>
                <w:rFonts w:ascii="Times New Roman" w:hAnsi="Times New Roman" w:cs="Times New Roman"/>
                <w:b/>
                <w:bCs/>
                <w:sz w:val="24"/>
                <w:szCs w:val="24"/>
                <w:lang w:val="et-EE"/>
              </w:rPr>
              <w:t>.2026</w:t>
            </w:r>
            <w:r w:rsidR="005C02B9">
              <w:rPr>
                <w:rFonts w:ascii="Times New Roman" w:hAnsi="Times New Roman" w:cs="Times New Roman"/>
                <w:b/>
                <w:bCs/>
                <w:sz w:val="24"/>
                <w:szCs w:val="24"/>
                <w:lang w:val="et-EE"/>
              </w:rPr>
              <w:t xml:space="preserve">. a kiri </w:t>
            </w:r>
            <w:r w:rsidR="005C02B9" w:rsidRPr="005C02B9">
              <w:rPr>
                <w:rFonts w:ascii="Times New Roman" w:hAnsi="Times New Roman" w:cs="Times New Roman"/>
                <w:b/>
                <w:bCs/>
                <w:sz w:val="24"/>
                <w:szCs w:val="24"/>
                <w:lang w:val="et-EE"/>
              </w:rPr>
              <w:t>8-2/2271</w:t>
            </w:r>
            <w:r w:rsidRPr="008C3128">
              <w:rPr>
                <w:rFonts w:ascii="Times New Roman" w:hAnsi="Times New Roman" w:cs="Times New Roman"/>
                <w:b/>
                <w:bCs/>
                <w:sz w:val="24"/>
                <w:szCs w:val="24"/>
                <w:lang w:val="et-EE"/>
              </w:rPr>
              <w:t>)</w:t>
            </w:r>
          </w:p>
        </w:tc>
      </w:tr>
      <w:tr w:rsidR="003349E6" w:rsidRPr="008C3128" w14:paraId="30F251F4" w14:textId="77777777" w:rsidTr="00FE2674">
        <w:tc>
          <w:tcPr>
            <w:tcW w:w="4387" w:type="dxa"/>
          </w:tcPr>
          <w:p w14:paraId="0D64C490" w14:textId="57008F63" w:rsidR="003349E6" w:rsidRPr="008C3128" w:rsidRDefault="0019474F" w:rsidP="00FE2674">
            <w:pPr>
              <w:jc w:val="both"/>
              <w:rPr>
                <w:rFonts w:ascii="Times New Roman" w:hAnsi="Times New Roman" w:cs="Times New Roman"/>
                <w:b/>
                <w:bCs/>
                <w:sz w:val="24"/>
                <w:szCs w:val="24"/>
                <w:lang w:val="et-EE"/>
              </w:rPr>
            </w:pPr>
            <w:r w:rsidRPr="0019474F">
              <w:rPr>
                <w:rFonts w:ascii="Times New Roman" w:hAnsi="Times New Roman" w:cs="Times New Roman"/>
                <w:b/>
                <w:bCs/>
                <w:sz w:val="24"/>
                <w:szCs w:val="24"/>
                <w:lang w:val="et-EE"/>
              </w:rPr>
              <w:t xml:space="preserve">Eelnõu § 1 p 6 </w:t>
            </w:r>
            <w:r w:rsidRPr="0019474F">
              <w:rPr>
                <w:rFonts w:ascii="Times New Roman" w:hAnsi="Times New Roman" w:cs="Times New Roman"/>
                <w:sz w:val="24"/>
                <w:szCs w:val="24"/>
                <w:lang w:val="et-EE"/>
              </w:rPr>
              <w:t>– kohaselt edastab juhiloa väljastaja juhiloa andmed liiklusregistrisse, kus neid säilitatakse eelnõu § 1 p 7 kohaselt kaks aastat. Kuna juhiloa andmed hõlmavad ka isikuandmeid, siis peab nende töötlemine liiklusregistris olema reguleeritud seaduse tasandi. Sellest tulenevalt tegi Justiits- ja Digiministeerium esimesel kooskõlastusringil märkuse, et liiklusregistri regulatsioon liiklusseaduses tuleb viia kooskõlla kehtivate nõuetega, et sellest nähtuks isikutele nende andmete töötlemisega kaasnevad põhiõiguste riive raamid. Palume liiklusregistri andmed viia vastavusse Justiits- ja Digiministeeriumi koostatud juhisega[1]. Ka eelnõu § 1 punktis 7 ette nähtud isikuandmete säilitamise tähtaeg tuleks ette näha liiklusregistri regulatsioonis. Eelnõu § 1 punktiga 7 seoses märgime ka, et andmete säilitamise tähtaeg tähendabki seda, et andmed tuleb tähtaja saabudes kustutada või anonüümida, seega puudub vajadus sellekohase täpsustuse järele seaduses.</w:t>
            </w:r>
          </w:p>
        </w:tc>
        <w:tc>
          <w:tcPr>
            <w:tcW w:w="4683" w:type="dxa"/>
          </w:tcPr>
          <w:p w14:paraId="48BB2BC4" w14:textId="77777777" w:rsidR="003349E6" w:rsidRDefault="005A0546" w:rsidP="0057180B">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Antud selgitus.</w:t>
            </w:r>
          </w:p>
          <w:p w14:paraId="30FA8CFD" w14:textId="6BEEAA08" w:rsidR="004839D0" w:rsidRDefault="00A5588E" w:rsidP="0057180B">
            <w:pPr>
              <w:jc w:val="both"/>
              <w:rPr>
                <w:rFonts w:ascii="Times New Roman" w:hAnsi="Times New Roman" w:cs="Times New Roman"/>
                <w:sz w:val="24"/>
                <w:szCs w:val="24"/>
                <w:lang w:val="et-EE"/>
              </w:rPr>
            </w:pPr>
            <w:r w:rsidRPr="00A85FB0">
              <w:rPr>
                <w:rFonts w:ascii="Times New Roman" w:hAnsi="Times New Roman" w:cs="Times New Roman"/>
                <w:sz w:val="24"/>
                <w:szCs w:val="24"/>
                <w:lang w:val="et-EE"/>
              </w:rPr>
              <w:t xml:space="preserve">Oleme </w:t>
            </w:r>
            <w:r w:rsidR="00A85FB0">
              <w:rPr>
                <w:rFonts w:ascii="Times New Roman" w:hAnsi="Times New Roman" w:cs="Times New Roman"/>
                <w:sz w:val="24"/>
                <w:szCs w:val="24"/>
                <w:lang w:val="et-EE"/>
              </w:rPr>
              <w:t xml:space="preserve">juba </w:t>
            </w:r>
            <w:r w:rsidR="00CC3187">
              <w:rPr>
                <w:rFonts w:ascii="Times New Roman" w:hAnsi="Times New Roman" w:cs="Times New Roman"/>
                <w:sz w:val="24"/>
                <w:szCs w:val="24"/>
                <w:lang w:val="et-EE"/>
              </w:rPr>
              <w:t xml:space="preserve">allpool </w:t>
            </w:r>
            <w:proofErr w:type="spellStart"/>
            <w:r w:rsidR="00F86360">
              <w:rPr>
                <w:rFonts w:ascii="Times New Roman" w:hAnsi="Times New Roman" w:cs="Times New Roman"/>
                <w:sz w:val="24"/>
                <w:szCs w:val="24"/>
                <w:lang w:val="et-EE"/>
              </w:rPr>
              <w:t>JDMi</w:t>
            </w:r>
            <w:proofErr w:type="spellEnd"/>
            <w:r w:rsidR="00A85FB0">
              <w:rPr>
                <w:rFonts w:ascii="Times New Roman" w:hAnsi="Times New Roman" w:cs="Times New Roman"/>
                <w:sz w:val="24"/>
                <w:szCs w:val="24"/>
                <w:lang w:val="et-EE"/>
              </w:rPr>
              <w:t xml:space="preserve"> </w:t>
            </w:r>
            <w:r w:rsidR="00A85FB0" w:rsidRPr="00A85FB0">
              <w:rPr>
                <w:rFonts w:ascii="Times New Roman" w:hAnsi="Times New Roman" w:cs="Times New Roman"/>
                <w:sz w:val="24"/>
                <w:szCs w:val="24"/>
                <w:lang w:val="et-EE"/>
              </w:rPr>
              <w:t>15.04.2026</w:t>
            </w:r>
            <w:r w:rsidR="00A85FB0">
              <w:rPr>
                <w:rFonts w:ascii="Times New Roman" w:hAnsi="Times New Roman" w:cs="Times New Roman"/>
                <w:sz w:val="24"/>
                <w:szCs w:val="24"/>
                <w:lang w:val="et-EE"/>
              </w:rPr>
              <w:t>. a</w:t>
            </w:r>
            <w:r w:rsidR="00A85FB0" w:rsidRPr="00A85FB0">
              <w:rPr>
                <w:rFonts w:ascii="Times New Roman" w:hAnsi="Times New Roman" w:cs="Times New Roman"/>
                <w:sz w:val="24"/>
                <w:szCs w:val="24"/>
                <w:lang w:val="et-EE"/>
              </w:rPr>
              <w:t xml:space="preserve"> nr</w:t>
            </w:r>
            <w:r w:rsidR="00A85FB0">
              <w:rPr>
                <w:rFonts w:ascii="Times New Roman" w:hAnsi="Times New Roman" w:cs="Times New Roman"/>
                <w:sz w:val="24"/>
                <w:szCs w:val="24"/>
                <w:lang w:val="et-EE"/>
              </w:rPr>
              <w:t xml:space="preserve"> kirja</w:t>
            </w:r>
            <w:r w:rsidR="00CC3187">
              <w:rPr>
                <w:rFonts w:ascii="Times New Roman" w:hAnsi="Times New Roman" w:cs="Times New Roman"/>
                <w:sz w:val="24"/>
                <w:szCs w:val="24"/>
                <w:lang w:val="et-EE"/>
              </w:rPr>
              <w:t>s nr</w:t>
            </w:r>
            <w:r w:rsidR="00A85FB0">
              <w:rPr>
                <w:rFonts w:ascii="Times New Roman" w:hAnsi="Times New Roman" w:cs="Times New Roman"/>
                <w:sz w:val="24"/>
                <w:szCs w:val="24"/>
                <w:lang w:val="et-EE"/>
              </w:rPr>
              <w:t xml:space="preserve"> </w:t>
            </w:r>
            <w:r w:rsidR="00A85FB0" w:rsidRPr="00A85FB0">
              <w:rPr>
                <w:rFonts w:ascii="Times New Roman" w:hAnsi="Times New Roman" w:cs="Times New Roman"/>
                <w:sz w:val="24"/>
                <w:szCs w:val="24"/>
                <w:lang w:val="et-EE"/>
              </w:rPr>
              <w:t xml:space="preserve"> 8-2/2271</w:t>
            </w:r>
            <w:r w:rsidR="00CC3187">
              <w:rPr>
                <w:rFonts w:ascii="Times New Roman" w:hAnsi="Times New Roman" w:cs="Times New Roman"/>
                <w:sz w:val="24"/>
                <w:szCs w:val="24"/>
                <w:lang w:val="et-EE"/>
              </w:rPr>
              <w:t xml:space="preserve"> esitatud märkustele vastamisel selgitanud, et </w:t>
            </w:r>
            <w:r w:rsidR="004839D0" w:rsidRPr="004839D0">
              <w:rPr>
                <w:rFonts w:ascii="Times New Roman" w:hAnsi="Times New Roman" w:cs="Times New Roman"/>
                <w:sz w:val="24"/>
                <w:szCs w:val="24"/>
                <w:lang w:val="et-EE"/>
              </w:rPr>
              <w:t>Kliimaministeeriumil on töös täiendav LS muutmise eelnõu, milles sisaldu</w:t>
            </w:r>
            <w:r w:rsidR="00DB7346">
              <w:rPr>
                <w:rFonts w:ascii="Times New Roman" w:hAnsi="Times New Roman" w:cs="Times New Roman"/>
                <w:sz w:val="24"/>
                <w:szCs w:val="24"/>
                <w:lang w:val="et-EE"/>
              </w:rPr>
              <w:t>b</w:t>
            </w:r>
            <w:r w:rsidR="004839D0" w:rsidRPr="004839D0">
              <w:rPr>
                <w:rFonts w:ascii="Times New Roman" w:hAnsi="Times New Roman" w:cs="Times New Roman"/>
                <w:sz w:val="24"/>
                <w:szCs w:val="24"/>
                <w:lang w:val="et-EE"/>
              </w:rPr>
              <w:t xml:space="preserve"> ka </w:t>
            </w:r>
            <w:r w:rsidR="00441B2E">
              <w:rPr>
                <w:rFonts w:ascii="Times New Roman" w:hAnsi="Times New Roman" w:cs="Times New Roman"/>
                <w:sz w:val="24"/>
                <w:szCs w:val="24"/>
                <w:lang w:val="et-EE"/>
              </w:rPr>
              <w:t xml:space="preserve">kogu </w:t>
            </w:r>
            <w:r w:rsidR="004839D0" w:rsidRPr="004839D0">
              <w:rPr>
                <w:rFonts w:ascii="Times New Roman" w:hAnsi="Times New Roman" w:cs="Times New Roman"/>
                <w:sz w:val="24"/>
                <w:szCs w:val="24"/>
                <w:lang w:val="et-EE"/>
              </w:rPr>
              <w:t xml:space="preserve">liiklusregistri sätete </w:t>
            </w:r>
            <w:r w:rsidR="00441B2E">
              <w:rPr>
                <w:rFonts w:ascii="Times New Roman" w:hAnsi="Times New Roman" w:cs="Times New Roman"/>
                <w:sz w:val="24"/>
                <w:szCs w:val="24"/>
                <w:lang w:val="et-EE"/>
              </w:rPr>
              <w:t>ülevaatamine ja korrastamine</w:t>
            </w:r>
            <w:r w:rsidR="004839D0" w:rsidRPr="004839D0">
              <w:rPr>
                <w:rFonts w:ascii="Times New Roman" w:hAnsi="Times New Roman" w:cs="Times New Roman"/>
                <w:sz w:val="24"/>
                <w:szCs w:val="24"/>
                <w:lang w:val="et-EE"/>
              </w:rPr>
              <w:t>. Eeldatavalt jõuame nimetatud eelnõu esitada kooskõlastusringile käesoleva aasta kolmandas kvartalis.</w:t>
            </w:r>
          </w:p>
          <w:p w14:paraId="6869915E" w14:textId="77777777" w:rsidR="00441B2E" w:rsidRDefault="00441B2E" w:rsidP="0057180B">
            <w:pPr>
              <w:jc w:val="both"/>
              <w:rPr>
                <w:rFonts w:ascii="Times New Roman" w:hAnsi="Times New Roman" w:cs="Times New Roman"/>
                <w:sz w:val="24"/>
                <w:szCs w:val="24"/>
                <w:lang w:val="et-EE"/>
              </w:rPr>
            </w:pPr>
          </w:p>
          <w:p w14:paraId="4B4EC6AF" w14:textId="47D7FADE" w:rsidR="0057180B" w:rsidRDefault="00441B2E" w:rsidP="0057180B">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Käesoleva eelnõu raames ja pärast </w:t>
            </w:r>
            <w:r w:rsidR="0079768C">
              <w:rPr>
                <w:rFonts w:ascii="Times New Roman" w:hAnsi="Times New Roman" w:cs="Times New Roman"/>
                <w:sz w:val="24"/>
                <w:szCs w:val="24"/>
                <w:lang w:val="et-EE"/>
              </w:rPr>
              <w:t xml:space="preserve">I kooskõlastusringi eelnõusse lisatud täiendavate muudatuste </w:t>
            </w:r>
            <w:r w:rsidR="001409E7">
              <w:rPr>
                <w:rFonts w:ascii="Times New Roman" w:hAnsi="Times New Roman" w:cs="Times New Roman"/>
                <w:sz w:val="24"/>
                <w:szCs w:val="24"/>
                <w:lang w:val="et-EE"/>
              </w:rPr>
              <w:t xml:space="preserve">tõttu </w:t>
            </w:r>
            <w:r w:rsidR="0079768C">
              <w:rPr>
                <w:rFonts w:ascii="Times New Roman" w:hAnsi="Times New Roman" w:cs="Times New Roman"/>
                <w:sz w:val="24"/>
                <w:szCs w:val="24"/>
                <w:lang w:val="et-EE"/>
              </w:rPr>
              <w:t xml:space="preserve">reguleerime </w:t>
            </w:r>
            <w:r w:rsidR="00725A34">
              <w:rPr>
                <w:rFonts w:ascii="Times New Roman" w:hAnsi="Times New Roman" w:cs="Times New Roman"/>
                <w:sz w:val="24"/>
                <w:szCs w:val="24"/>
                <w:lang w:val="et-EE"/>
              </w:rPr>
              <w:t xml:space="preserve">nüüd eelnõus </w:t>
            </w:r>
            <w:r w:rsidR="0079768C">
              <w:rPr>
                <w:rFonts w:ascii="Times New Roman" w:hAnsi="Times New Roman" w:cs="Times New Roman"/>
                <w:sz w:val="24"/>
                <w:szCs w:val="24"/>
                <w:lang w:val="et-EE"/>
              </w:rPr>
              <w:t xml:space="preserve">seaduse tasandil ka </w:t>
            </w:r>
            <w:r w:rsidR="00125491">
              <w:rPr>
                <w:rFonts w:ascii="Times New Roman" w:hAnsi="Times New Roman" w:cs="Times New Roman"/>
                <w:sz w:val="24"/>
                <w:szCs w:val="24"/>
                <w:lang w:val="et-EE"/>
              </w:rPr>
              <w:t>jalgratta juhtimisõiguse andmete töötlemist</w:t>
            </w:r>
            <w:r w:rsidR="007A1368">
              <w:rPr>
                <w:rFonts w:ascii="Times New Roman" w:hAnsi="Times New Roman" w:cs="Times New Roman"/>
                <w:sz w:val="24"/>
                <w:szCs w:val="24"/>
                <w:lang w:val="et-EE"/>
              </w:rPr>
              <w:t xml:space="preserve"> – s</w:t>
            </w:r>
            <w:r w:rsidR="00125491">
              <w:rPr>
                <w:rFonts w:ascii="Times New Roman" w:hAnsi="Times New Roman" w:cs="Times New Roman"/>
                <w:sz w:val="24"/>
                <w:szCs w:val="24"/>
                <w:lang w:val="et-EE"/>
              </w:rPr>
              <w:t xml:space="preserve">ee on kooskõlas viidatud </w:t>
            </w:r>
            <w:proofErr w:type="spellStart"/>
            <w:r w:rsidR="00F86360">
              <w:rPr>
                <w:rFonts w:ascii="Times New Roman" w:hAnsi="Times New Roman" w:cs="Times New Roman"/>
                <w:sz w:val="24"/>
                <w:szCs w:val="24"/>
                <w:lang w:val="et-EE"/>
              </w:rPr>
              <w:t>JDMi</w:t>
            </w:r>
            <w:proofErr w:type="spellEnd"/>
            <w:r w:rsidR="00F86360">
              <w:rPr>
                <w:rFonts w:ascii="Times New Roman" w:hAnsi="Times New Roman" w:cs="Times New Roman"/>
                <w:sz w:val="24"/>
                <w:szCs w:val="24"/>
                <w:lang w:val="et-EE"/>
              </w:rPr>
              <w:t xml:space="preserve"> </w:t>
            </w:r>
            <w:r w:rsidR="00125491">
              <w:rPr>
                <w:rFonts w:ascii="Times New Roman" w:hAnsi="Times New Roman" w:cs="Times New Roman"/>
                <w:sz w:val="24"/>
                <w:szCs w:val="24"/>
                <w:lang w:val="et-EE"/>
              </w:rPr>
              <w:t>koostatud juhisega</w:t>
            </w:r>
            <w:r w:rsidR="007A1368">
              <w:rPr>
                <w:rFonts w:ascii="Times New Roman" w:hAnsi="Times New Roman" w:cs="Times New Roman"/>
                <w:sz w:val="24"/>
                <w:szCs w:val="24"/>
                <w:lang w:val="et-EE"/>
              </w:rPr>
              <w:t>, et andmete säilitamistähtaeg peab olema sätestatud seaduses</w:t>
            </w:r>
            <w:r w:rsidR="00125491">
              <w:rPr>
                <w:rFonts w:ascii="Times New Roman" w:hAnsi="Times New Roman" w:cs="Times New Roman"/>
                <w:sz w:val="24"/>
                <w:szCs w:val="24"/>
                <w:lang w:val="et-EE"/>
              </w:rPr>
              <w:t>.</w:t>
            </w:r>
          </w:p>
          <w:p w14:paraId="5B6A13D8" w14:textId="77777777" w:rsidR="00381F9D" w:rsidRDefault="00381F9D" w:rsidP="0057180B">
            <w:pPr>
              <w:jc w:val="both"/>
              <w:rPr>
                <w:rFonts w:ascii="Times New Roman" w:hAnsi="Times New Roman" w:cs="Times New Roman"/>
                <w:sz w:val="24"/>
                <w:szCs w:val="24"/>
                <w:lang w:val="et-EE"/>
              </w:rPr>
            </w:pPr>
          </w:p>
          <w:p w14:paraId="633EABAE" w14:textId="7B95C611" w:rsidR="00441B2E" w:rsidRDefault="0057180B" w:rsidP="0057180B">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Liiklusregistri </w:t>
            </w:r>
            <w:r w:rsidR="00381F9D">
              <w:rPr>
                <w:rFonts w:ascii="Times New Roman" w:hAnsi="Times New Roman" w:cs="Times New Roman"/>
                <w:sz w:val="24"/>
                <w:szCs w:val="24"/>
                <w:lang w:val="et-EE"/>
              </w:rPr>
              <w:t xml:space="preserve">regulatsiooni </w:t>
            </w:r>
            <w:r>
              <w:rPr>
                <w:rFonts w:ascii="Times New Roman" w:hAnsi="Times New Roman" w:cs="Times New Roman"/>
                <w:sz w:val="24"/>
                <w:szCs w:val="24"/>
                <w:lang w:val="et-EE"/>
              </w:rPr>
              <w:t xml:space="preserve">terviklikul ülevaatamisel ja korrastamisel on võimalik </w:t>
            </w:r>
            <w:r w:rsidR="00F86360">
              <w:rPr>
                <w:rFonts w:ascii="Times New Roman" w:hAnsi="Times New Roman" w:cs="Times New Roman"/>
                <w:sz w:val="24"/>
                <w:szCs w:val="24"/>
                <w:lang w:val="et-EE"/>
              </w:rPr>
              <w:t xml:space="preserve">ja ka plaanis </w:t>
            </w:r>
            <w:r>
              <w:rPr>
                <w:rFonts w:ascii="Times New Roman" w:hAnsi="Times New Roman" w:cs="Times New Roman"/>
                <w:sz w:val="24"/>
                <w:szCs w:val="24"/>
                <w:lang w:val="et-EE"/>
              </w:rPr>
              <w:t xml:space="preserve">praegu eelnõus toodud juhtimisõiguse andmete säilitamistähtaeg koondada </w:t>
            </w:r>
            <w:proofErr w:type="spellStart"/>
            <w:r>
              <w:rPr>
                <w:rFonts w:ascii="Times New Roman" w:hAnsi="Times New Roman" w:cs="Times New Roman"/>
                <w:sz w:val="24"/>
                <w:szCs w:val="24"/>
                <w:lang w:val="et-EE"/>
              </w:rPr>
              <w:t>LSi</w:t>
            </w:r>
            <w:proofErr w:type="spellEnd"/>
            <w:r>
              <w:rPr>
                <w:rFonts w:ascii="Times New Roman" w:hAnsi="Times New Roman" w:cs="Times New Roman"/>
                <w:sz w:val="24"/>
                <w:szCs w:val="24"/>
                <w:lang w:val="et-EE"/>
              </w:rPr>
              <w:t xml:space="preserve"> liiklusregistri regulatsiooni juurde.</w:t>
            </w:r>
          </w:p>
          <w:p w14:paraId="6DD574E4" w14:textId="03F9436D" w:rsidR="00381F9D" w:rsidRPr="00A85FB0" w:rsidRDefault="00381F9D" w:rsidP="0057180B">
            <w:pPr>
              <w:jc w:val="both"/>
              <w:rPr>
                <w:rFonts w:ascii="Times New Roman" w:hAnsi="Times New Roman" w:cs="Times New Roman"/>
                <w:sz w:val="24"/>
                <w:szCs w:val="24"/>
                <w:lang w:val="et-EE"/>
              </w:rPr>
            </w:pPr>
          </w:p>
        </w:tc>
      </w:tr>
      <w:tr w:rsidR="003349E6" w:rsidRPr="008C3128" w14:paraId="510C3A93" w14:textId="77777777" w:rsidTr="00FE2674">
        <w:tc>
          <w:tcPr>
            <w:tcW w:w="4387" w:type="dxa"/>
          </w:tcPr>
          <w:p w14:paraId="745891DC" w14:textId="77777777" w:rsidR="006D10F8" w:rsidRDefault="0019474F" w:rsidP="00FE2674">
            <w:pPr>
              <w:jc w:val="both"/>
              <w:rPr>
                <w:rFonts w:ascii="Times New Roman" w:hAnsi="Times New Roman" w:cs="Times New Roman"/>
                <w:sz w:val="24"/>
                <w:szCs w:val="24"/>
                <w:lang w:val="et-EE"/>
              </w:rPr>
            </w:pPr>
            <w:r w:rsidRPr="0019474F">
              <w:rPr>
                <w:rFonts w:ascii="Times New Roman" w:hAnsi="Times New Roman" w:cs="Times New Roman"/>
                <w:b/>
                <w:bCs/>
                <w:sz w:val="24"/>
                <w:szCs w:val="24"/>
                <w:lang w:val="et-EE"/>
              </w:rPr>
              <w:t xml:space="preserve">Eelnõu § 1 p 11 – </w:t>
            </w:r>
            <w:r w:rsidRPr="0019474F">
              <w:rPr>
                <w:rFonts w:ascii="Times New Roman" w:hAnsi="Times New Roman" w:cs="Times New Roman"/>
                <w:sz w:val="24"/>
                <w:szCs w:val="24"/>
                <w:lang w:val="et-EE"/>
              </w:rPr>
              <w:t xml:space="preserve">nagu me märkisime esimesel kooskõlastusringil, siis Justiits- ja Digiministeerium ei toeta kontrolltehingu tegemise volituse andmist. Tehniliste süsteemide toimimist ning nende läbi </w:t>
            </w:r>
            <w:r w:rsidRPr="0019474F">
              <w:rPr>
                <w:rFonts w:ascii="Times New Roman" w:hAnsi="Times New Roman" w:cs="Times New Roman"/>
                <w:sz w:val="24"/>
                <w:szCs w:val="24"/>
                <w:lang w:val="et-EE"/>
              </w:rPr>
              <w:lastRenderedPageBreak/>
              <w:t xml:space="preserve">nõuetele vastavuse kontrollimist saab teha muid järelevalve meetmeid kasutades. </w:t>
            </w:r>
          </w:p>
          <w:p w14:paraId="37C15EAB" w14:textId="77777777" w:rsidR="006D10F8" w:rsidRDefault="006D10F8" w:rsidP="00FE2674">
            <w:pPr>
              <w:jc w:val="both"/>
              <w:rPr>
                <w:rFonts w:ascii="Times New Roman" w:hAnsi="Times New Roman" w:cs="Times New Roman"/>
                <w:sz w:val="24"/>
                <w:szCs w:val="24"/>
                <w:lang w:val="et-EE"/>
              </w:rPr>
            </w:pPr>
          </w:p>
          <w:p w14:paraId="07A2C011" w14:textId="04E09BB0" w:rsidR="003349E6" w:rsidRDefault="0019474F" w:rsidP="00FE2674">
            <w:pPr>
              <w:jc w:val="both"/>
              <w:rPr>
                <w:rFonts w:ascii="Times New Roman" w:hAnsi="Times New Roman" w:cs="Times New Roman"/>
                <w:sz w:val="24"/>
                <w:szCs w:val="24"/>
                <w:lang w:val="et-EE"/>
              </w:rPr>
            </w:pPr>
            <w:r w:rsidRPr="0019474F">
              <w:rPr>
                <w:rFonts w:ascii="Times New Roman" w:hAnsi="Times New Roman" w:cs="Times New Roman"/>
                <w:sz w:val="24"/>
                <w:szCs w:val="24"/>
                <w:lang w:val="et-EE"/>
              </w:rPr>
              <w:t>Juhime ka tähelepanu, et haldusmenetluse seaduse § 35 kohaselt võib menetlus alata ka esimese menetlustoiminguga. Seega ei ole alati vajalik järelevalvemenetlusest pikalt ette teatada. Kindlasti ei toeta Justiits- ja Digiministeerium alaealiste kaasamist riikliku järelevalve teostamisse.</w:t>
            </w:r>
          </w:p>
          <w:p w14:paraId="0304860E" w14:textId="3832522A" w:rsidR="00381F9D" w:rsidRPr="008C3128" w:rsidRDefault="00381F9D" w:rsidP="00FE2674">
            <w:pPr>
              <w:jc w:val="both"/>
              <w:rPr>
                <w:rFonts w:ascii="Times New Roman" w:hAnsi="Times New Roman" w:cs="Times New Roman"/>
                <w:b/>
                <w:bCs/>
                <w:sz w:val="24"/>
                <w:szCs w:val="24"/>
                <w:lang w:val="et-EE"/>
              </w:rPr>
            </w:pPr>
          </w:p>
        </w:tc>
        <w:tc>
          <w:tcPr>
            <w:tcW w:w="4683" w:type="dxa"/>
          </w:tcPr>
          <w:p w14:paraId="6FC6E546" w14:textId="77777777" w:rsidR="003349E6" w:rsidRDefault="006D10F8" w:rsidP="002364F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Antud selgitus.</w:t>
            </w:r>
          </w:p>
          <w:p w14:paraId="16632523" w14:textId="7D73C71E" w:rsidR="00533F50" w:rsidRDefault="00533F50" w:rsidP="002364F4">
            <w:pPr>
              <w:jc w:val="both"/>
              <w:rPr>
                <w:rFonts w:ascii="Times New Roman" w:hAnsi="Times New Roman" w:cs="Times New Roman"/>
                <w:sz w:val="24"/>
                <w:szCs w:val="24"/>
                <w:lang w:val="et-EE"/>
              </w:rPr>
            </w:pPr>
            <w:r w:rsidRPr="00533F50">
              <w:rPr>
                <w:rFonts w:ascii="Times New Roman" w:hAnsi="Times New Roman" w:cs="Times New Roman"/>
                <w:sz w:val="24"/>
                <w:szCs w:val="24"/>
                <w:lang w:val="et-EE"/>
              </w:rPr>
              <w:t>Selgitame veelkord, et eelnõu eesmärk ei ole anda kontrolltehingu tegemise õigust kui ainukest</w:t>
            </w:r>
            <w:r w:rsidR="00C21D66">
              <w:rPr>
                <w:rFonts w:ascii="Times New Roman" w:hAnsi="Times New Roman" w:cs="Times New Roman"/>
                <w:sz w:val="24"/>
                <w:szCs w:val="24"/>
                <w:lang w:val="et-EE"/>
              </w:rPr>
              <w:t xml:space="preserve"> või peamist </w:t>
            </w:r>
            <w:r w:rsidR="007D028D">
              <w:rPr>
                <w:rFonts w:ascii="Times New Roman" w:hAnsi="Times New Roman" w:cs="Times New Roman"/>
                <w:sz w:val="24"/>
                <w:szCs w:val="24"/>
                <w:lang w:val="et-EE"/>
              </w:rPr>
              <w:t>järelevalvemeedet.</w:t>
            </w:r>
          </w:p>
          <w:p w14:paraId="7EE43B7B" w14:textId="77777777" w:rsidR="007D028D" w:rsidRDefault="007D028D" w:rsidP="002364F4">
            <w:pPr>
              <w:jc w:val="both"/>
              <w:rPr>
                <w:rFonts w:ascii="Times New Roman" w:hAnsi="Times New Roman" w:cs="Times New Roman"/>
                <w:sz w:val="24"/>
                <w:szCs w:val="24"/>
                <w:lang w:val="et-EE"/>
              </w:rPr>
            </w:pPr>
          </w:p>
          <w:p w14:paraId="26460C19" w14:textId="434B894D" w:rsidR="002A274D" w:rsidRDefault="007D028D" w:rsidP="002364F4">
            <w:pPr>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E</w:t>
            </w:r>
            <w:r w:rsidRPr="007D028D">
              <w:rPr>
                <w:rFonts w:ascii="Times New Roman" w:hAnsi="Times New Roman" w:cs="Times New Roman"/>
                <w:sz w:val="24"/>
                <w:szCs w:val="24"/>
                <w:lang w:val="et-EE"/>
              </w:rPr>
              <w:t>elnõu § 190</w:t>
            </w:r>
            <w:r>
              <w:rPr>
                <w:rFonts w:ascii="Times New Roman" w:hAnsi="Times New Roman" w:cs="Times New Roman"/>
                <w:sz w:val="24"/>
                <w:szCs w:val="24"/>
                <w:vertAlign w:val="superscript"/>
                <w:lang w:val="et-EE"/>
              </w:rPr>
              <w:t>15</w:t>
            </w:r>
            <w:r w:rsidRPr="007D028D">
              <w:rPr>
                <w:rFonts w:ascii="Times New Roman" w:hAnsi="Times New Roman" w:cs="Times New Roman"/>
                <w:sz w:val="24"/>
                <w:szCs w:val="24"/>
                <w:lang w:val="et-EE"/>
              </w:rPr>
              <w:t xml:space="preserve"> lõike 3 sõnastus</w:t>
            </w:r>
            <w:r>
              <w:rPr>
                <w:rFonts w:ascii="Times New Roman" w:hAnsi="Times New Roman" w:cs="Times New Roman"/>
                <w:sz w:val="24"/>
                <w:szCs w:val="24"/>
                <w:lang w:val="et-EE"/>
              </w:rPr>
              <w:t xml:space="preserve"> on sama sõnastus, mis on täna </w:t>
            </w:r>
            <w:r w:rsidR="00C8030E">
              <w:rPr>
                <w:rFonts w:ascii="Times New Roman" w:hAnsi="Times New Roman" w:cs="Times New Roman"/>
                <w:sz w:val="24"/>
                <w:szCs w:val="24"/>
                <w:lang w:val="et-EE"/>
              </w:rPr>
              <w:t>kehtiva</w:t>
            </w:r>
            <w:r w:rsidR="00C1378A">
              <w:rPr>
                <w:rFonts w:ascii="Times New Roman" w:hAnsi="Times New Roman" w:cs="Times New Roman"/>
                <w:sz w:val="24"/>
                <w:szCs w:val="24"/>
                <w:lang w:val="et-EE"/>
              </w:rPr>
              <w:t>s tarbijakaitseseaduses, toote nõuetele vastavuse seaduses, alkoholiseaduses</w:t>
            </w:r>
            <w:r w:rsidR="00AB7A31">
              <w:rPr>
                <w:rFonts w:ascii="Times New Roman" w:hAnsi="Times New Roman" w:cs="Times New Roman"/>
                <w:sz w:val="24"/>
                <w:szCs w:val="24"/>
                <w:lang w:val="et-EE"/>
              </w:rPr>
              <w:t xml:space="preserve"> ja </w:t>
            </w:r>
            <w:r w:rsidR="00C1378A">
              <w:rPr>
                <w:rFonts w:ascii="Times New Roman" w:hAnsi="Times New Roman" w:cs="Times New Roman"/>
                <w:sz w:val="24"/>
                <w:szCs w:val="24"/>
                <w:lang w:val="et-EE"/>
              </w:rPr>
              <w:t>tubakase</w:t>
            </w:r>
            <w:r w:rsidR="00AB7A31">
              <w:rPr>
                <w:rFonts w:ascii="Times New Roman" w:hAnsi="Times New Roman" w:cs="Times New Roman"/>
                <w:sz w:val="24"/>
                <w:szCs w:val="24"/>
                <w:lang w:val="et-EE"/>
              </w:rPr>
              <w:t>a</w:t>
            </w:r>
            <w:r w:rsidR="00C1378A">
              <w:rPr>
                <w:rFonts w:ascii="Times New Roman" w:hAnsi="Times New Roman" w:cs="Times New Roman"/>
                <w:sz w:val="24"/>
                <w:szCs w:val="24"/>
                <w:lang w:val="et-EE"/>
              </w:rPr>
              <w:t>duses</w:t>
            </w:r>
            <w:r w:rsidR="00AB7A31">
              <w:rPr>
                <w:rFonts w:ascii="Times New Roman" w:hAnsi="Times New Roman" w:cs="Times New Roman"/>
                <w:sz w:val="24"/>
                <w:szCs w:val="24"/>
                <w:lang w:val="et-EE"/>
              </w:rPr>
              <w:t xml:space="preserve">. Nii </w:t>
            </w:r>
            <w:r w:rsidR="002364F4">
              <w:rPr>
                <w:rFonts w:ascii="Times New Roman" w:hAnsi="Times New Roman" w:cs="Times New Roman"/>
                <w:sz w:val="24"/>
                <w:szCs w:val="24"/>
                <w:lang w:val="et-EE"/>
              </w:rPr>
              <w:t>need juba kehtiva</w:t>
            </w:r>
            <w:r w:rsidR="00D26BBE">
              <w:rPr>
                <w:rFonts w:ascii="Times New Roman" w:hAnsi="Times New Roman" w:cs="Times New Roman"/>
                <w:sz w:val="24"/>
                <w:szCs w:val="24"/>
                <w:lang w:val="et-EE"/>
              </w:rPr>
              <w:t>d</w:t>
            </w:r>
            <w:r w:rsidR="002364F4">
              <w:rPr>
                <w:rFonts w:ascii="Times New Roman" w:hAnsi="Times New Roman" w:cs="Times New Roman"/>
                <w:sz w:val="24"/>
                <w:szCs w:val="24"/>
                <w:lang w:val="et-EE"/>
              </w:rPr>
              <w:t xml:space="preserve"> se</w:t>
            </w:r>
            <w:r w:rsidR="00D26BBE">
              <w:rPr>
                <w:rFonts w:ascii="Times New Roman" w:hAnsi="Times New Roman" w:cs="Times New Roman"/>
                <w:sz w:val="24"/>
                <w:szCs w:val="24"/>
                <w:lang w:val="et-EE"/>
              </w:rPr>
              <w:t>a</w:t>
            </w:r>
            <w:r w:rsidR="002364F4">
              <w:rPr>
                <w:rFonts w:ascii="Times New Roman" w:hAnsi="Times New Roman" w:cs="Times New Roman"/>
                <w:sz w:val="24"/>
                <w:szCs w:val="24"/>
                <w:lang w:val="et-EE"/>
              </w:rPr>
              <w:t>dused kui ka käesolev eelnõu</w:t>
            </w:r>
            <w:r w:rsidR="00AB7A31">
              <w:rPr>
                <w:rFonts w:ascii="Times New Roman" w:hAnsi="Times New Roman" w:cs="Times New Roman"/>
                <w:sz w:val="24"/>
                <w:szCs w:val="24"/>
                <w:lang w:val="et-EE"/>
              </w:rPr>
              <w:t xml:space="preserve"> sisaldavad tingimust, et kontrolltehingut tohib kasutada ainult siis, kui </w:t>
            </w:r>
            <w:r w:rsidR="002364F4">
              <w:rPr>
                <w:rFonts w:ascii="Times New Roman" w:hAnsi="Times New Roman" w:cs="Times New Roman"/>
                <w:sz w:val="24"/>
                <w:szCs w:val="24"/>
                <w:lang w:val="et-EE"/>
              </w:rPr>
              <w:t xml:space="preserve">järelevalve teostamine </w:t>
            </w:r>
            <w:r w:rsidR="00AB7A31">
              <w:rPr>
                <w:rFonts w:ascii="Times New Roman" w:hAnsi="Times New Roman" w:cs="Times New Roman"/>
                <w:sz w:val="24"/>
                <w:szCs w:val="24"/>
                <w:lang w:val="et-EE"/>
              </w:rPr>
              <w:t>muude erimeetmetega ei ole võimalik või on oluliselt raske</w:t>
            </w:r>
            <w:r w:rsidR="00CF1DC3">
              <w:rPr>
                <w:rFonts w:ascii="Times New Roman" w:hAnsi="Times New Roman" w:cs="Times New Roman"/>
                <w:sz w:val="24"/>
                <w:szCs w:val="24"/>
                <w:lang w:val="et-EE"/>
              </w:rPr>
              <w:t>ndatud.</w:t>
            </w:r>
            <w:r w:rsidR="002A274D">
              <w:rPr>
                <w:rFonts w:ascii="Times New Roman" w:hAnsi="Times New Roman" w:cs="Times New Roman"/>
                <w:sz w:val="24"/>
                <w:szCs w:val="24"/>
                <w:lang w:val="et-EE"/>
              </w:rPr>
              <w:t xml:space="preserve"> </w:t>
            </w:r>
          </w:p>
          <w:p w14:paraId="1941F15B" w14:textId="77777777" w:rsidR="002A274D" w:rsidRDefault="002A274D" w:rsidP="002364F4">
            <w:pPr>
              <w:jc w:val="both"/>
              <w:rPr>
                <w:rFonts w:ascii="Times New Roman" w:hAnsi="Times New Roman" w:cs="Times New Roman"/>
                <w:sz w:val="24"/>
                <w:szCs w:val="24"/>
                <w:lang w:val="et-EE"/>
              </w:rPr>
            </w:pPr>
          </w:p>
          <w:p w14:paraId="467203CD" w14:textId="5AF44076" w:rsidR="007D028D" w:rsidRDefault="002364F4" w:rsidP="002364F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Seega </w:t>
            </w:r>
            <w:r w:rsidR="00D26BBE">
              <w:rPr>
                <w:rFonts w:ascii="Times New Roman" w:hAnsi="Times New Roman" w:cs="Times New Roman"/>
                <w:sz w:val="24"/>
                <w:szCs w:val="24"/>
                <w:lang w:val="et-EE"/>
              </w:rPr>
              <w:t xml:space="preserve">vastab </w:t>
            </w:r>
            <w:r>
              <w:rPr>
                <w:rFonts w:ascii="Times New Roman" w:hAnsi="Times New Roman" w:cs="Times New Roman"/>
                <w:sz w:val="24"/>
                <w:szCs w:val="24"/>
                <w:lang w:val="et-EE"/>
              </w:rPr>
              <w:t>e</w:t>
            </w:r>
            <w:r w:rsidR="002A274D">
              <w:rPr>
                <w:rFonts w:ascii="Times New Roman" w:hAnsi="Times New Roman" w:cs="Times New Roman"/>
                <w:sz w:val="24"/>
                <w:szCs w:val="24"/>
                <w:lang w:val="et-EE"/>
              </w:rPr>
              <w:t xml:space="preserve">elnõus toodud sõnastus ja meede </w:t>
            </w:r>
            <w:proofErr w:type="spellStart"/>
            <w:r w:rsidR="002A274D" w:rsidRPr="007D028D">
              <w:rPr>
                <w:rFonts w:ascii="Times New Roman" w:hAnsi="Times New Roman" w:cs="Times New Roman"/>
                <w:sz w:val="24"/>
                <w:szCs w:val="24"/>
                <w:lang w:val="et-EE"/>
              </w:rPr>
              <w:t>JDM</w:t>
            </w:r>
            <w:r w:rsidR="00D26BBE">
              <w:rPr>
                <w:rFonts w:ascii="Times New Roman" w:hAnsi="Times New Roman" w:cs="Times New Roman"/>
                <w:sz w:val="24"/>
                <w:szCs w:val="24"/>
                <w:lang w:val="et-EE"/>
              </w:rPr>
              <w:t>i</w:t>
            </w:r>
            <w:proofErr w:type="spellEnd"/>
            <w:r w:rsidR="002A274D" w:rsidRPr="007D028D">
              <w:rPr>
                <w:rFonts w:ascii="Times New Roman" w:hAnsi="Times New Roman" w:cs="Times New Roman"/>
                <w:sz w:val="24"/>
                <w:szCs w:val="24"/>
                <w:lang w:val="et-EE"/>
              </w:rPr>
              <w:t xml:space="preserve"> osutatud erandlikkuse </w:t>
            </w:r>
            <w:r w:rsidR="00F86360">
              <w:rPr>
                <w:rFonts w:ascii="Times New Roman" w:hAnsi="Times New Roman" w:cs="Times New Roman"/>
                <w:sz w:val="24"/>
                <w:szCs w:val="24"/>
                <w:lang w:val="et-EE"/>
              </w:rPr>
              <w:t xml:space="preserve">ehk nö viimase abinõu </w:t>
            </w:r>
            <w:r w:rsidR="002A274D" w:rsidRPr="007D028D">
              <w:rPr>
                <w:rFonts w:ascii="Times New Roman" w:hAnsi="Times New Roman" w:cs="Times New Roman"/>
                <w:sz w:val="24"/>
                <w:szCs w:val="24"/>
                <w:lang w:val="et-EE"/>
              </w:rPr>
              <w:t>põhimõttele.</w:t>
            </w:r>
            <w:r w:rsidR="00F86360">
              <w:rPr>
                <w:rFonts w:ascii="Times New Roman" w:hAnsi="Times New Roman" w:cs="Times New Roman"/>
                <w:sz w:val="24"/>
                <w:szCs w:val="24"/>
                <w:lang w:val="et-EE"/>
              </w:rPr>
              <w:t xml:space="preserve"> </w:t>
            </w:r>
            <w:r w:rsidR="00CF1DC3">
              <w:rPr>
                <w:rFonts w:ascii="Times New Roman" w:hAnsi="Times New Roman" w:cs="Times New Roman"/>
                <w:sz w:val="24"/>
                <w:szCs w:val="24"/>
                <w:lang w:val="et-EE"/>
              </w:rPr>
              <w:t>Ehk KOV üksus peab enne kasutama</w:t>
            </w:r>
            <w:r w:rsidR="003B646D">
              <w:rPr>
                <w:rFonts w:ascii="Times New Roman" w:hAnsi="Times New Roman" w:cs="Times New Roman"/>
                <w:sz w:val="24"/>
                <w:szCs w:val="24"/>
                <w:lang w:val="et-EE"/>
              </w:rPr>
              <w:t xml:space="preserve"> </w:t>
            </w:r>
            <w:r w:rsidR="00CF1DC3">
              <w:rPr>
                <w:rFonts w:ascii="Times New Roman" w:hAnsi="Times New Roman" w:cs="Times New Roman"/>
                <w:sz w:val="24"/>
                <w:szCs w:val="24"/>
                <w:lang w:val="et-EE"/>
              </w:rPr>
              <w:t>muid võimalusi</w:t>
            </w:r>
            <w:r w:rsidR="003B646D">
              <w:rPr>
                <w:rFonts w:ascii="Times New Roman" w:hAnsi="Times New Roman" w:cs="Times New Roman"/>
                <w:sz w:val="24"/>
                <w:szCs w:val="24"/>
                <w:lang w:val="et-EE"/>
              </w:rPr>
              <w:t>. Meil puudub põhjus kahelda selles, et KOV üksus</w:t>
            </w:r>
            <w:r w:rsidR="00AB1AB3">
              <w:rPr>
                <w:rFonts w:ascii="Times New Roman" w:hAnsi="Times New Roman" w:cs="Times New Roman"/>
                <w:sz w:val="24"/>
                <w:szCs w:val="24"/>
                <w:lang w:val="et-EE"/>
              </w:rPr>
              <w:t>ed</w:t>
            </w:r>
            <w:r w:rsidR="003B646D">
              <w:rPr>
                <w:rFonts w:ascii="Times New Roman" w:hAnsi="Times New Roman" w:cs="Times New Roman"/>
                <w:sz w:val="24"/>
                <w:szCs w:val="24"/>
                <w:lang w:val="et-EE"/>
              </w:rPr>
              <w:t xml:space="preserve"> </w:t>
            </w:r>
            <w:r w:rsidR="00F763D2">
              <w:rPr>
                <w:rFonts w:ascii="Times New Roman" w:hAnsi="Times New Roman" w:cs="Times New Roman"/>
                <w:sz w:val="24"/>
                <w:szCs w:val="24"/>
                <w:lang w:val="et-EE"/>
              </w:rPr>
              <w:t>neid seaduses sätestatud eeldusi ei täida</w:t>
            </w:r>
            <w:r w:rsidR="00092321">
              <w:rPr>
                <w:rFonts w:ascii="Times New Roman" w:hAnsi="Times New Roman" w:cs="Times New Roman"/>
                <w:sz w:val="24"/>
                <w:szCs w:val="24"/>
                <w:lang w:val="et-EE"/>
              </w:rPr>
              <w:t xml:space="preserve"> ja hakkaks</w:t>
            </w:r>
            <w:r w:rsidR="00B615D3">
              <w:rPr>
                <w:rFonts w:ascii="Times New Roman" w:hAnsi="Times New Roman" w:cs="Times New Roman"/>
                <w:sz w:val="24"/>
                <w:szCs w:val="24"/>
                <w:lang w:val="et-EE"/>
              </w:rPr>
              <w:t>id</w:t>
            </w:r>
            <w:r w:rsidR="00092321">
              <w:rPr>
                <w:rFonts w:ascii="Times New Roman" w:hAnsi="Times New Roman" w:cs="Times New Roman"/>
                <w:sz w:val="24"/>
                <w:szCs w:val="24"/>
                <w:lang w:val="et-EE"/>
              </w:rPr>
              <w:t xml:space="preserve"> tahtlikult </w:t>
            </w:r>
            <w:r w:rsidR="006B107A">
              <w:rPr>
                <w:rFonts w:ascii="Times New Roman" w:hAnsi="Times New Roman" w:cs="Times New Roman"/>
                <w:sz w:val="24"/>
                <w:szCs w:val="24"/>
                <w:lang w:val="et-EE"/>
              </w:rPr>
              <w:t>seaduses sätestatust kõrvale kalduma</w:t>
            </w:r>
            <w:r w:rsidR="00F763D2">
              <w:rPr>
                <w:rFonts w:ascii="Times New Roman" w:hAnsi="Times New Roman" w:cs="Times New Roman"/>
                <w:sz w:val="24"/>
                <w:szCs w:val="24"/>
                <w:lang w:val="et-EE"/>
              </w:rPr>
              <w:t xml:space="preserve">. </w:t>
            </w:r>
          </w:p>
          <w:p w14:paraId="77847D75" w14:textId="77777777" w:rsidR="00BB5ED8" w:rsidRDefault="00BB5ED8" w:rsidP="006B107A">
            <w:pPr>
              <w:jc w:val="both"/>
              <w:rPr>
                <w:rFonts w:ascii="Times New Roman" w:hAnsi="Times New Roman" w:cs="Times New Roman"/>
                <w:sz w:val="24"/>
                <w:szCs w:val="24"/>
                <w:lang w:val="et-EE"/>
              </w:rPr>
            </w:pPr>
          </w:p>
          <w:p w14:paraId="4856DE6F" w14:textId="14538E51" w:rsidR="007D028D" w:rsidRDefault="00BB5ED8" w:rsidP="00525D90">
            <w:pPr>
              <w:jc w:val="both"/>
              <w:rPr>
                <w:rFonts w:ascii="Times New Roman" w:hAnsi="Times New Roman" w:cs="Times New Roman"/>
                <w:sz w:val="24"/>
                <w:szCs w:val="24"/>
                <w:lang w:val="et-EE"/>
              </w:rPr>
            </w:pPr>
            <w:r>
              <w:rPr>
                <w:rFonts w:ascii="Times New Roman" w:hAnsi="Times New Roman" w:cs="Times New Roman"/>
                <w:sz w:val="24"/>
                <w:szCs w:val="24"/>
                <w:lang w:val="et-EE"/>
              </w:rPr>
              <w:t>Kontrolltehing</w:t>
            </w:r>
            <w:r w:rsidR="006B107A">
              <w:rPr>
                <w:rFonts w:ascii="Times New Roman" w:hAnsi="Times New Roman" w:cs="Times New Roman"/>
                <w:sz w:val="24"/>
                <w:szCs w:val="24"/>
                <w:lang w:val="et-EE"/>
              </w:rPr>
              <w:t>u</w:t>
            </w:r>
            <w:r w:rsidR="00B615D3">
              <w:rPr>
                <w:rFonts w:ascii="Times New Roman" w:hAnsi="Times New Roman" w:cs="Times New Roman"/>
                <w:sz w:val="24"/>
                <w:szCs w:val="24"/>
                <w:lang w:val="et-EE"/>
              </w:rPr>
              <w:t xml:space="preserve"> meetme</w:t>
            </w:r>
            <w:r>
              <w:rPr>
                <w:rFonts w:ascii="Times New Roman" w:hAnsi="Times New Roman" w:cs="Times New Roman"/>
                <w:sz w:val="24"/>
                <w:szCs w:val="24"/>
                <w:lang w:val="et-EE"/>
              </w:rPr>
              <w:t xml:space="preserve"> lisamisel puudub nii juriidiline kui sisuline vastuolu. Kontrolltehing</w:t>
            </w:r>
            <w:r w:rsidR="006B107A">
              <w:rPr>
                <w:rFonts w:ascii="Times New Roman" w:hAnsi="Times New Roman" w:cs="Times New Roman"/>
                <w:sz w:val="24"/>
                <w:szCs w:val="24"/>
                <w:lang w:val="et-EE"/>
              </w:rPr>
              <w:t>u</w:t>
            </w:r>
            <w:r>
              <w:rPr>
                <w:rFonts w:ascii="Times New Roman" w:hAnsi="Times New Roman" w:cs="Times New Roman"/>
                <w:sz w:val="24"/>
                <w:szCs w:val="24"/>
                <w:lang w:val="et-EE"/>
              </w:rPr>
              <w:t xml:space="preserve"> meetme lisamine on kooskõlas eelnõu eesmärkidega – see on alaealiste </w:t>
            </w:r>
            <w:r w:rsidR="00525D90">
              <w:rPr>
                <w:rFonts w:ascii="Times New Roman" w:hAnsi="Times New Roman" w:cs="Times New Roman"/>
                <w:sz w:val="24"/>
                <w:szCs w:val="24"/>
                <w:lang w:val="et-EE"/>
              </w:rPr>
              <w:t>(</w:t>
            </w:r>
            <w:r w:rsidR="002A274D">
              <w:rPr>
                <w:rFonts w:ascii="Times New Roman" w:hAnsi="Times New Roman" w:cs="Times New Roman"/>
                <w:sz w:val="24"/>
                <w:szCs w:val="24"/>
                <w:lang w:val="et-EE"/>
              </w:rPr>
              <w:t>ja teiste liiklejate</w:t>
            </w:r>
            <w:r w:rsidR="00525D90">
              <w:rPr>
                <w:rFonts w:ascii="Times New Roman" w:hAnsi="Times New Roman" w:cs="Times New Roman"/>
                <w:sz w:val="24"/>
                <w:szCs w:val="24"/>
                <w:lang w:val="et-EE"/>
              </w:rPr>
              <w:t>)</w:t>
            </w:r>
            <w:r w:rsidR="002A274D">
              <w:rPr>
                <w:rFonts w:ascii="Times New Roman" w:hAnsi="Times New Roman" w:cs="Times New Roman"/>
                <w:sz w:val="24"/>
                <w:szCs w:val="24"/>
                <w:lang w:val="et-EE"/>
              </w:rPr>
              <w:t xml:space="preserve"> elu ja tervise kaitse.</w:t>
            </w:r>
          </w:p>
          <w:p w14:paraId="4911EDB5" w14:textId="77777777" w:rsidR="00DC4FDA" w:rsidRDefault="00DC4FDA" w:rsidP="00525D90">
            <w:pPr>
              <w:jc w:val="both"/>
              <w:rPr>
                <w:rFonts w:ascii="Times New Roman" w:hAnsi="Times New Roman" w:cs="Times New Roman"/>
                <w:sz w:val="24"/>
                <w:szCs w:val="24"/>
                <w:lang w:val="et-EE"/>
              </w:rPr>
            </w:pPr>
          </w:p>
          <w:p w14:paraId="772E39C4" w14:textId="38B5B4BD" w:rsidR="00A07B79" w:rsidRDefault="00F50584" w:rsidP="00525D90">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Mis puudutab alaealise kaasamist riiklikku järelevalvesse, siis </w:t>
            </w:r>
            <w:r w:rsidR="00A07B79">
              <w:rPr>
                <w:rFonts w:ascii="Times New Roman" w:hAnsi="Times New Roman" w:cs="Times New Roman"/>
                <w:sz w:val="24"/>
                <w:szCs w:val="24"/>
                <w:lang w:val="et-EE"/>
              </w:rPr>
              <w:t xml:space="preserve">ei pea kontrolltehingu puhul </w:t>
            </w:r>
            <w:r w:rsidR="00C57108">
              <w:rPr>
                <w:rFonts w:ascii="Times New Roman" w:hAnsi="Times New Roman" w:cs="Times New Roman"/>
                <w:sz w:val="24"/>
                <w:szCs w:val="24"/>
                <w:lang w:val="et-EE"/>
              </w:rPr>
              <w:t xml:space="preserve">alaealist </w:t>
            </w:r>
            <w:r w:rsidR="00A07B79">
              <w:rPr>
                <w:rFonts w:ascii="Times New Roman" w:hAnsi="Times New Roman" w:cs="Times New Roman"/>
                <w:sz w:val="24"/>
                <w:szCs w:val="24"/>
                <w:lang w:val="et-EE"/>
              </w:rPr>
              <w:t>kaasama</w:t>
            </w:r>
            <w:r w:rsidR="00DA1523">
              <w:rPr>
                <w:rFonts w:ascii="Times New Roman" w:hAnsi="Times New Roman" w:cs="Times New Roman"/>
                <w:sz w:val="24"/>
                <w:szCs w:val="24"/>
                <w:lang w:val="et-EE"/>
              </w:rPr>
              <w:t>.</w:t>
            </w:r>
            <w:r w:rsidR="00C65AC3">
              <w:rPr>
                <w:rFonts w:ascii="Times New Roman" w:hAnsi="Times New Roman" w:cs="Times New Roman"/>
                <w:sz w:val="24"/>
                <w:szCs w:val="24"/>
                <w:lang w:val="et-EE"/>
              </w:rPr>
              <w:t xml:space="preserve"> </w:t>
            </w:r>
            <w:r w:rsidR="00A07B79" w:rsidRPr="00A07B79">
              <w:rPr>
                <w:rFonts w:ascii="Times New Roman" w:hAnsi="Times New Roman" w:cs="Times New Roman"/>
                <w:sz w:val="24"/>
                <w:szCs w:val="24"/>
                <w:lang w:val="et-EE"/>
              </w:rPr>
              <w:t>Seletuskirjas viidatud kasutajakonto loomi</w:t>
            </w:r>
            <w:r w:rsidR="00A02484">
              <w:rPr>
                <w:rFonts w:ascii="Times New Roman" w:hAnsi="Times New Roman" w:cs="Times New Roman"/>
                <w:sz w:val="24"/>
                <w:szCs w:val="24"/>
                <w:lang w:val="et-EE"/>
              </w:rPr>
              <w:t>sel teenuseosutaja kontrollimeetmete kontrolli</w:t>
            </w:r>
            <w:r w:rsidR="004325F7">
              <w:rPr>
                <w:rFonts w:ascii="Times New Roman" w:hAnsi="Times New Roman" w:cs="Times New Roman"/>
                <w:sz w:val="24"/>
                <w:szCs w:val="24"/>
                <w:lang w:val="et-EE"/>
              </w:rPr>
              <w:t>mi</w:t>
            </w:r>
            <w:r w:rsidR="00005361">
              <w:rPr>
                <w:rFonts w:ascii="Times New Roman" w:hAnsi="Times New Roman" w:cs="Times New Roman"/>
                <w:sz w:val="24"/>
                <w:szCs w:val="24"/>
                <w:lang w:val="et-EE"/>
              </w:rPr>
              <w:t>ne</w:t>
            </w:r>
            <w:r w:rsidR="00A07B79" w:rsidRPr="00A07B79">
              <w:rPr>
                <w:rFonts w:ascii="Times New Roman" w:hAnsi="Times New Roman" w:cs="Times New Roman"/>
                <w:sz w:val="24"/>
                <w:szCs w:val="24"/>
                <w:lang w:val="et-EE"/>
              </w:rPr>
              <w:t xml:space="preserve"> </w:t>
            </w:r>
            <w:r w:rsidR="00C65AC3">
              <w:rPr>
                <w:rFonts w:ascii="Times New Roman" w:hAnsi="Times New Roman" w:cs="Times New Roman"/>
                <w:sz w:val="24"/>
                <w:szCs w:val="24"/>
                <w:lang w:val="et-EE"/>
              </w:rPr>
              <w:t>võib</w:t>
            </w:r>
            <w:r w:rsidR="00A07B79" w:rsidRPr="00A07B79">
              <w:rPr>
                <w:rFonts w:ascii="Times New Roman" w:hAnsi="Times New Roman" w:cs="Times New Roman"/>
                <w:sz w:val="24"/>
                <w:szCs w:val="24"/>
                <w:lang w:val="et-EE"/>
              </w:rPr>
              <w:t xml:space="preserve"> tähenda</w:t>
            </w:r>
            <w:r w:rsidR="00C65AC3">
              <w:rPr>
                <w:rFonts w:ascii="Times New Roman" w:hAnsi="Times New Roman" w:cs="Times New Roman"/>
                <w:sz w:val="24"/>
                <w:szCs w:val="24"/>
                <w:lang w:val="et-EE"/>
              </w:rPr>
              <w:t>da</w:t>
            </w:r>
            <w:r w:rsidR="00A07B79" w:rsidRPr="00A07B79">
              <w:rPr>
                <w:rFonts w:ascii="Times New Roman" w:hAnsi="Times New Roman" w:cs="Times New Roman"/>
                <w:sz w:val="24"/>
                <w:szCs w:val="24"/>
                <w:lang w:val="et-EE"/>
              </w:rPr>
              <w:t xml:space="preserve"> andmete (näiteks alaealisust näitava sünniaja) kasutamist toimingus, mitte alaealise isiku osalemist selles.</w:t>
            </w:r>
          </w:p>
          <w:p w14:paraId="5F977910" w14:textId="0FE98878" w:rsidR="00F50584" w:rsidRPr="00533F50" w:rsidRDefault="00F50584" w:rsidP="00525D90">
            <w:pPr>
              <w:jc w:val="both"/>
              <w:rPr>
                <w:rFonts w:ascii="Times New Roman" w:hAnsi="Times New Roman" w:cs="Times New Roman"/>
                <w:sz w:val="24"/>
                <w:szCs w:val="24"/>
                <w:lang w:val="et-EE"/>
              </w:rPr>
            </w:pPr>
          </w:p>
        </w:tc>
      </w:tr>
      <w:tr w:rsidR="003349E6" w:rsidRPr="008C3128" w14:paraId="712F7750" w14:textId="77777777" w:rsidTr="00FE2674">
        <w:tc>
          <w:tcPr>
            <w:tcW w:w="4387" w:type="dxa"/>
          </w:tcPr>
          <w:p w14:paraId="73BD4BC5" w14:textId="77777777" w:rsidR="00E90D96" w:rsidRPr="00E90D96" w:rsidRDefault="00E90D96" w:rsidP="00E90D96">
            <w:pPr>
              <w:jc w:val="both"/>
              <w:rPr>
                <w:rFonts w:ascii="Times New Roman" w:hAnsi="Times New Roman" w:cs="Times New Roman"/>
                <w:sz w:val="24"/>
                <w:szCs w:val="24"/>
                <w:lang w:val="et-EE"/>
              </w:rPr>
            </w:pPr>
            <w:r w:rsidRPr="00E90D96">
              <w:rPr>
                <w:rFonts w:ascii="Times New Roman" w:hAnsi="Times New Roman" w:cs="Times New Roman"/>
                <w:b/>
                <w:bCs/>
                <w:sz w:val="24"/>
                <w:szCs w:val="24"/>
                <w:lang w:val="et-EE"/>
              </w:rPr>
              <w:lastRenderedPageBreak/>
              <w:t>Eelnõu § 1 p 12</w:t>
            </w:r>
            <w:r w:rsidRPr="00E90D96">
              <w:rPr>
                <w:rFonts w:ascii="Times New Roman" w:hAnsi="Times New Roman" w:cs="Times New Roman"/>
                <w:sz w:val="24"/>
                <w:szCs w:val="24"/>
                <w:lang w:val="et-EE"/>
              </w:rPr>
              <w:t xml:space="preserve"> – eelnõu eesmärk on parandada alaealiste liiklejate liiklusohutust </w:t>
            </w:r>
            <w:proofErr w:type="spellStart"/>
            <w:r w:rsidRPr="00E90D96">
              <w:rPr>
                <w:rFonts w:ascii="Times New Roman" w:hAnsi="Times New Roman" w:cs="Times New Roman"/>
                <w:sz w:val="24"/>
                <w:szCs w:val="24"/>
                <w:lang w:val="et-EE"/>
              </w:rPr>
              <w:t>kergliikurite</w:t>
            </w:r>
            <w:proofErr w:type="spellEnd"/>
            <w:r w:rsidRPr="00E90D96">
              <w:rPr>
                <w:rFonts w:ascii="Times New Roman" w:hAnsi="Times New Roman" w:cs="Times New Roman"/>
                <w:sz w:val="24"/>
                <w:szCs w:val="24"/>
                <w:lang w:val="et-EE"/>
              </w:rPr>
              <w:t xml:space="preserve"> ja sarnaste elektrisõidukite kasutamisel. Eelnõu koostamise ajendiks on eelkõige asjaolu, et nimetatud sõidukitega seotud õnnetustes osalenute seas on märkimisväärselt palju alaealisi. Seejuures on probleemiks riskirühma kuuluvate liiklejate ligipääs sõidukitele, sealhulgas rendi- ja üürisõidukite teenuse kättesaadavus ning liiklejate teadmiste ja oskuste puudulikkus. Justiits- ja Digiministeerium tegi eelnõu esimesel kooskõlastusringil märkuse, mille kohaselt me ei toeta muudatust selles osas, mis näeb ette vastutuse eraisikust omanikule või valdajale jalgratta juhtimisõiguseta või juhi </w:t>
            </w:r>
            <w:r w:rsidRPr="00E90D96">
              <w:rPr>
                <w:rFonts w:ascii="Times New Roman" w:hAnsi="Times New Roman" w:cs="Times New Roman"/>
                <w:sz w:val="24"/>
                <w:szCs w:val="24"/>
                <w:lang w:val="et-EE"/>
              </w:rPr>
              <w:lastRenderedPageBreak/>
              <w:t xml:space="preserve">lubatud alammäärast noorema isiku jalgratast, </w:t>
            </w:r>
            <w:proofErr w:type="spellStart"/>
            <w:r w:rsidRPr="00E90D96">
              <w:rPr>
                <w:rFonts w:ascii="Times New Roman" w:hAnsi="Times New Roman" w:cs="Times New Roman"/>
                <w:sz w:val="24"/>
                <w:szCs w:val="24"/>
                <w:lang w:val="et-EE"/>
              </w:rPr>
              <w:t>kergliikurit</w:t>
            </w:r>
            <w:proofErr w:type="spellEnd"/>
            <w:r w:rsidRPr="00E90D96">
              <w:rPr>
                <w:rFonts w:ascii="Times New Roman" w:hAnsi="Times New Roman" w:cs="Times New Roman"/>
                <w:sz w:val="24"/>
                <w:szCs w:val="24"/>
                <w:lang w:val="et-EE"/>
              </w:rPr>
              <w:t xml:space="preserve"> või </w:t>
            </w:r>
            <w:proofErr w:type="spellStart"/>
            <w:r w:rsidRPr="00E90D96">
              <w:rPr>
                <w:rFonts w:ascii="Times New Roman" w:hAnsi="Times New Roman" w:cs="Times New Roman"/>
                <w:sz w:val="24"/>
                <w:szCs w:val="24"/>
                <w:lang w:val="et-EE"/>
              </w:rPr>
              <w:t>pisimopeedi</w:t>
            </w:r>
            <w:proofErr w:type="spellEnd"/>
            <w:r w:rsidRPr="00E90D96">
              <w:rPr>
                <w:rFonts w:ascii="Times New Roman" w:hAnsi="Times New Roman" w:cs="Times New Roman"/>
                <w:sz w:val="24"/>
                <w:szCs w:val="24"/>
                <w:lang w:val="et-EE"/>
              </w:rPr>
              <w:t xml:space="preserve"> juhtima lubamise eest.</w:t>
            </w:r>
          </w:p>
          <w:p w14:paraId="4010C6A4" w14:textId="77777777" w:rsidR="00E90D96" w:rsidRPr="00E90D96" w:rsidRDefault="00E90D96" w:rsidP="00E90D96">
            <w:pPr>
              <w:jc w:val="both"/>
              <w:rPr>
                <w:rFonts w:ascii="Times New Roman" w:hAnsi="Times New Roman" w:cs="Times New Roman"/>
                <w:sz w:val="24"/>
                <w:szCs w:val="24"/>
                <w:lang w:val="et-EE"/>
              </w:rPr>
            </w:pPr>
            <w:r w:rsidRPr="00E90D96">
              <w:rPr>
                <w:rFonts w:ascii="Times New Roman" w:hAnsi="Times New Roman" w:cs="Times New Roman"/>
                <w:sz w:val="24"/>
                <w:szCs w:val="24"/>
                <w:lang w:val="et-EE"/>
              </w:rPr>
              <w:t xml:space="preserve"> </w:t>
            </w:r>
          </w:p>
          <w:p w14:paraId="5EA16801" w14:textId="77777777" w:rsidR="00E90D96" w:rsidRPr="00E90D96" w:rsidRDefault="00E90D96" w:rsidP="00E90D96">
            <w:pPr>
              <w:jc w:val="both"/>
              <w:rPr>
                <w:rFonts w:ascii="Times New Roman" w:hAnsi="Times New Roman" w:cs="Times New Roman"/>
                <w:sz w:val="24"/>
                <w:szCs w:val="24"/>
                <w:lang w:val="et-EE"/>
              </w:rPr>
            </w:pPr>
            <w:r w:rsidRPr="00E90D96">
              <w:rPr>
                <w:rFonts w:ascii="Times New Roman" w:hAnsi="Times New Roman" w:cs="Times New Roman"/>
                <w:sz w:val="24"/>
                <w:szCs w:val="24"/>
                <w:lang w:val="et-EE"/>
              </w:rPr>
              <w:t xml:space="preserve">Kooskõlastustabelis esitatud selgitused ei ole piisavad ning jääme jätkuvalt mittetoetavale seisukohale eraisikust omanikule või valdajale vastutuse kohaldamise osas jalgratta juhtimisõiguseta või juhi lubatud alammäärast noorema isiku jalgratast, </w:t>
            </w:r>
            <w:proofErr w:type="spellStart"/>
            <w:r w:rsidRPr="00E90D96">
              <w:rPr>
                <w:rFonts w:ascii="Times New Roman" w:hAnsi="Times New Roman" w:cs="Times New Roman"/>
                <w:sz w:val="24"/>
                <w:szCs w:val="24"/>
                <w:lang w:val="et-EE"/>
              </w:rPr>
              <w:t>kergliikurit</w:t>
            </w:r>
            <w:proofErr w:type="spellEnd"/>
            <w:r w:rsidRPr="00E90D96">
              <w:rPr>
                <w:rFonts w:ascii="Times New Roman" w:hAnsi="Times New Roman" w:cs="Times New Roman"/>
                <w:sz w:val="24"/>
                <w:szCs w:val="24"/>
                <w:lang w:val="et-EE"/>
              </w:rPr>
              <w:t xml:space="preserve"> või </w:t>
            </w:r>
            <w:proofErr w:type="spellStart"/>
            <w:r w:rsidRPr="00E90D96">
              <w:rPr>
                <w:rFonts w:ascii="Times New Roman" w:hAnsi="Times New Roman" w:cs="Times New Roman"/>
                <w:sz w:val="24"/>
                <w:szCs w:val="24"/>
                <w:lang w:val="et-EE"/>
              </w:rPr>
              <w:t>pisimopeedi</w:t>
            </w:r>
            <w:proofErr w:type="spellEnd"/>
            <w:r w:rsidRPr="00E90D96">
              <w:rPr>
                <w:rFonts w:ascii="Times New Roman" w:hAnsi="Times New Roman" w:cs="Times New Roman"/>
                <w:sz w:val="24"/>
                <w:szCs w:val="24"/>
                <w:lang w:val="et-EE"/>
              </w:rPr>
              <w:t xml:space="preserve"> juhtima lubamise eest.</w:t>
            </w:r>
          </w:p>
          <w:p w14:paraId="711FD3D0" w14:textId="77777777" w:rsidR="00E90D96" w:rsidRPr="00E90D96" w:rsidRDefault="00E90D96" w:rsidP="00E90D96">
            <w:pPr>
              <w:jc w:val="both"/>
              <w:rPr>
                <w:rFonts w:ascii="Times New Roman" w:hAnsi="Times New Roman" w:cs="Times New Roman"/>
                <w:sz w:val="24"/>
                <w:szCs w:val="24"/>
                <w:lang w:val="et-EE"/>
              </w:rPr>
            </w:pPr>
            <w:r w:rsidRPr="00E90D96">
              <w:rPr>
                <w:rFonts w:ascii="Times New Roman" w:hAnsi="Times New Roman" w:cs="Times New Roman"/>
                <w:sz w:val="24"/>
                <w:szCs w:val="24"/>
                <w:lang w:val="et-EE"/>
              </w:rPr>
              <w:t xml:space="preserve"> </w:t>
            </w:r>
          </w:p>
          <w:p w14:paraId="6D0DD084" w14:textId="77777777" w:rsidR="00E90D96" w:rsidRPr="00E90D96" w:rsidRDefault="00E90D96" w:rsidP="00E90D96">
            <w:pPr>
              <w:jc w:val="both"/>
              <w:rPr>
                <w:rFonts w:ascii="Times New Roman" w:hAnsi="Times New Roman" w:cs="Times New Roman"/>
                <w:sz w:val="24"/>
                <w:szCs w:val="24"/>
                <w:lang w:val="et-EE"/>
              </w:rPr>
            </w:pPr>
            <w:r w:rsidRPr="00E90D96">
              <w:rPr>
                <w:rFonts w:ascii="Times New Roman" w:hAnsi="Times New Roman" w:cs="Times New Roman"/>
                <w:sz w:val="24"/>
                <w:szCs w:val="24"/>
                <w:lang w:val="et-EE"/>
              </w:rPr>
              <w:t xml:space="preserve">Palume eelnõust välja jätta vastutusnorm osas, mis näeb ette vastutuse eraisikust omanikule või valdajale jalgratta juhtimisõiguseta või juhi lubatud alammäärast noorema isiku jalgratast, </w:t>
            </w:r>
            <w:proofErr w:type="spellStart"/>
            <w:r w:rsidRPr="00E90D96">
              <w:rPr>
                <w:rFonts w:ascii="Times New Roman" w:hAnsi="Times New Roman" w:cs="Times New Roman"/>
                <w:sz w:val="24"/>
                <w:szCs w:val="24"/>
                <w:lang w:val="et-EE"/>
              </w:rPr>
              <w:t>kergliikurit</w:t>
            </w:r>
            <w:proofErr w:type="spellEnd"/>
            <w:r w:rsidRPr="00E90D96">
              <w:rPr>
                <w:rFonts w:ascii="Times New Roman" w:hAnsi="Times New Roman" w:cs="Times New Roman"/>
                <w:sz w:val="24"/>
                <w:szCs w:val="24"/>
                <w:lang w:val="et-EE"/>
              </w:rPr>
              <w:t xml:space="preserve"> või </w:t>
            </w:r>
            <w:proofErr w:type="spellStart"/>
            <w:r w:rsidRPr="00E90D96">
              <w:rPr>
                <w:rFonts w:ascii="Times New Roman" w:hAnsi="Times New Roman" w:cs="Times New Roman"/>
                <w:sz w:val="24"/>
                <w:szCs w:val="24"/>
                <w:lang w:val="et-EE"/>
              </w:rPr>
              <w:t>pisimopeedi</w:t>
            </w:r>
            <w:proofErr w:type="spellEnd"/>
            <w:r w:rsidRPr="00E90D96">
              <w:rPr>
                <w:rFonts w:ascii="Times New Roman" w:hAnsi="Times New Roman" w:cs="Times New Roman"/>
                <w:sz w:val="24"/>
                <w:szCs w:val="24"/>
                <w:lang w:val="et-EE"/>
              </w:rPr>
              <w:t xml:space="preserve"> juhtima lubamise eest ning tõsta juriidilisele isikule ette nähtud karistusmäära.</w:t>
            </w:r>
          </w:p>
          <w:p w14:paraId="46053ED4" w14:textId="77777777" w:rsidR="00E90D96" w:rsidRPr="00E90D96" w:rsidRDefault="00E90D96" w:rsidP="00E90D96">
            <w:pPr>
              <w:jc w:val="both"/>
              <w:rPr>
                <w:rFonts w:ascii="Times New Roman" w:hAnsi="Times New Roman" w:cs="Times New Roman"/>
                <w:sz w:val="24"/>
                <w:szCs w:val="24"/>
                <w:lang w:val="et-EE"/>
              </w:rPr>
            </w:pPr>
            <w:r w:rsidRPr="00E90D96">
              <w:rPr>
                <w:rFonts w:ascii="Times New Roman" w:hAnsi="Times New Roman" w:cs="Times New Roman"/>
                <w:sz w:val="24"/>
                <w:szCs w:val="24"/>
                <w:lang w:val="et-EE"/>
              </w:rPr>
              <w:t xml:space="preserve"> </w:t>
            </w:r>
          </w:p>
          <w:p w14:paraId="524833FD" w14:textId="77777777" w:rsidR="00E90D96" w:rsidRPr="00E90D96" w:rsidRDefault="00E90D96" w:rsidP="00E90D96">
            <w:pPr>
              <w:jc w:val="both"/>
              <w:rPr>
                <w:rFonts w:ascii="Times New Roman" w:hAnsi="Times New Roman" w:cs="Times New Roman"/>
                <w:sz w:val="24"/>
                <w:szCs w:val="24"/>
                <w:lang w:val="et-EE"/>
              </w:rPr>
            </w:pPr>
            <w:r w:rsidRPr="00E90D96">
              <w:rPr>
                <w:rFonts w:ascii="Times New Roman" w:hAnsi="Times New Roman" w:cs="Times New Roman"/>
                <w:sz w:val="24"/>
                <w:szCs w:val="24"/>
                <w:lang w:val="et-EE"/>
              </w:rPr>
              <w:t xml:space="preserve">Eelnõu koostaja märgib seletuskirjas õigesti, et elektrimootoriga </w:t>
            </w:r>
            <w:proofErr w:type="spellStart"/>
            <w:r w:rsidRPr="00E90D96">
              <w:rPr>
                <w:rFonts w:ascii="Times New Roman" w:hAnsi="Times New Roman" w:cs="Times New Roman"/>
                <w:sz w:val="24"/>
                <w:szCs w:val="24"/>
                <w:lang w:val="et-EE"/>
              </w:rPr>
              <w:t>kergliikurid</w:t>
            </w:r>
            <w:proofErr w:type="spellEnd"/>
            <w:r w:rsidRPr="00E90D96">
              <w:rPr>
                <w:rFonts w:ascii="Times New Roman" w:hAnsi="Times New Roman" w:cs="Times New Roman"/>
                <w:sz w:val="24"/>
                <w:szCs w:val="24"/>
                <w:lang w:val="et-EE"/>
              </w:rPr>
              <w:t xml:space="preserve"> on suurema ohu allikad liiklejale endale ja kaasliiklejatele. Kuna probleem, mida eelnõu koostajad on asunud lahendama, on alguse saanud elektritõukerataste kasutamisest, siis Justiits- ja Digiministeeriumi hinnangul võiks kompromisslahenduseks olla, et eelnõuga reguleeritakse üksnes elektritõukerattaid puudutavat regulatsiooni. Jalgratturite osas peaks jätma kindlasti vastutuse regulatsiooni muutmata, sest nende puhul ei ole tuvastatud mingit juurde tekkinud ja kiirkorras eelnõuga lahendamist vajavat probleemi. Kui jalgratturite juhtimisõigust soovitakse parandada, siis selles osas võib tungival vajadusel täiendusi teha, kuid mitte mingil juhul ette näha väärteovastutust.</w:t>
            </w:r>
          </w:p>
          <w:p w14:paraId="36FF5D1C" w14:textId="77777777" w:rsidR="00E90D96" w:rsidRPr="00E90D96" w:rsidRDefault="00E90D96" w:rsidP="00E90D96">
            <w:pPr>
              <w:jc w:val="both"/>
              <w:rPr>
                <w:rFonts w:ascii="Times New Roman" w:hAnsi="Times New Roman" w:cs="Times New Roman"/>
                <w:sz w:val="24"/>
                <w:szCs w:val="24"/>
                <w:lang w:val="et-EE"/>
              </w:rPr>
            </w:pPr>
            <w:r w:rsidRPr="00E90D96">
              <w:rPr>
                <w:rFonts w:ascii="Times New Roman" w:hAnsi="Times New Roman" w:cs="Times New Roman"/>
                <w:sz w:val="24"/>
                <w:szCs w:val="24"/>
                <w:lang w:val="et-EE"/>
              </w:rPr>
              <w:t xml:space="preserve"> </w:t>
            </w:r>
          </w:p>
          <w:p w14:paraId="7DA3B9BC" w14:textId="77777777" w:rsidR="00E90D96" w:rsidRPr="00E90D96" w:rsidRDefault="00E90D96" w:rsidP="00E90D96">
            <w:pPr>
              <w:jc w:val="both"/>
              <w:rPr>
                <w:rFonts w:ascii="Times New Roman" w:hAnsi="Times New Roman" w:cs="Times New Roman"/>
                <w:sz w:val="24"/>
                <w:szCs w:val="24"/>
                <w:lang w:val="et-EE"/>
              </w:rPr>
            </w:pPr>
            <w:r w:rsidRPr="00E90D96">
              <w:rPr>
                <w:rFonts w:ascii="Times New Roman" w:hAnsi="Times New Roman" w:cs="Times New Roman"/>
                <w:sz w:val="24"/>
                <w:szCs w:val="24"/>
                <w:lang w:val="et-EE"/>
              </w:rPr>
              <w:t>Kavandatav vastutuse norm võiks kompromissina olla sõnastatud nt nii:</w:t>
            </w:r>
          </w:p>
          <w:p w14:paraId="0D1954D7" w14:textId="77777777" w:rsidR="00E90D96" w:rsidRPr="00E90D96" w:rsidRDefault="00E90D96" w:rsidP="00E90D96">
            <w:pPr>
              <w:jc w:val="both"/>
              <w:rPr>
                <w:rFonts w:ascii="Times New Roman" w:hAnsi="Times New Roman" w:cs="Times New Roman"/>
                <w:sz w:val="24"/>
                <w:szCs w:val="24"/>
                <w:lang w:val="et-EE"/>
              </w:rPr>
            </w:pPr>
            <w:r w:rsidRPr="00E90D96">
              <w:rPr>
                <w:rFonts w:ascii="Times New Roman" w:hAnsi="Times New Roman" w:cs="Times New Roman"/>
                <w:sz w:val="24"/>
                <w:szCs w:val="24"/>
                <w:lang w:val="et-EE"/>
              </w:rPr>
              <w:t xml:space="preserve"> </w:t>
            </w:r>
          </w:p>
          <w:p w14:paraId="1FD87308" w14:textId="5018987D" w:rsidR="00E90D96" w:rsidRPr="00E90D96" w:rsidRDefault="00E90D96" w:rsidP="00E90D96">
            <w:pPr>
              <w:jc w:val="both"/>
              <w:rPr>
                <w:rFonts w:ascii="Times New Roman" w:hAnsi="Times New Roman" w:cs="Times New Roman"/>
                <w:b/>
                <w:bCs/>
                <w:i/>
                <w:iCs/>
                <w:sz w:val="24"/>
                <w:szCs w:val="24"/>
                <w:lang w:val="et-EE"/>
              </w:rPr>
            </w:pPr>
            <w:r w:rsidRPr="00E90D96">
              <w:rPr>
                <w:rFonts w:ascii="Times New Roman" w:hAnsi="Times New Roman" w:cs="Times New Roman"/>
                <w:sz w:val="24"/>
                <w:szCs w:val="24"/>
                <w:lang w:val="et-EE"/>
              </w:rPr>
              <w:t>„</w:t>
            </w:r>
            <w:r w:rsidRPr="00E90D96">
              <w:rPr>
                <w:rFonts w:ascii="Times New Roman" w:hAnsi="Times New Roman" w:cs="Times New Roman"/>
                <w:b/>
                <w:bCs/>
                <w:i/>
                <w:iCs/>
                <w:sz w:val="24"/>
                <w:szCs w:val="24"/>
                <w:lang w:val="et-EE"/>
              </w:rPr>
              <w:t>§ 202</w:t>
            </w:r>
            <w:r w:rsidRPr="00E90D96">
              <w:rPr>
                <w:rFonts w:ascii="Times New Roman" w:hAnsi="Times New Roman" w:cs="Times New Roman"/>
                <w:b/>
                <w:bCs/>
                <w:i/>
                <w:iCs/>
                <w:sz w:val="24"/>
                <w:szCs w:val="24"/>
                <w:vertAlign w:val="superscript"/>
                <w:lang w:val="et-EE"/>
              </w:rPr>
              <w:t>1</w:t>
            </w:r>
            <w:r w:rsidRPr="00E90D96">
              <w:rPr>
                <w:rFonts w:ascii="Times New Roman" w:hAnsi="Times New Roman" w:cs="Times New Roman"/>
                <w:b/>
                <w:bCs/>
                <w:i/>
                <w:iCs/>
                <w:sz w:val="24"/>
                <w:szCs w:val="24"/>
                <w:lang w:val="et-EE"/>
              </w:rPr>
              <w:t xml:space="preserve">. Juhi vanuse alammäärast noorema isiku </w:t>
            </w:r>
            <w:proofErr w:type="spellStart"/>
            <w:r w:rsidRPr="00E90D96">
              <w:rPr>
                <w:rFonts w:ascii="Times New Roman" w:hAnsi="Times New Roman" w:cs="Times New Roman"/>
                <w:b/>
                <w:bCs/>
                <w:i/>
                <w:iCs/>
                <w:sz w:val="24"/>
                <w:szCs w:val="24"/>
                <w:lang w:val="et-EE"/>
              </w:rPr>
              <w:t>kergliikurit</w:t>
            </w:r>
            <w:proofErr w:type="spellEnd"/>
            <w:r w:rsidRPr="00E90D96">
              <w:rPr>
                <w:rFonts w:ascii="Times New Roman" w:hAnsi="Times New Roman" w:cs="Times New Roman"/>
                <w:b/>
                <w:bCs/>
                <w:i/>
                <w:iCs/>
                <w:sz w:val="24"/>
                <w:szCs w:val="24"/>
                <w:lang w:val="et-EE"/>
              </w:rPr>
              <w:t xml:space="preserve"> või </w:t>
            </w:r>
            <w:proofErr w:type="spellStart"/>
            <w:r w:rsidRPr="00E90D96">
              <w:rPr>
                <w:rFonts w:ascii="Times New Roman" w:hAnsi="Times New Roman" w:cs="Times New Roman"/>
                <w:b/>
                <w:bCs/>
                <w:i/>
                <w:iCs/>
                <w:sz w:val="24"/>
                <w:szCs w:val="24"/>
                <w:lang w:val="et-EE"/>
              </w:rPr>
              <w:t>pisimopeedi</w:t>
            </w:r>
            <w:proofErr w:type="spellEnd"/>
            <w:r w:rsidRPr="00E90D96">
              <w:rPr>
                <w:rFonts w:ascii="Times New Roman" w:hAnsi="Times New Roman" w:cs="Times New Roman"/>
                <w:b/>
                <w:bCs/>
                <w:i/>
                <w:iCs/>
                <w:sz w:val="24"/>
                <w:szCs w:val="24"/>
                <w:lang w:val="et-EE"/>
              </w:rPr>
              <w:t xml:space="preserve"> juhtima lubamine</w:t>
            </w:r>
          </w:p>
          <w:p w14:paraId="4DC1B2DA" w14:textId="5A9EDF02" w:rsidR="00E90D96" w:rsidRPr="00E90D96" w:rsidRDefault="00E90D96" w:rsidP="00E90D96">
            <w:pPr>
              <w:jc w:val="both"/>
              <w:rPr>
                <w:rFonts w:ascii="Times New Roman" w:hAnsi="Times New Roman" w:cs="Times New Roman"/>
                <w:i/>
                <w:iCs/>
                <w:sz w:val="24"/>
                <w:szCs w:val="24"/>
                <w:lang w:val="et-EE"/>
              </w:rPr>
            </w:pPr>
          </w:p>
          <w:p w14:paraId="1AF730D6" w14:textId="77777777" w:rsidR="00E90D96" w:rsidRPr="00E90D96" w:rsidRDefault="00E90D96" w:rsidP="00E90D96">
            <w:pPr>
              <w:jc w:val="both"/>
              <w:rPr>
                <w:rFonts w:ascii="Times New Roman" w:hAnsi="Times New Roman" w:cs="Times New Roman"/>
                <w:i/>
                <w:iCs/>
                <w:sz w:val="24"/>
                <w:szCs w:val="24"/>
                <w:lang w:val="et-EE"/>
              </w:rPr>
            </w:pPr>
            <w:r w:rsidRPr="00E90D96">
              <w:rPr>
                <w:rFonts w:ascii="Times New Roman" w:hAnsi="Times New Roman" w:cs="Times New Roman"/>
                <w:i/>
                <w:iCs/>
                <w:sz w:val="24"/>
                <w:szCs w:val="24"/>
                <w:lang w:val="et-EE"/>
              </w:rPr>
              <w:t xml:space="preserve">(1) Juhi vanuse alammäärast noorema isiku </w:t>
            </w:r>
            <w:proofErr w:type="spellStart"/>
            <w:r w:rsidRPr="00E90D96">
              <w:rPr>
                <w:rFonts w:ascii="Times New Roman" w:hAnsi="Times New Roman" w:cs="Times New Roman"/>
                <w:i/>
                <w:iCs/>
                <w:sz w:val="24"/>
                <w:szCs w:val="24"/>
                <w:lang w:val="et-EE"/>
              </w:rPr>
              <w:t>kergliikurit</w:t>
            </w:r>
            <w:proofErr w:type="spellEnd"/>
            <w:r w:rsidRPr="00E90D96">
              <w:rPr>
                <w:rFonts w:ascii="Times New Roman" w:hAnsi="Times New Roman" w:cs="Times New Roman"/>
                <w:i/>
                <w:iCs/>
                <w:sz w:val="24"/>
                <w:szCs w:val="24"/>
                <w:lang w:val="et-EE"/>
              </w:rPr>
              <w:t xml:space="preserve"> või </w:t>
            </w:r>
            <w:proofErr w:type="spellStart"/>
            <w:r w:rsidRPr="00E90D96">
              <w:rPr>
                <w:rFonts w:ascii="Times New Roman" w:hAnsi="Times New Roman" w:cs="Times New Roman"/>
                <w:i/>
                <w:iCs/>
                <w:sz w:val="24"/>
                <w:szCs w:val="24"/>
                <w:lang w:val="et-EE"/>
              </w:rPr>
              <w:t>pisimopeedi</w:t>
            </w:r>
            <w:proofErr w:type="spellEnd"/>
            <w:r w:rsidRPr="00E90D96">
              <w:rPr>
                <w:rFonts w:ascii="Times New Roman" w:hAnsi="Times New Roman" w:cs="Times New Roman"/>
                <w:i/>
                <w:iCs/>
                <w:sz w:val="24"/>
                <w:szCs w:val="24"/>
                <w:lang w:val="et-EE"/>
              </w:rPr>
              <w:t xml:space="preserve"> juhtima </w:t>
            </w:r>
            <w:r w:rsidRPr="00E90D96">
              <w:rPr>
                <w:rFonts w:ascii="Times New Roman" w:hAnsi="Times New Roman" w:cs="Times New Roman"/>
                <w:i/>
                <w:iCs/>
                <w:sz w:val="24"/>
                <w:szCs w:val="24"/>
                <w:lang w:val="et-EE"/>
              </w:rPr>
              <w:lastRenderedPageBreak/>
              <w:t xml:space="preserve">lubamise eest </w:t>
            </w:r>
            <w:proofErr w:type="spellStart"/>
            <w:r w:rsidRPr="00E90D96">
              <w:rPr>
                <w:rFonts w:ascii="Times New Roman" w:hAnsi="Times New Roman" w:cs="Times New Roman"/>
                <w:i/>
                <w:iCs/>
                <w:sz w:val="24"/>
                <w:szCs w:val="24"/>
                <w:lang w:val="et-EE"/>
              </w:rPr>
              <w:t>kergliikuri</w:t>
            </w:r>
            <w:proofErr w:type="spellEnd"/>
            <w:r w:rsidRPr="00E90D96">
              <w:rPr>
                <w:rFonts w:ascii="Times New Roman" w:hAnsi="Times New Roman" w:cs="Times New Roman"/>
                <w:i/>
                <w:iCs/>
                <w:sz w:val="24"/>
                <w:szCs w:val="24"/>
                <w:lang w:val="et-EE"/>
              </w:rPr>
              <w:t xml:space="preserve"> või </w:t>
            </w:r>
            <w:proofErr w:type="spellStart"/>
            <w:r w:rsidRPr="00E90D96">
              <w:rPr>
                <w:rFonts w:ascii="Times New Roman" w:hAnsi="Times New Roman" w:cs="Times New Roman"/>
                <w:i/>
                <w:iCs/>
                <w:sz w:val="24"/>
                <w:szCs w:val="24"/>
                <w:lang w:val="et-EE"/>
              </w:rPr>
              <w:t>pisimopeedi</w:t>
            </w:r>
            <w:proofErr w:type="spellEnd"/>
            <w:r w:rsidRPr="00E90D96">
              <w:rPr>
                <w:rFonts w:ascii="Times New Roman" w:hAnsi="Times New Roman" w:cs="Times New Roman"/>
                <w:i/>
                <w:iCs/>
                <w:sz w:val="24"/>
                <w:szCs w:val="24"/>
                <w:lang w:val="et-EE"/>
              </w:rPr>
              <w:t xml:space="preserve"> omaniku või valdaja poolt –</w:t>
            </w:r>
          </w:p>
          <w:p w14:paraId="18193AD7" w14:textId="77777777" w:rsidR="00E90D96" w:rsidRPr="00E90D96" w:rsidRDefault="00E90D96" w:rsidP="00E90D96">
            <w:pPr>
              <w:jc w:val="both"/>
              <w:rPr>
                <w:rFonts w:ascii="Times New Roman" w:hAnsi="Times New Roman" w:cs="Times New Roman"/>
                <w:i/>
                <w:iCs/>
                <w:sz w:val="24"/>
                <w:szCs w:val="24"/>
                <w:lang w:val="et-EE"/>
              </w:rPr>
            </w:pPr>
            <w:r w:rsidRPr="00E90D96">
              <w:rPr>
                <w:rFonts w:ascii="Times New Roman" w:hAnsi="Times New Roman" w:cs="Times New Roman"/>
                <w:i/>
                <w:iCs/>
                <w:sz w:val="24"/>
                <w:szCs w:val="24"/>
                <w:lang w:val="et-EE"/>
              </w:rPr>
              <w:t>karistatakse rahatrahviga kuni 20 trahviühikut.</w:t>
            </w:r>
          </w:p>
          <w:p w14:paraId="1AF30D52" w14:textId="77777777" w:rsidR="00E90D96" w:rsidRPr="00E90D96" w:rsidRDefault="00E90D96" w:rsidP="00E90D96">
            <w:pPr>
              <w:jc w:val="both"/>
              <w:rPr>
                <w:rFonts w:ascii="Times New Roman" w:hAnsi="Times New Roman" w:cs="Times New Roman"/>
                <w:i/>
                <w:iCs/>
                <w:sz w:val="24"/>
                <w:szCs w:val="24"/>
                <w:lang w:val="et-EE"/>
              </w:rPr>
            </w:pPr>
            <w:r w:rsidRPr="00E90D96">
              <w:rPr>
                <w:rFonts w:ascii="Times New Roman" w:hAnsi="Times New Roman" w:cs="Times New Roman"/>
                <w:i/>
                <w:iCs/>
                <w:sz w:val="24"/>
                <w:szCs w:val="24"/>
                <w:lang w:val="et-EE"/>
              </w:rPr>
              <w:t xml:space="preserve"> </w:t>
            </w:r>
          </w:p>
          <w:p w14:paraId="7952B3A4" w14:textId="77777777" w:rsidR="00E90D96" w:rsidRPr="00E90D96" w:rsidRDefault="00E90D96" w:rsidP="00E90D96">
            <w:pPr>
              <w:jc w:val="both"/>
              <w:rPr>
                <w:rFonts w:ascii="Times New Roman" w:hAnsi="Times New Roman" w:cs="Times New Roman"/>
                <w:i/>
                <w:iCs/>
                <w:sz w:val="24"/>
                <w:szCs w:val="24"/>
                <w:lang w:val="et-EE"/>
              </w:rPr>
            </w:pPr>
            <w:r w:rsidRPr="00E90D96">
              <w:rPr>
                <w:rFonts w:ascii="Times New Roman" w:hAnsi="Times New Roman" w:cs="Times New Roman"/>
                <w:i/>
                <w:iCs/>
                <w:sz w:val="24"/>
                <w:szCs w:val="24"/>
                <w:lang w:val="et-EE"/>
              </w:rPr>
              <w:t>(2) Sama teo eest, kui selle on toime pannud juriidiline isik, –</w:t>
            </w:r>
          </w:p>
          <w:p w14:paraId="1A55F28C" w14:textId="77777777" w:rsidR="003349E6" w:rsidRDefault="00E90D96" w:rsidP="00E90D96">
            <w:pPr>
              <w:jc w:val="both"/>
              <w:rPr>
                <w:rFonts w:ascii="Times New Roman" w:hAnsi="Times New Roman" w:cs="Times New Roman"/>
                <w:sz w:val="24"/>
                <w:szCs w:val="24"/>
                <w:lang w:val="et-EE"/>
              </w:rPr>
            </w:pPr>
            <w:r w:rsidRPr="00E90D96">
              <w:rPr>
                <w:rFonts w:ascii="Times New Roman" w:hAnsi="Times New Roman" w:cs="Times New Roman"/>
                <w:i/>
                <w:iCs/>
                <w:sz w:val="24"/>
                <w:szCs w:val="24"/>
                <w:lang w:val="et-EE"/>
              </w:rPr>
              <w:t>karistatakse rahatrahviga kuni 6400 eurot.</w:t>
            </w:r>
            <w:r w:rsidRPr="00E90D96">
              <w:rPr>
                <w:rFonts w:ascii="Times New Roman" w:hAnsi="Times New Roman" w:cs="Times New Roman"/>
                <w:sz w:val="24"/>
                <w:szCs w:val="24"/>
                <w:lang w:val="et-EE"/>
              </w:rPr>
              <w:t>“;</w:t>
            </w:r>
          </w:p>
          <w:p w14:paraId="5D2FE920" w14:textId="74C284E6" w:rsidR="00381F9D" w:rsidRPr="008C3128" w:rsidRDefault="00381F9D" w:rsidP="00E90D96">
            <w:pPr>
              <w:jc w:val="both"/>
              <w:rPr>
                <w:rFonts w:ascii="Times New Roman" w:hAnsi="Times New Roman" w:cs="Times New Roman"/>
                <w:b/>
                <w:bCs/>
                <w:sz w:val="24"/>
                <w:szCs w:val="24"/>
                <w:lang w:val="et-EE"/>
              </w:rPr>
            </w:pPr>
          </w:p>
        </w:tc>
        <w:tc>
          <w:tcPr>
            <w:tcW w:w="4683" w:type="dxa"/>
          </w:tcPr>
          <w:p w14:paraId="63D84C3A" w14:textId="26D143D6" w:rsidR="007E35BB" w:rsidRDefault="00947F96" w:rsidP="007B3AA5">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Arvestatud</w:t>
            </w:r>
            <w:r w:rsidR="00DA3EF9">
              <w:rPr>
                <w:rFonts w:ascii="Times New Roman" w:hAnsi="Times New Roman" w:cs="Times New Roman"/>
                <w:b/>
                <w:bCs/>
                <w:sz w:val="24"/>
                <w:szCs w:val="24"/>
                <w:lang w:val="et-EE"/>
              </w:rPr>
              <w:t>.</w:t>
            </w:r>
          </w:p>
          <w:p w14:paraId="642B34B7" w14:textId="627E7950" w:rsidR="004C7F54" w:rsidRDefault="007E35BB" w:rsidP="007B3AA5">
            <w:pPr>
              <w:jc w:val="both"/>
              <w:rPr>
                <w:rFonts w:ascii="Times New Roman" w:hAnsi="Times New Roman" w:cs="Times New Roman"/>
                <w:sz w:val="24"/>
                <w:szCs w:val="24"/>
                <w:lang w:val="et-EE"/>
              </w:rPr>
            </w:pPr>
            <w:r w:rsidRPr="00947F96">
              <w:rPr>
                <w:rFonts w:ascii="Times New Roman" w:hAnsi="Times New Roman" w:cs="Times New Roman"/>
                <w:sz w:val="24"/>
                <w:szCs w:val="24"/>
                <w:lang w:val="et-EE"/>
              </w:rPr>
              <w:t xml:space="preserve">JDM pakub </w:t>
            </w:r>
            <w:r w:rsidR="009E30E9">
              <w:rPr>
                <w:rFonts w:ascii="Times New Roman" w:hAnsi="Times New Roman" w:cs="Times New Roman"/>
                <w:sz w:val="24"/>
                <w:szCs w:val="24"/>
                <w:lang w:val="et-EE"/>
              </w:rPr>
              <w:t xml:space="preserve">väärteokoosseisu sõnastuse </w:t>
            </w:r>
            <w:r w:rsidRPr="00947F96">
              <w:rPr>
                <w:rFonts w:ascii="Times New Roman" w:hAnsi="Times New Roman" w:cs="Times New Roman"/>
                <w:sz w:val="24"/>
                <w:szCs w:val="24"/>
                <w:lang w:val="et-EE"/>
              </w:rPr>
              <w:t>kompromiss</w:t>
            </w:r>
            <w:r w:rsidR="00F94395">
              <w:rPr>
                <w:rFonts w:ascii="Times New Roman" w:hAnsi="Times New Roman" w:cs="Times New Roman"/>
                <w:sz w:val="24"/>
                <w:szCs w:val="24"/>
                <w:lang w:val="et-EE"/>
              </w:rPr>
              <w:t>i</w:t>
            </w:r>
            <w:r w:rsidRPr="00947F96">
              <w:rPr>
                <w:rFonts w:ascii="Times New Roman" w:hAnsi="Times New Roman" w:cs="Times New Roman"/>
                <w:sz w:val="24"/>
                <w:szCs w:val="24"/>
                <w:lang w:val="et-EE"/>
              </w:rPr>
              <w:t xml:space="preserve">, millega oleme </w:t>
            </w:r>
            <w:r w:rsidR="00C92FF2">
              <w:rPr>
                <w:rFonts w:ascii="Times New Roman" w:hAnsi="Times New Roman" w:cs="Times New Roman"/>
                <w:sz w:val="24"/>
                <w:szCs w:val="24"/>
                <w:lang w:val="et-EE"/>
              </w:rPr>
              <w:t>eelnõu</w:t>
            </w:r>
            <w:r w:rsidR="00693521">
              <w:rPr>
                <w:rFonts w:ascii="Times New Roman" w:hAnsi="Times New Roman" w:cs="Times New Roman"/>
                <w:sz w:val="24"/>
                <w:szCs w:val="24"/>
                <w:lang w:val="et-EE"/>
              </w:rPr>
              <w:t xml:space="preserve"> menetlemisega edasiminekuks </w:t>
            </w:r>
            <w:r w:rsidR="005227EE">
              <w:rPr>
                <w:rFonts w:ascii="Times New Roman" w:hAnsi="Times New Roman" w:cs="Times New Roman"/>
                <w:sz w:val="24"/>
                <w:szCs w:val="24"/>
                <w:lang w:val="et-EE"/>
              </w:rPr>
              <w:t xml:space="preserve">põhimõtteliselt </w:t>
            </w:r>
            <w:r w:rsidRPr="00947F96">
              <w:rPr>
                <w:rFonts w:ascii="Times New Roman" w:hAnsi="Times New Roman" w:cs="Times New Roman"/>
                <w:sz w:val="24"/>
                <w:szCs w:val="24"/>
                <w:lang w:val="et-EE"/>
              </w:rPr>
              <w:t>nõus.</w:t>
            </w:r>
            <w:r w:rsidR="001223A5">
              <w:rPr>
                <w:rFonts w:ascii="Times New Roman" w:hAnsi="Times New Roman" w:cs="Times New Roman"/>
                <w:sz w:val="24"/>
                <w:szCs w:val="24"/>
                <w:lang w:val="et-EE"/>
              </w:rPr>
              <w:t xml:space="preserve"> </w:t>
            </w:r>
            <w:r w:rsidR="00473C12" w:rsidRPr="00AF4104">
              <w:rPr>
                <w:rFonts w:ascii="Times New Roman" w:hAnsi="Times New Roman" w:cs="Times New Roman"/>
                <w:sz w:val="24"/>
                <w:szCs w:val="24"/>
                <w:lang w:val="et-EE"/>
              </w:rPr>
              <w:t xml:space="preserve">JDM pakub, </w:t>
            </w:r>
            <w:r w:rsidR="004C7F54" w:rsidRPr="00AF4104">
              <w:rPr>
                <w:rFonts w:ascii="Times New Roman" w:hAnsi="Times New Roman" w:cs="Times New Roman"/>
                <w:sz w:val="24"/>
                <w:szCs w:val="24"/>
                <w:lang w:val="et-EE"/>
              </w:rPr>
              <w:t>et eelnõuga reguleeritaks üksnes elektritõukerattaid puudutavat regulatsiooni</w:t>
            </w:r>
            <w:r w:rsidR="00693521">
              <w:rPr>
                <w:rFonts w:ascii="Times New Roman" w:hAnsi="Times New Roman" w:cs="Times New Roman"/>
                <w:sz w:val="24"/>
                <w:szCs w:val="24"/>
                <w:lang w:val="et-EE"/>
              </w:rPr>
              <w:t xml:space="preserve"> ning et </w:t>
            </w:r>
            <w:r w:rsidR="00473C12" w:rsidRPr="00AF4104">
              <w:rPr>
                <w:rFonts w:ascii="Times New Roman" w:hAnsi="Times New Roman" w:cs="Times New Roman"/>
                <w:sz w:val="24"/>
                <w:szCs w:val="24"/>
                <w:lang w:val="et-EE"/>
              </w:rPr>
              <w:t>j</w:t>
            </w:r>
            <w:r w:rsidR="004C7F54" w:rsidRPr="00AF4104">
              <w:rPr>
                <w:rFonts w:ascii="Times New Roman" w:hAnsi="Times New Roman" w:cs="Times New Roman"/>
                <w:sz w:val="24"/>
                <w:szCs w:val="24"/>
                <w:lang w:val="et-EE"/>
              </w:rPr>
              <w:t>algratturite osas peaks jätma kindlasti vastutuse regulatsiooni muutmata</w:t>
            </w:r>
            <w:r w:rsidR="00B52080" w:rsidRPr="00AF4104">
              <w:rPr>
                <w:rFonts w:ascii="Times New Roman" w:hAnsi="Times New Roman" w:cs="Times New Roman"/>
                <w:sz w:val="24"/>
                <w:szCs w:val="24"/>
                <w:lang w:val="et-EE"/>
              </w:rPr>
              <w:t>.</w:t>
            </w:r>
            <w:r w:rsidR="00AF4104">
              <w:rPr>
                <w:rFonts w:ascii="Times New Roman" w:hAnsi="Times New Roman" w:cs="Times New Roman"/>
                <w:sz w:val="24"/>
                <w:szCs w:val="24"/>
                <w:lang w:val="et-EE"/>
              </w:rPr>
              <w:t xml:space="preserve"> </w:t>
            </w:r>
            <w:r w:rsidR="00F00ADD">
              <w:rPr>
                <w:rFonts w:ascii="Times New Roman" w:hAnsi="Times New Roman" w:cs="Times New Roman"/>
                <w:sz w:val="24"/>
                <w:szCs w:val="24"/>
                <w:lang w:val="et-EE"/>
              </w:rPr>
              <w:t>Oleme nõus kompromissi arvestama</w:t>
            </w:r>
            <w:r w:rsidR="00C05DBB">
              <w:rPr>
                <w:rFonts w:ascii="Times New Roman" w:hAnsi="Times New Roman" w:cs="Times New Roman"/>
                <w:sz w:val="24"/>
                <w:szCs w:val="24"/>
                <w:lang w:val="et-EE"/>
              </w:rPr>
              <w:t xml:space="preserve"> jalgratta väljajätmise osas ja</w:t>
            </w:r>
            <w:r w:rsidR="00F00ADD">
              <w:rPr>
                <w:rFonts w:ascii="Times New Roman" w:hAnsi="Times New Roman" w:cs="Times New Roman"/>
                <w:sz w:val="24"/>
                <w:szCs w:val="24"/>
                <w:lang w:val="et-EE"/>
              </w:rPr>
              <w:t xml:space="preserve"> järgmises sõnastuses:</w:t>
            </w:r>
          </w:p>
          <w:p w14:paraId="7D291E52" w14:textId="2B4D3DA6" w:rsidR="00C05DBB" w:rsidRPr="00C05DBB" w:rsidRDefault="00C05DBB" w:rsidP="00C05DBB">
            <w:pPr>
              <w:jc w:val="both"/>
              <w:rPr>
                <w:rFonts w:ascii="Times New Roman" w:hAnsi="Times New Roman" w:cs="Times New Roman"/>
                <w:b/>
                <w:bCs/>
                <w:i/>
                <w:iCs/>
                <w:sz w:val="24"/>
                <w:szCs w:val="24"/>
                <w:lang w:val="et-EE"/>
              </w:rPr>
            </w:pPr>
            <w:r w:rsidRPr="00C05DBB">
              <w:rPr>
                <w:rFonts w:ascii="Times New Roman" w:hAnsi="Times New Roman" w:cs="Times New Roman"/>
                <w:sz w:val="24"/>
                <w:szCs w:val="24"/>
                <w:lang w:val="et-EE"/>
              </w:rPr>
              <w:t>„</w:t>
            </w:r>
            <w:r w:rsidRPr="00C05DBB">
              <w:rPr>
                <w:rFonts w:ascii="Times New Roman" w:hAnsi="Times New Roman" w:cs="Times New Roman"/>
                <w:b/>
                <w:bCs/>
                <w:i/>
                <w:iCs/>
                <w:sz w:val="24"/>
                <w:szCs w:val="24"/>
                <w:lang w:val="et-EE"/>
              </w:rPr>
              <w:t>§ 202</w:t>
            </w:r>
            <w:r w:rsidRPr="00C05DBB">
              <w:rPr>
                <w:rFonts w:ascii="Times New Roman" w:hAnsi="Times New Roman" w:cs="Times New Roman"/>
                <w:b/>
                <w:bCs/>
                <w:i/>
                <w:iCs/>
                <w:sz w:val="24"/>
                <w:szCs w:val="24"/>
                <w:vertAlign w:val="superscript"/>
                <w:lang w:val="et-EE"/>
              </w:rPr>
              <w:t>1</w:t>
            </w:r>
            <w:r w:rsidRPr="00C05DBB">
              <w:rPr>
                <w:rFonts w:ascii="Times New Roman" w:hAnsi="Times New Roman" w:cs="Times New Roman"/>
                <w:b/>
                <w:bCs/>
                <w:i/>
                <w:iCs/>
                <w:sz w:val="24"/>
                <w:szCs w:val="24"/>
                <w:lang w:val="et-EE"/>
              </w:rPr>
              <w:t xml:space="preserve">. Juhtimisõiguseta isiku või juhi vanuse alammäärast noorema isiku </w:t>
            </w:r>
            <w:proofErr w:type="spellStart"/>
            <w:r w:rsidRPr="00C05DBB">
              <w:rPr>
                <w:rFonts w:ascii="Times New Roman" w:hAnsi="Times New Roman" w:cs="Times New Roman"/>
                <w:b/>
                <w:bCs/>
                <w:i/>
                <w:iCs/>
                <w:sz w:val="24"/>
                <w:szCs w:val="24"/>
                <w:lang w:val="et-EE"/>
              </w:rPr>
              <w:t>kergliikurit</w:t>
            </w:r>
            <w:proofErr w:type="spellEnd"/>
            <w:r w:rsidRPr="00C05DBB">
              <w:rPr>
                <w:rFonts w:ascii="Times New Roman" w:hAnsi="Times New Roman" w:cs="Times New Roman"/>
                <w:b/>
                <w:bCs/>
                <w:i/>
                <w:iCs/>
                <w:sz w:val="24"/>
                <w:szCs w:val="24"/>
                <w:lang w:val="et-EE"/>
              </w:rPr>
              <w:t xml:space="preserve"> või </w:t>
            </w:r>
            <w:proofErr w:type="spellStart"/>
            <w:r w:rsidRPr="00C05DBB">
              <w:rPr>
                <w:rFonts w:ascii="Times New Roman" w:hAnsi="Times New Roman" w:cs="Times New Roman"/>
                <w:b/>
                <w:bCs/>
                <w:i/>
                <w:iCs/>
                <w:sz w:val="24"/>
                <w:szCs w:val="24"/>
                <w:lang w:val="et-EE"/>
              </w:rPr>
              <w:t>pisimopeedi</w:t>
            </w:r>
            <w:proofErr w:type="spellEnd"/>
            <w:r w:rsidRPr="00C05DBB">
              <w:rPr>
                <w:rFonts w:ascii="Times New Roman" w:hAnsi="Times New Roman" w:cs="Times New Roman"/>
                <w:b/>
                <w:bCs/>
                <w:i/>
                <w:iCs/>
                <w:sz w:val="24"/>
                <w:szCs w:val="24"/>
                <w:lang w:val="et-EE"/>
              </w:rPr>
              <w:t xml:space="preserve"> juhtima lubamine</w:t>
            </w:r>
          </w:p>
          <w:p w14:paraId="2D7D3DC8" w14:textId="77777777" w:rsidR="00C05DBB" w:rsidRPr="00C05DBB" w:rsidRDefault="00C05DBB" w:rsidP="00C05DBB">
            <w:pPr>
              <w:jc w:val="both"/>
              <w:rPr>
                <w:rFonts w:ascii="Times New Roman" w:hAnsi="Times New Roman" w:cs="Times New Roman"/>
                <w:i/>
                <w:iCs/>
                <w:sz w:val="24"/>
                <w:szCs w:val="24"/>
                <w:lang w:val="et-EE"/>
              </w:rPr>
            </w:pPr>
          </w:p>
          <w:p w14:paraId="38B7DD3A" w14:textId="77777777" w:rsidR="00C05DBB" w:rsidRPr="00C05DBB" w:rsidRDefault="00C05DBB" w:rsidP="00C05DBB">
            <w:pPr>
              <w:jc w:val="both"/>
              <w:rPr>
                <w:rFonts w:ascii="Times New Roman" w:hAnsi="Times New Roman" w:cs="Times New Roman"/>
                <w:i/>
                <w:iCs/>
                <w:sz w:val="24"/>
                <w:szCs w:val="24"/>
                <w:lang w:val="et-EE"/>
              </w:rPr>
            </w:pPr>
            <w:r w:rsidRPr="00C05DBB">
              <w:rPr>
                <w:rFonts w:ascii="Times New Roman" w:hAnsi="Times New Roman" w:cs="Times New Roman"/>
                <w:i/>
                <w:iCs/>
                <w:sz w:val="24"/>
                <w:szCs w:val="24"/>
                <w:lang w:val="et-EE"/>
              </w:rPr>
              <w:lastRenderedPageBreak/>
              <w:t xml:space="preserve">(1) Juhtimisõiguseta või juhi vanuse alammäärast noorema isiku </w:t>
            </w:r>
            <w:proofErr w:type="spellStart"/>
            <w:r w:rsidRPr="00C05DBB">
              <w:rPr>
                <w:rFonts w:ascii="Times New Roman" w:hAnsi="Times New Roman" w:cs="Times New Roman"/>
                <w:i/>
                <w:iCs/>
                <w:sz w:val="24"/>
                <w:szCs w:val="24"/>
                <w:lang w:val="et-EE"/>
              </w:rPr>
              <w:t>kergliikurit</w:t>
            </w:r>
            <w:proofErr w:type="spellEnd"/>
            <w:r w:rsidRPr="00C05DBB">
              <w:rPr>
                <w:rFonts w:ascii="Times New Roman" w:hAnsi="Times New Roman" w:cs="Times New Roman"/>
                <w:i/>
                <w:iCs/>
                <w:sz w:val="24"/>
                <w:szCs w:val="24"/>
                <w:lang w:val="et-EE"/>
              </w:rPr>
              <w:t xml:space="preserve"> või </w:t>
            </w:r>
            <w:proofErr w:type="spellStart"/>
            <w:r w:rsidRPr="00C05DBB">
              <w:rPr>
                <w:rFonts w:ascii="Times New Roman" w:hAnsi="Times New Roman" w:cs="Times New Roman"/>
                <w:i/>
                <w:iCs/>
                <w:sz w:val="24"/>
                <w:szCs w:val="24"/>
                <w:lang w:val="et-EE"/>
              </w:rPr>
              <w:t>pisimopeedi</w:t>
            </w:r>
            <w:proofErr w:type="spellEnd"/>
            <w:r w:rsidRPr="00C05DBB">
              <w:rPr>
                <w:rFonts w:ascii="Times New Roman" w:hAnsi="Times New Roman" w:cs="Times New Roman"/>
                <w:i/>
                <w:iCs/>
                <w:sz w:val="24"/>
                <w:szCs w:val="24"/>
                <w:lang w:val="et-EE"/>
              </w:rPr>
              <w:t xml:space="preserve"> selle omaniku või valdaja poolt juhtima lubamise eest –</w:t>
            </w:r>
          </w:p>
          <w:p w14:paraId="00AEBD0F" w14:textId="77777777" w:rsidR="00C05DBB" w:rsidRPr="00C05DBB" w:rsidRDefault="00C05DBB" w:rsidP="00C05DBB">
            <w:pPr>
              <w:jc w:val="both"/>
              <w:rPr>
                <w:rFonts w:ascii="Times New Roman" w:hAnsi="Times New Roman" w:cs="Times New Roman"/>
                <w:i/>
                <w:iCs/>
                <w:sz w:val="24"/>
                <w:szCs w:val="24"/>
                <w:lang w:val="et-EE"/>
              </w:rPr>
            </w:pPr>
            <w:r w:rsidRPr="00C05DBB">
              <w:rPr>
                <w:rFonts w:ascii="Times New Roman" w:hAnsi="Times New Roman" w:cs="Times New Roman"/>
                <w:i/>
                <w:iCs/>
                <w:sz w:val="24"/>
                <w:szCs w:val="24"/>
                <w:lang w:val="et-EE"/>
              </w:rPr>
              <w:t>karistatakse rahatrahviga kuni 20 trahviühikut.</w:t>
            </w:r>
          </w:p>
          <w:p w14:paraId="4A97AAC3" w14:textId="77777777" w:rsidR="00C05DBB" w:rsidRPr="00C05DBB" w:rsidRDefault="00C05DBB" w:rsidP="00C05DBB">
            <w:pPr>
              <w:jc w:val="both"/>
              <w:rPr>
                <w:rFonts w:ascii="Times New Roman" w:hAnsi="Times New Roman" w:cs="Times New Roman"/>
                <w:i/>
                <w:iCs/>
                <w:sz w:val="24"/>
                <w:szCs w:val="24"/>
                <w:lang w:val="et-EE"/>
              </w:rPr>
            </w:pPr>
          </w:p>
          <w:p w14:paraId="377ECB2A" w14:textId="77777777" w:rsidR="00C05DBB" w:rsidRPr="00C05DBB" w:rsidRDefault="00C05DBB" w:rsidP="00C05DBB">
            <w:pPr>
              <w:jc w:val="both"/>
              <w:rPr>
                <w:rFonts w:ascii="Times New Roman" w:hAnsi="Times New Roman" w:cs="Times New Roman"/>
                <w:i/>
                <w:iCs/>
                <w:sz w:val="24"/>
                <w:szCs w:val="24"/>
                <w:lang w:val="et-EE"/>
              </w:rPr>
            </w:pPr>
            <w:r w:rsidRPr="00C05DBB">
              <w:rPr>
                <w:rFonts w:ascii="Times New Roman" w:hAnsi="Times New Roman" w:cs="Times New Roman"/>
                <w:i/>
                <w:iCs/>
                <w:sz w:val="24"/>
                <w:szCs w:val="24"/>
                <w:lang w:val="et-EE"/>
              </w:rPr>
              <w:t>(2) Sama teo eest, kui selle on toime pannud juriidiline isik, –</w:t>
            </w:r>
          </w:p>
          <w:p w14:paraId="4F50C534" w14:textId="1644E4C6" w:rsidR="009E30E9" w:rsidRPr="00C05DBB" w:rsidRDefault="00C05DBB" w:rsidP="00C05DBB">
            <w:pPr>
              <w:jc w:val="both"/>
              <w:rPr>
                <w:rFonts w:ascii="Times New Roman" w:hAnsi="Times New Roman" w:cs="Times New Roman"/>
                <w:sz w:val="24"/>
                <w:szCs w:val="24"/>
                <w:lang w:val="et-EE"/>
              </w:rPr>
            </w:pPr>
            <w:r w:rsidRPr="00C05DBB">
              <w:rPr>
                <w:rFonts w:ascii="Times New Roman" w:hAnsi="Times New Roman" w:cs="Times New Roman"/>
                <w:i/>
                <w:iCs/>
                <w:sz w:val="24"/>
                <w:szCs w:val="24"/>
                <w:lang w:val="et-EE"/>
              </w:rPr>
              <w:t>karistatakse rahatrahviga kuni 6400 eurot.</w:t>
            </w:r>
            <w:r w:rsidRPr="00C05DBB">
              <w:rPr>
                <w:rFonts w:ascii="Times New Roman" w:hAnsi="Times New Roman" w:cs="Times New Roman"/>
                <w:sz w:val="24"/>
                <w:szCs w:val="24"/>
                <w:lang w:val="et-EE"/>
              </w:rPr>
              <w:t>“.</w:t>
            </w:r>
          </w:p>
          <w:p w14:paraId="007020A6" w14:textId="77777777" w:rsidR="00F611EE" w:rsidRDefault="00F611EE" w:rsidP="007B3AA5">
            <w:pPr>
              <w:jc w:val="both"/>
              <w:rPr>
                <w:rFonts w:ascii="Times New Roman" w:hAnsi="Times New Roman" w:cs="Times New Roman"/>
                <w:b/>
                <w:bCs/>
                <w:sz w:val="24"/>
                <w:szCs w:val="24"/>
                <w:lang w:val="et-EE"/>
              </w:rPr>
            </w:pPr>
          </w:p>
          <w:p w14:paraId="7A48D449" w14:textId="22158F2D" w:rsidR="00F84301" w:rsidRPr="003217C5" w:rsidRDefault="00F611EE" w:rsidP="007B3AA5">
            <w:pPr>
              <w:jc w:val="both"/>
              <w:rPr>
                <w:rFonts w:ascii="Times New Roman" w:hAnsi="Times New Roman" w:cs="Times New Roman"/>
                <w:sz w:val="24"/>
                <w:szCs w:val="24"/>
                <w:lang w:val="et-EE"/>
              </w:rPr>
            </w:pPr>
            <w:r w:rsidRPr="003217C5">
              <w:rPr>
                <w:rFonts w:ascii="Times New Roman" w:hAnsi="Times New Roman" w:cs="Times New Roman"/>
                <w:sz w:val="24"/>
                <w:szCs w:val="24"/>
                <w:lang w:val="et-EE"/>
              </w:rPr>
              <w:t xml:space="preserve">Märgime, et </w:t>
            </w:r>
            <w:r w:rsidR="001666E5" w:rsidRPr="003217C5">
              <w:rPr>
                <w:rFonts w:ascii="Times New Roman" w:hAnsi="Times New Roman" w:cs="Times New Roman"/>
                <w:sz w:val="24"/>
                <w:szCs w:val="24"/>
                <w:lang w:val="et-EE"/>
              </w:rPr>
              <w:t>JDM pakutud sõnastuses on mingil põhjusel välja jäetud juhtimisõiguse</w:t>
            </w:r>
            <w:r w:rsidR="00647EEA" w:rsidRPr="003217C5">
              <w:rPr>
                <w:rFonts w:ascii="Times New Roman" w:hAnsi="Times New Roman" w:cs="Times New Roman"/>
                <w:sz w:val="24"/>
                <w:szCs w:val="24"/>
                <w:lang w:val="et-EE"/>
              </w:rPr>
              <w:t xml:space="preserve"> osa</w:t>
            </w:r>
            <w:r w:rsidR="001666E5" w:rsidRPr="003217C5">
              <w:rPr>
                <w:rFonts w:ascii="Times New Roman" w:hAnsi="Times New Roman" w:cs="Times New Roman"/>
                <w:sz w:val="24"/>
                <w:szCs w:val="24"/>
                <w:lang w:val="et-EE"/>
              </w:rPr>
              <w:t>.</w:t>
            </w:r>
            <w:r w:rsidRPr="003217C5">
              <w:rPr>
                <w:rFonts w:ascii="Times New Roman" w:hAnsi="Times New Roman" w:cs="Times New Roman"/>
                <w:sz w:val="24"/>
                <w:szCs w:val="24"/>
                <w:lang w:val="et-EE"/>
              </w:rPr>
              <w:t xml:space="preserve"> Meie hinnangul </w:t>
            </w:r>
            <w:r w:rsidR="00F84301" w:rsidRPr="003217C5">
              <w:rPr>
                <w:rFonts w:ascii="Times New Roman" w:hAnsi="Times New Roman" w:cs="Times New Roman"/>
                <w:sz w:val="24"/>
                <w:szCs w:val="24"/>
                <w:lang w:val="et-EE"/>
              </w:rPr>
              <w:t xml:space="preserve">ei ole </w:t>
            </w:r>
            <w:proofErr w:type="spellStart"/>
            <w:r w:rsidR="00F6387D">
              <w:rPr>
                <w:rFonts w:ascii="Times New Roman" w:hAnsi="Times New Roman" w:cs="Times New Roman"/>
                <w:sz w:val="24"/>
                <w:szCs w:val="24"/>
                <w:lang w:val="et-EE"/>
              </w:rPr>
              <w:t>kergliikurijuhi</w:t>
            </w:r>
            <w:proofErr w:type="spellEnd"/>
            <w:r w:rsidR="00F6387D">
              <w:rPr>
                <w:rFonts w:ascii="Times New Roman" w:hAnsi="Times New Roman" w:cs="Times New Roman"/>
                <w:sz w:val="24"/>
                <w:szCs w:val="24"/>
                <w:lang w:val="et-EE"/>
              </w:rPr>
              <w:t xml:space="preserve"> </w:t>
            </w:r>
            <w:r w:rsidR="000329E0">
              <w:rPr>
                <w:rFonts w:ascii="Times New Roman" w:hAnsi="Times New Roman" w:cs="Times New Roman"/>
                <w:sz w:val="24"/>
                <w:szCs w:val="24"/>
                <w:lang w:val="et-EE"/>
              </w:rPr>
              <w:t xml:space="preserve">puhul </w:t>
            </w:r>
            <w:r w:rsidR="00201570" w:rsidRPr="003217C5">
              <w:rPr>
                <w:rFonts w:ascii="Times New Roman" w:hAnsi="Times New Roman" w:cs="Times New Roman"/>
                <w:sz w:val="24"/>
                <w:szCs w:val="24"/>
                <w:lang w:val="et-EE"/>
              </w:rPr>
              <w:t xml:space="preserve">põhjendatud </w:t>
            </w:r>
            <w:r w:rsidR="00F84301" w:rsidRPr="003217C5">
              <w:rPr>
                <w:rFonts w:ascii="Times New Roman" w:hAnsi="Times New Roman" w:cs="Times New Roman"/>
                <w:sz w:val="24"/>
                <w:szCs w:val="24"/>
                <w:lang w:val="et-EE"/>
              </w:rPr>
              <w:t xml:space="preserve">piirduda üksnes vanuse alammääraga ja jätta välja juhtimisõiguse element. Eelnõu keskne uuendus on jalgratta juhtimisõiguse nõude laiendamine 10–15-aastastele </w:t>
            </w:r>
            <w:proofErr w:type="spellStart"/>
            <w:r w:rsidR="00F84301" w:rsidRPr="003217C5">
              <w:rPr>
                <w:rFonts w:ascii="Times New Roman" w:hAnsi="Times New Roman" w:cs="Times New Roman"/>
                <w:sz w:val="24"/>
                <w:szCs w:val="24"/>
                <w:lang w:val="et-EE"/>
              </w:rPr>
              <w:t>kergliikurijuhtidele</w:t>
            </w:r>
            <w:proofErr w:type="spellEnd"/>
            <w:r w:rsidR="00F84301" w:rsidRPr="003217C5">
              <w:rPr>
                <w:rFonts w:ascii="Times New Roman" w:hAnsi="Times New Roman" w:cs="Times New Roman"/>
                <w:sz w:val="24"/>
                <w:szCs w:val="24"/>
                <w:lang w:val="et-EE"/>
              </w:rPr>
              <w:t xml:space="preserve"> kõigile teedele. Juhtimisõiguse elemendi väljajätmine §</w:t>
            </w:r>
            <w:r w:rsidRPr="003217C5">
              <w:rPr>
                <w:rFonts w:ascii="Times New Roman" w:hAnsi="Times New Roman" w:cs="Times New Roman"/>
                <w:sz w:val="24"/>
                <w:szCs w:val="24"/>
                <w:lang w:val="et-EE"/>
              </w:rPr>
              <w:t>-st</w:t>
            </w:r>
            <w:r w:rsidR="00F84301" w:rsidRPr="003217C5">
              <w:rPr>
                <w:rFonts w:ascii="Times New Roman" w:hAnsi="Times New Roman" w:cs="Times New Roman"/>
                <w:sz w:val="24"/>
                <w:szCs w:val="24"/>
                <w:lang w:val="et-EE"/>
              </w:rPr>
              <w:t xml:space="preserve"> 202</w:t>
            </w:r>
            <w:r w:rsidRPr="003217C5">
              <w:rPr>
                <w:rFonts w:ascii="Times New Roman" w:hAnsi="Times New Roman" w:cs="Times New Roman"/>
                <w:sz w:val="24"/>
                <w:szCs w:val="24"/>
                <w:vertAlign w:val="superscript"/>
                <w:lang w:val="et-EE"/>
              </w:rPr>
              <w:t>1</w:t>
            </w:r>
            <w:r w:rsidR="00F84301" w:rsidRPr="003217C5">
              <w:rPr>
                <w:rFonts w:ascii="Times New Roman" w:hAnsi="Times New Roman" w:cs="Times New Roman"/>
                <w:sz w:val="24"/>
                <w:szCs w:val="24"/>
                <w:lang w:val="et-EE"/>
              </w:rPr>
              <w:t xml:space="preserve"> jätaks selle nõude </w:t>
            </w:r>
            <w:r w:rsidR="00721A0A">
              <w:rPr>
                <w:rFonts w:ascii="Times New Roman" w:hAnsi="Times New Roman" w:cs="Times New Roman"/>
                <w:sz w:val="24"/>
                <w:szCs w:val="24"/>
                <w:lang w:val="et-EE"/>
              </w:rPr>
              <w:t xml:space="preserve">sõiduki </w:t>
            </w:r>
            <w:r w:rsidR="00F84301" w:rsidRPr="003217C5">
              <w:rPr>
                <w:rFonts w:ascii="Times New Roman" w:hAnsi="Times New Roman" w:cs="Times New Roman"/>
                <w:sz w:val="24"/>
                <w:szCs w:val="24"/>
                <w:lang w:val="et-EE"/>
              </w:rPr>
              <w:t>omaniku või valdaja tasandil tagajärjeta ning nõrgestaks eelnõu peamist meedet.</w:t>
            </w:r>
          </w:p>
          <w:p w14:paraId="70927864" w14:textId="77777777" w:rsidR="00F84301" w:rsidRDefault="00F84301" w:rsidP="007B3AA5">
            <w:pPr>
              <w:jc w:val="both"/>
              <w:rPr>
                <w:rFonts w:ascii="Times New Roman" w:hAnsi="Times New Roman" w:cs="Times New Roman"/>
                <w:b/>
                <w:bCs/>
                <w:sz w:val="24"/>
                <w:szCs w:val="24"/>
                <w:lang w:val="et-EE"/>
              </w:rPr>
            </w:pPr>
          </w:p>
          <w:p w14:paraId="0671654E" w14:textId="5F1714E6" w:rsidR="001666E5" w:rsidRPr="00AF4AC9" w:rsidRDefault="00B4447C" w:rsidP="00B4447C">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Ja et veelkord </w:t>
            </w:r>
            <w:r w:rsidR="00721A0A">
              <w:rPr>
                <w:rFonts w:ascii="Times New Roman" w:hAnsi="Times New Roman" w:cs="Times New Roman"/>
                <w:sz w:val="24"/>
                <w:szCs w:val="24"/>
                <w:lang w:val="et-EE"/>
              </w:rPr>
              <w:t xml:space="preserve">laiemalt </w:t>
            </w:r>
            <w:r>
              <w:rPr>
                <w:rFonts w:ascii="Times New Roman" w:hAnsi="Times New Roman" w:cs="Times New Roman"/>
                <w:sz w:val="24"/>
                <w:szCs w:val="24"/>
                <w:lang w:val="et-EE"/>
              </w:rPr>
              <w:t xml:space="preserve">näitlikustada ja põhjendada asjakohase väärteokoosseisu </w:t>
            </w:r>
            <w:proofErr w:type="spellStart"/>
            <w:r>
              <w:rPr>
                <w:rFonts w:ascii="Times New Roman" w:hAnsi="Times New Roman" w:cs="Times New Roman"/>
                <w:sz w:val="24"/>
                <w:szCs w:val="24"/>
                <w:lang w:val="et-EE"/>
              </w:rPr>
              <w:t>sissejätmise</w:t>
            </w:r>
            <w:proofErr w:type="spellEnd"/>
            <w:r>
              <w:rPr>
                <w:rFonts w:ascii="Times New Roman" w:hAnsi="Times New Roman" w:cs="Times New Roman"/>
                <w:sz w:val="24"/>
                <w:szCs w:val="24"/>
                <w:lang w:val="et-EE"/>
              </w:rPr>
              <w:t xml:space="preserve"> vajadust, siis </w:t>
            </w:r>
            <w:r w:rsidR="006E05FD" w:rsidRPr="00AF4AC9">
              <w:rPr>
                <w:rFonts w:ascii="Times New Roman" w:hAnsi="Times New Roman" w:cs="Times New Roman"/>
                <w:sz w:val="24"/>
                <w:szCs w:val="24"/>
                <w:lang w:val="et-EE"/>
              </w:rPr>
              <w:t>märgime, et ka juba kehtiv</w:t>
            </w:r>
            <w:r>
              <w:rPr>
                <w:rFonts w:ascii="Times New Roman" w:hAnsi="Times New Roman" w:cs="Times New Roman"/>
                <w:sz w:val="24"/>
                <w:szCs w:val="24"/>
                <w:lang w:val="et-EE"/>
              </w:rPr>
              <w:t xml:space="preserve">as seaduses on </w:t>
            </w:r>
            <w:r w:rsidR="007F6214">
              <w:rPr>
                <w:rFonts w:ascii="Times New Roman" w:hAnsi="Times New Roman" w:cs="Times New Roman"/>
                <w:sz w:val="24"/>
                <w:szCs w:val="24"/>
                <w:lang w:val="et-EE"/>
              </w:rPr>
              <w:t>analoogne</w:t>
            </w:r>
            <w:r>
              <w:rPr>
                <w:rFonts w:ascii="Times New Roman" w:hAnsi="Times New Roman" w:cs="Times New Roman"/>
                <w:sz w:val="24"/>
                <w:szCs w:val="24"/>
                <w:lang w:val="et-EE"/>
              </w:rPr>
              <w:t xml:space="preserve"> näide olemas</w:t>
            </w:r>
            <w:r w:rsidR="005521C5">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 nimelt </w:t>
            </w:r>
            <w:r w:rsidR="005521C5">
              <w:rPr>
                <w:rFonts w:ascii="Times New Roman" w:hAnsi="Times New Roman" w:cs="Times New Roman"/>
                <w:sz w:val="24"/>
                <w:szCs w:val="24"/>
                <w:lang w:val="et-EE"/>
              </w:rPr>
              <w:t>LS juba</w:t>
            </w:r>
            <w:r w:rsidR="007F6214">
              <w:rPr>
                <w:rFonts w:ascii="Times New Roman" w:hAnsi="Times New Roman" w:cs="Times New Roman"/>
                <w:sz w:val="24"/>
                <w:szCs w:val="24"/>
                <w:lang w:val="et-EE"/>
              </w:rPr>
              <w:t xml:space="preserve"> kohaldub</w:t>
            </w:r>
            <w:r w:rsidR="005521C5">
              <w:rPr>
                <w:rFonts w:ascii="Times New Roman" w:hAnsi="Times New Roman" w:cs="Times New Roman"/>
                <w:sz w:val="24"/>
                <w:szCs w:val="24"/>
                <w:lang w:val="et-EE"/>
              </w:rPr>
              <w:t xml:space="preserve"> teatud olukordades</w:t>
            </w:r>
            <w:r w:rsidR="006E05FD" w:rsidRPr="00AF4AC9">
              <w:rPr>
                <w:rFonts w:ascii="Times New Roman" w:hAnsi="Times New Roman" w:cs="Times New Roman"/>
                <w:sz w:val="24"/>
                <w:szCs w:val="24"/>
                <w:lang w:val="et-EE"/>
              </w:rPr>
              <w:t xml:space="preserve"> alaealisele ja </w:t>
            </w:r>
            <w:r w:rsidR="005521C5">
              <w:rPr>
                <w:rFonts w:ascii="Times New Roman" w:hAnsi="Times New Roman" w:cs="Times New Roman"/>
                <w:sz w:val="24"/>
                <w:szCs w:val="24"/>
                <w:lang w:val="et-EE"/>
              </w:rPr>
              <w:t>tema</w:t>
            </w:r>
            <w:r w:rsidR="006E05FD" w:rsidRPr="00AF4AC9">
              <w:rPr>
                <w:rFonts w:ascii="Times New Roman" w:hAnsi="Times New Roman" w:cs="Times New Roman"/>
                <w:sz w:val="24"/>
                <w:szCs w:val="24"/>
                <w:lang w:val="et-EE"/>
              </w:rPr>
              <w:t xml:space="preserve"> juhtima lubamisele</w:t>
            </w:r>
            <w:r w:rsidR="00AF4AC9" w:rsidRPr="00AF4AC9">
              <w:rPr>
                <w:rFonts w:ascii="Times New Roman" w:hAnsi="Times New Roman" w:cs="Times New Roman"/>
                <w:sz w:val="24"/>
                <w:szCs w:val="24"/>
                <w:lang w:val="et-EE"/>
              </w:rPr>
              <w:t xml:space="preserve">. Näiteks olukorras, kui </w:t>
            </w:r>
            <w:r w:rsidR="00130274" w:rsidRPr="00AF4AC9">
              <w:rPr>
                <w:rFonts w:ascii="Times New Roman" w:hAnsi="Times New Roman" w:cs="Times New Roman"/>
                <w:sz w:val="24"/>
                <w:szCs w:val="24"/>
                <w:lang w:val="et-EE"/>
              </w:rPr>
              <w:t xml:space="preserve">alaealine kasutab </w:t>
            </w:r>
            <w:r w:rsidR="001666E5" w:rsidRPr="00AF4AC9">
              <w:rPr>
                <w:rFonts w:ascii="Times New Roman" w:hAnsi="Times New Roman" w:cs="Times New Roman"/>
                <w:sz w:val="24"/>
                <w:szCs w:val="24"/>
                <w:lang w:val="et-EE"/>
              </w:rPr>
              <w:t xml:space="preserve">liikluses </w:t>
            </w:r>
            <w:r w:rsidR="00AF4AC9" w:rsidRPr="00AF4AC9">
              <w:rPr>
                <w:rFonts w:ascii="Times New Roman" w:hAnsi="Times New Roman" w:cs="Times New Roman"/>
                <w:sz w:val="24"/>
                <w:szCs w:val="24"/>
                <w:lang w:val="et-EE"/>
              </w:rPr>
              <w:t>elektrilist tõukeratast</w:t>
            </w:r>
            <w:r w:rsidR="001666E5" w:rsidRPr="00AF4AC9">
              <w:rPr>
                <w:rFonts w:ascii="Times New Roman" w:hAnsi="Times New Roman" w:cs="Times New Roman"/>
                <w:sz w:val="24"/>
                <w:szCs w:val="24"/>
                <w:lang w:val="et-EE"/>
              </w:rPr>
              <w:t xml:space="preserve">, mis ei vasta </w:t>
            </w:r>
            <w:proofErr w:type="spellStart"/>
            <w:r w:rsidR="001666E5" w:rsidRPr="00AF4AC9">
              <w:rPr>
                <w:rFonts w:ascii="Times New Roman" w:hAnsi="Times New Roman" w:cs="Times New Roman"/>
                <w:sz w:val="24"/>
                <w:szCs w:val="24"/>
                <w:lang w:val="et-EE"/>
              </w:rPr>
              <w:t>kergliikurile</w:t>
            </w:r>
            <w:proofErr w:type="spellEnd"/>
            <w:r w:rsidR="001666E5" w:rsidRPr="00AF4AC9">
              <w:rPr>
                <w:rFonts w:ascii="Times New Roman" w:hAnsi="Times New Roman" w:cs="Times New Roman"/>
                <w:sz w:val="24"/>
                <w:szCs w:val="24"/>
                <w:lang w:val="et-EE"/>
              </w:rPr>
              <w:t xml:space="preserve"> esitatavatele nõuetele (näiteks on võimsam või sõidab kiiremini), siis loetakse selline sõiduk mootorsõidukiks ja kohalduvad </w:t>
            </w:r>
            <w:r w:rsidR="001F1F74">
              <w:rPr>
                <w:rFonts w:ascii="Times New Roman" w:hAnsi="Times New Roman" w:cs="Times New Roman"/>
                <w:sz w:val="24"/>
                <w:szCs w:val="24"/>
                <w:lang w:val="et-EE"/>
              </w:rPr>
              <w:t xml:space="preserve">LS </w:t>
            </w:r>
            <w:r w:rsidR="001666E5" w:rsidRPr="00AF4AC9">
              <w:rPr>
                <w:rFonts w:ascii="Times New Roman" w:hAnsi="Times New Roman" w:cs="Times New Roman"/>
                <w:sz w:val="24"/>
                <w:szCs w:val="24"/>
                <w:lang w:val="et-EE"/>
              </w:rPr>
              <w:t xml:space="preserve">sanktsioonid, mis sätestavad mootorsõidukiga seotud karistused, nt: </w:t>
            </w:r>
          </w:p>
          <w:p w14:paraId="47481689" w14:textId="7F197ACC" w:rsidR="001666E5" w:rsidRPr="00AF4AC9" w:rsidRDefault="001666E5" w:rsidP="001666E5">
            <w:pPr>
              <w:jc w:val="both"/>
              <w:rPr>
                <w:rFonts w:ascii="Times New Roman" w:hAnsi="Times New Roman" w:cs="Times New Roman"/>
                <w:sz w:val="24"/>
                <w:szCs w:val="24"/>
                <w:lang w:val="et-EE"/>
              </w:rPr>
            </w:pPr>
            <w:r w:rsidRPr="00AF4AC9">
              <w:rPr>
                <w:rFonts w:ascii="Times New Roman" w:hAnsi="Times New Roman" w:cs="Times New Roman"/>
                <w:sz w:val="24"/>
                <w:szCs w:val="24"/>
                <w:lang w:val="et-EE"/>
              </w:rPr>
              <w:t>a) karistus registreerimata mootorsõidukiga juhtimise eest</w:t>
            </w:r>
            <w:r w:rsidR="00940CB7">
              <w:rPr>
                <w:rFonts w:ascii="Times New Roman" w:hAnsi="Times New Roman" w:cs="Times New Roman"/>
                <w:sz w:val="24"/>
                <w:szCs w:val="24"/>
                <w:lang w:val="et-EE"/>
              </w:rPr>
              <w:t xml:space="preserve"> (LS § 203)</w:t>
            </w:r>
            <w:r w:rsidRPr="00AF4AC9">
              <w:rPr>
                <w:rFonts w:ascii="Times New Roman" w:hAnsi="Times New Roman" w:cs="Times New Roman"/>
                <w:sz w:val="24"/>
                <w:szCs w:val="24"/>
                <w:lang w:val="et-EE"/>
              </w:rPr>
              <w:t xml:space="preserve"> või sellise sõiduki juhtima lubamise eest (</w:t>
            </w:r>
            <w:r w:rsidRPr="001F1F74">
              <w:rPr>
                <w:rFonts w:ascii="Times New Roman" w:hAnsi="Times New Roman" w:cs="Times New Roman"/>
                <w:i/>
                <w:iCs/>
                <w:sz w:val="24"/>
                <w:szCs w:val="24"/>
                <w:lang w:val="et-EE"/>
              </w:rPr>
              <w:t>LS § 20</w:t>
            </w:r>
            <w:r w:rsidR="00940CB7">
              <w:rPr>
                <w:rFonts w:ascii="Times New Roman" w:hAnsi="Times New Roman" w:cs="Times New Roman"/>
                <w:i/>
                <w:iCs/>
                <w:sz w:val="24"/>
                <w:szCs w:val="24"/>
                <w:lang w:val="et-EE"/>
              </w:rPr>
              <w:t>4);</w:t>
            </w:r>
            <w:r w:rsidRPr="00AF4AC9">
              <w:rPr>
                <w:rFonts w:ascii="Times New Roman" w:hAnsi="Times New Roman" w:cs="Times New Roman"/>
                <w:sz w:val="24"/>
                <w:szCs w:val="24"/>
                <w:lang w:val="et-EE"/>
              </w:rPr>
              <w:t xml:space="preserve"> </w:t>
            </w:r>
          </w:p>
          <w:p w14:paraId="33955E43" w14:textId="77777777" w:rsidR="001666E5" w:rsidRPr="00AF4AC9" w:rsidRDefault="001666E5" w:rsidP="001666E5">
            <w:pPr>
              <w:jc w:val="both"/>
              <w:rPr>
                <w:rFonts w:ascii="Times New Roman" w:hAnsi="Times New Roman" w:cs="Times New Roman"/>
                <w:sz w:val="24"/>
                <w:szCs w:val="24"/>
                <w:lang w:val="et-EE"/>
              </w:rPr>
            </w:pPr>
            <w:r w:rsidRPr="00AF4AC9">
              <w:rPr>
                <w:rFonts w:ascii="Times New Roman" w:hAnsi="Times New Roman" w:cs="Times New Roman"/>
                <w:sz w:val="24"/>
                <w:szCs w:val="24"/>
                <w:lang w:val="et-EE"/>
              </w:rPr>
              <w:t>b) karistus mootorsõiduki ilma juhtimisõiguseta juhtimise (LS § 201) ja juhtima lubamise (LS § 202) eest.</w:t>
            </w:r>
          </w:p>
          <w:p w14:paraId="2FC5B371" w14:textId="2579C2C6" w:rsidR="007F6214" w:rsidRPr="00AF4AC9" w:rsidRDefault="007F6214" w:rsidP="007B3AA5">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Samuti on kehtivas </w:t>
            </w:r>
            <w:proofErr w:type="spellStart"/>
            <w:r>
              <w:rPr>
                <w:rFonts w:ascii="Times New Roman" w:hAnsi="Times New Roman" w:cs="Times New Roman"/>
                <w:sz w:val="24"/>
                <w:szCs w:val="24"/>
                <w:lang w:val="et-EE"/>
              </w:rPr>
              <w:t>LS-s</w:t>
            </w:r>
            <w:proofErr w:type="spellEnd"/>
            <w:r>
              <w:rPr>
                <w:rFonts w:ascii="Times New Roman" w:hAnsi="Times New Roman" w:cs="Times New Roman"/>
                <w:sz w:val="24"/>
                <w:szCs w:val="24"/>
                <w:lang w:val="et-EE"/>
              </w:rPr>
              <w:t xml:space="preserve"> reguleeritud vastutus juhtimisõiguse puudumise eest (LS § 259).</w:t>
            </w:r>
          </w:p>
          <w:p w14:paraId="15C0FD6E" w14:textId="77777777" w:rsidR="001A5FC2" w:rsidRDefault="001A5FC2" w:rsidP="007B3AA5">
            <w:pPr>
              <w:jc w:val="both"/>
              <w:rPr>
                <w:rFonts w:ascii="Times New Roman" w:hAnsi="Times New Roman" w:cs="Times New Roman"/>
                <w:b/>
                <w:bCs/>
                <w:sz w:val="24"/>
                <w:szCs w:val="24"/>
                <w:lang w:val="et-EE"/>
              </w:rPr>
            </w:pPr>
          </w:p>
          <w:p w14:paraId="59B2BA24" w14:textId="2311A1BC" w:rsidR="009E30E9" w:rsidRDefault="000F3EB9" w:rsidP="009E30E9">
            <w:pPr>
              <w:jc w:val="both"/>
              <w:rPr>
                <w:rFonts w:ascii="Times New Roman" w:hAnsi="Times New Roman" w:cs="Times New Roman"/>
                <w:sz w:val="24"/>
                <w:szCs w:val="24"/>
                <w:lang w:val="et-EE"/>
              </w:rPr>
            </w:pPr>
            <w:r w:rsidRPr="000F3EB9">
              <w:rPr>
                <w:rFonts w:ascii="Times New Roman" w:hAnsi="Times New Roman" w:cs="Times New Roman"/>
                <w:sz w:val="24"/>
                <w:szCs w:val="24"/>
                <w:lang w:val="et-EE"/>
              </w:rPr>
              <w:t xml:space="preserve">Täiendavalt küsime juriidilise isiku karistusmäära suurendamise kohta. Nimelt </w:t>
            </w:r>
            <w:r>
              <w:rPr>
                <w:rFonts w:ascii="Times New Roman" w:hAnsi="Times New Roman" w:cs="Times New Roman"/>
                <w:sz w:val="24"/>
                <w:szCs w:val="24"/>
                <w:lang w:val="et-EE"/>
              </w:rPr>
              <w:t xml:space="preserve">soovib </w:t>
            </w:r>
            <w:r w:rsidR="009E30E9" w:rsidRPr="00947F96">
              <w:rPr>
                <w:rFonts w:ascii="Times New Roman" w:hAnsi="Times New Roman" w:cs="Times New Roman"/>
                <w:sz w:val="24"/>
                <w:szCs w:val="24"/>
                <w:lang w:val="et-EE"/>
              </w:rPr>
              <w:t xml:space="preserve">JDM </w:t>
            </w:r>
            <w:r w:rsidR="00A76415">
              <w:rPr>
                <w:rFonts w:ascii="Times New Roman" w:hAnsi="Times New Roman" w:cs="Times New Roman"/>
                <w:sz w:val="24"/>
                <w:szCs w:val="24"/>
                <w:lang w:val="et-EE"/>
              </w:rPr>
              <w:t xml:space="preserve">oma </w:t>
            </w:r>
            <w:r>
              <w:rPr>
                <w:rFonts w:ascii="Times New Roman" w:hAnsi="Times New Roman" w:cs="Times New Roman"/>
                <w:sz w:val="24"/>
                <w:szCs w:val="24"/>
                <w:lang w:val="et-EE"/>
              </w:rPr>
              <w:t xml:space="preserve">seekordses </w:t>
            </w:r>
            <w:r w:rsidR="005E6023">
              <w:rPr>
                <w:rFonts w:ascii="Times New Roman" w:hAnsi="Times New Roman" w:cs="Times New Roman"/>
                <w:sz w:val="24"/>
                <w:szCs w:val="24"/>
                <w:lang w:val="et-EE"/>
              </w:rPr>
              <w:t>ettepanekus</w:t>
            </w:r>
            <w:r w:rsidR="00A76415">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uuesti </w:t>
            </w:r>
            <w:r w:rsidR="009E30E9" w:rsidRPr="00947F96">
              <w:rPr>
                <w:rFonts w:ascii="Times New Roman" w:hAnsi="Times New Roman" w:cs="Times New Roman"/>
                <w:sz w:val="24"/>
                <w:szCs w:val="24"/>
                <w:lang w:val="et-EE"/>
              </w:rPr>
              <w:t xml:space="preserve">ka juriidilise isiku karistusmäära tõstmist, aga oleme </w:t>
            </w:r>
            <w:r>
              <w:rPr>
                <w:rFonts w:ascii="Times New Roman" w:hAnsi="Times New Roman" w:cs="Times New Roman"/>
                <w:sz w:val="24"/>
                <w:szCs w:val="24"/>
                <w:lang w:val="et-EE"/>
              </w:rPr>
              <w:t>JDM-</w:t>
            </w:r>
            <w:proofErr w:type="spellStart"/>
            <w:r>
              <w:rPr>
                <w:rFonts w:ascii="Times New Roman" w:hAnsi="Times New Roman" w:cs="Times New Roman"/>
                <w:sz w:val="24"/>
                <w:szCs w:val="24"/>
                <w:lang w:val="et-EE"/>
              </w:rPr>
              <w:t>le</w:t>
            </w:r>
            <w:proofErr w:type="spellEnd"/>
            <w:r>
              <w:rPr>
                <w:rFonts w:ascii="Times New Roman" w:hAnsi="Times New Roman" w:cs="Times New Roman"/>
                <w:sz w:val="24"/>
                <w:szCs w:val="24"/>
                <w:lang w:val="et-EE"/>
              </w:rPr>
              <w:t xml:space="preserve"> saadetud eelnõu II kooskõlastusringi versioonis sellega </w:t>
            </w:r>
            <w:r w:rsidR="009E30E9" w:rsidRPr="00947F96">
              <w:rPr>
                <w:rFonts w:ascii="Times New Roman" w:hAnsi="Times New Roman" w:cs="Times New Roman"/>
                <w:sz w:val="24"/>
                <w:szCs w:val="24"/>
                <w:lang w:val="et-EE"/>
              </w:rPr>
              <w:t xml:space="preserve">juba </w:t>
            </w:r>
            <w:r w:rsidR="009E30E9" w:rsidRPr="00947F96">
              <w:rPr>
                <w:rFonts w:ascii="Times New Roman" w:hAnsi="Times New Roman" w:cs="Times New Roman"/>
                <w:sz w:val="24"/>
                <w:szCs w:val="24"/>
                <w:lang w:val="et-EE"/>
              </w:rPr>
              <w:lastRenderedPageBreak/>
              <w:t xml:space="preserve">arvestanud </w:t>
            </w:r>
            <w:r>
              <w:rPr>
                <w:rFonts w:ascii="Times New Roman" w:hAnsi="Times New Roman" w:cs="Times New Roman"/>
                <w:sz w:val="24"/>
                <w:szCs w:val="24"/>
                <w:lang w:val="et-EE"/>
              </w:rPr>
              <w:t>ning</w:t>
            </w:r>
            <w:r w:rsidR="009E30E9" w:rsidRPr="00947F96">
              <w:rPr>
                <w:rFonts w:ascii="Times New Roman" w:hAnsi="Times New Roman" w:cs="Times New Roman"/>
                <w:sz w:val="24"/>
                <w:szCs w:val="24"/>
                <w:lang w:val="et-EE"/>
              </w:rPr>
              <w:t xml:space="preserve"> tõstnud algses eelnõus olnud karistusmäära 3200 eurolt 6400 euro peale. </w:t>
            </w:r>
            <w:r w:rsidR="009E30E9">
              <w:rPr>
                <w:rFonts w:ascii="Times New Roman" w:hAnsi="Times New Roman" w:cs="Times New Roman"/>
                <w:sz w:val="24"/>
                <w:szCs w:val="24"/>
                <w:lang w:val="et-EE"/>
              </w:rPr>
              <w:t xml:space="preserve">Soovime täpsemaid juhiseid, et kas </w:t>
            </w:r>
            <w:r w:rsidR="009E30E9" w:rsidRPr="00947F96">
              <w:rPr>
                <w:rFonts w:ascii="Times New Roman" w:hAnsi="Times New Roman" w:cs="Times New Roman"/>
                <w:sz w:val="24"/>
                <w:szCs w:val="24"/>
                <w:lang w:val="et-EE"/>
              </w:rPr>
              <w:t>JDM soovib karistusmäära tõstmist veel kõrgemale</w:t>
            </w:r>
            <w:r w:rsidR="009E30E9">
              <w:rPr>
                <w:rFonts w:ascii="Times New Roman" w:hAnsi="Times New Roman" w:cs="Times New Roman"/>
                <w:sz w:val="24"/>
                <w:szCs w:val="24"/>
                <w:lang w:val="et-EE"/>
              </w:rPr>
              <w:t xml:space="preserve"> ja kui jah, siis mis summani.</w:t>
            </w:r>
          </w:p>
          <w:p w14:paraId="120F54A8" w14:textId="2592F53F" w:rsidR="009E30E9" w:rsidRPr="008C3128" w:rsidRDefault="009E30E9" w:rsidP="007B3AA5">
            <w:pPr>
              <w:jc w:val="both"/>
              <w:rPr>
                <w:rFonts w:ascii="Times New Roman" w:hAnsi="Times New Roman" w:cs="Times New Roman"/>
                <w:b/>
                <w:bCs/>
                <w:sz w:val="24"/>
                <w:szCs w:val="24"/>
                <w:lang w:val="et-EE"/>
              </w:rPr>
            </w:pPr>
          </w:p>
        </w:tc>
      </w:tr>
      <w:tr w:rsidR="003349E6" w:rsidRPr="008C3128" w14:paraId="45F76313" w14:textId="77777777" w:rsidTr="00FE2674">
        <w:tc>
          <w:tcPr>
            <w:tcW w:w="4387" w:type="dxa"/>
          </w:tcPr>
          <w:p w14:paraId="0177FA74" w14:textId="77777777" w:rsidR="00F75965" w:rsidRPr="00F75965" w:rsidRDefault="00F75965" w:rsidP="00F75965">
            <w:pPr>
              <w:jc w:val="both"/>
              <w:rPr>
                <w:rFonts w:ascii="Times New Roman" w:hAnsi="Times New Roman" w:cs="Times New Roman"/>
                <w:sz w:val="24"/>
                <w:szCs w:val="24"/>
                <w:lang w:val="et-EE"/>
              </w:rPr>
            </w:pPr>
            <w:r w:rsidRPr="00F75965">
              <w:rPr>
                <w:rFonts w:ascii="Times New Roman" w:hAnsi="Times New Roman" w:cs="Times New Roman"/>
                <w:sz w:val="24"/>
                <w:szCs w:val="24"/>
                <w:lang w:val="et-EE"/>
              </w:rPr>
              <w:lastRenderedPageBreak/>
              <w:t xml:space="preserve">Vaatamata kooskõlastustabelis esitatud selgitusele ja seletuskirja täiendamisele on jätkuvalt tegemist vastuoluliste selgitustega politsei töökoormuse – </w:t>
            </w:r>
            <w:r w:rsidRPr="00786C83">
              <w:rPr>
                <w:rFonts w:ascii="Times New Roman" w:hAnsi="Times New Roman" w:cs="Times New Roman"/>
                <w:sz w:val="24"/>
                <w:szCs w:val="24"/>
                <w:lang w:val="et-EE"/>
              </w:rPr>
              <w:t>ühelt poolt öeldakse, et õnnetuste riski suurendab see, et politsei ressurssi ei jätku järelevalveks, teisalt aga, et PPA menetluskoormus oluliselt ei kasva.</w:t>
            </w:r>
            <w:r w:rsidRPr="00F75965">
              <w:rPr>
                <w:rFonts w:ascii="Times New Roman" w:hAnsi="Times New Roman" w:cs="Times New Roman"/>
                <w:sz w:val="24"/>
                <w:szCs w:val="24"/>
                <w:lang w:val="et-EE"/>
              </w:rPr>
              <w:t xml:space="preserve"> Kui lisandub uus väärteokoosseis, siis see suurendab järelevalve vajadust, kuna normi tuleb rakendada. Kui eesmärk on öelda, et sel juhul ei ole tegemist järelevalve osaga ning tegelikult sätet praktikas väga aktiivselt rakendama ei hakata, siis tuleb seletuskirja selgitusi täpsustada.</w:t>
            </w:r>
          </w:p>
          <w:p w14:paraId="72CFD2B5" w14:textId="77777777" w:rsidR="00F75965" w:rsidRPr="00F75965" w:rsidRDefault="00F75965" w:rsidP="00F75965">
            <w:pPr>
              <w:jc w:val="both"/>
              <w:rPr>
                <w:rFonts w:ascii="Times New Roman" w:hAnsi="Times New Roman" w:cs="Times New Roman"/>
                <w:sz w:val="24"/>
                <w:szCs w:val="24"/>
                <w:lang w:val="et-EE"/>
              </w:rPr>
            </w:pPr>
            <w:r w:rsidRPr="00F75965">
              <w:rPr>
                <w:rFonts w:ascii="Times New Roman" w:hAnsi="Times New Roman" w:cs="Times New Roman"/>
                <w:sz w:val="24"/>
                <w:szCs w:val="24"/>
                <w:lang w:val="et-EE"/>
              </w:rPr>
              <w:t xml:space="preserve"> </w:t>
            </w:r>
          </w:p>
          <w:p w14:paraId="29D36E28" w14:textId="77777777" w:rsidR="00F75965" w:rsidRPr="00F75965" w:rsidRDefault="00F75965" w:rsidP="00F75965">
            <w:pPr>
              <w:jc w:val="both"/>
              <w:rPr>
                <w:rFonts w:ascii="Times New Roman" w:hAnsi="Times New Roman" w:cs="Times New Roman"/>
                <w:sz w:val="24"/>
                <w:szCs w:val="24"/>
                <w:lang w:val="et-EE"/>
              </w:rPr>
            </w:pPr>
            <w:r w:rsidRPr="00F75965">
              <w:rPr>
                <w:rFonts w:ascii="Times New Roman" w:hAnsi="Times New Roman" w:cs="Times New Roman"/>
                <w:sz w:val="24"/>
                <w:szCs w:val="24"/>
                <w:lang w:val="et-EE"/>
              </w:rPr>
              <w:t xml:space="preserve">Seletuskirjas (lk 3) märgitakse muu hulgas, et õnnetuste riski suurendab ka järelevalve puudulikkus – politsei ressurss on piiratud, mistõttu massiline igapäevane järelevalve </w:t>
            </w:r>
            <w:proofErr w:type="spellStart"/>
            <w:r w:rsidRPr="00F75965">
              <w:rPr>
                <w:rFonts w:ascii="Times New Roman" w:hAnsi="Times New Roman" w:cs="Times New Roman"/>
                <w:sz w:val="24"/>
                <w:szCs w:val="24"/>
                <w:lang w:val="et-EE"/>
              </w:rPr>
              <w:t>kergliiklejate</w:t>
            </w:r>
            <w:proofErr w:type="spellEnd"/>
            <w:r w:rsidRPr="00F75965">
              <w:rPr>
                <w:rFonts w:ascii="Times New Roman" w:hAnsi="Times New Roman" w:cs="Times New Roman"/>
                <w:sz w:val="24"/>
                <w:szCs w:val="24"/>
                <w:lang w:val="et-EE"/>
              </w:rPr>
              <w:t xml:space="preserve"> üle ei ole võimalik. Justiits- ja Digiministeerium juhib tähelepanu, et uue vastutuse sätte kehtestamine toob alati kaasa töökoormuse kasvu, kuid seletuskirjas (lk 14) selgitatakse, et uue koosseisu alusel väärtegude kohtuväline menetleja on küll politsei, kuid väärteokoosseisu kehtestamisega ei ole ette näha politsei menetluskoormuse olulist kasvu, mille tõttu tuleks palgata lisatööjõudu, samuti puudub vajadus teha muudatusi töökorralduses. Sellekohase selgitusega ei saa nõustuda.</w:t>
            </w:r>
          </w:p>
          <w:p w14:paraId="2F35B1E6" w14:textId="77777777" w:rsidR="00F75965" w:rsidRDefault="00F75965" w:rsidP="00F75965">
            <w:pPr>
              <w:jc w:val="both"/>
              <w:rPr>
                <w:rFonts w:ascii="Times New Roman" w:hAnsi="Times New Roman" w:cs="Times New Roman"/>
                <w:sz w:val="24"/>
                <w:szCs w:val="24"/>
                <w:lang w:val="et-EE"/>
              </w:rPr>
            </w:pPr>
            <w:r w:rsidRPr="00F75965">
              <w:rPr>
                <w:rFonts w:ascii="Times New Roman" w:hAnsi="Times New Roman" w:cs="Times New Roman"/>
                <w:sz w:val="24"/>
                <w:szCs w:val="24"/>
                <w:lang w:val="et-EE"/>
              </w:rPr>
              <w:t xml:space="preserve"> </w:t>
            </w:r>
          </w:p>
          <w:p w14:paraId="6D4ED4CC" w14:textId="77777777" w:rsidR="00EB0288" w:rsidRDefault="00EB0288" w:rsidP="00F75965">
            <w:pPr>
              <w:jc w:val="both"/>
              <w:rPr>
                <w:rFonts w:ascii="Times New Roman" w:hAnsi="Times New Roman" w:cs="Times New Roman"/>
                <w:sz w:val="24"/>
                <w:szCs w:val="24"/>
                <w:lang w:val="et-EE"/>
              </w:rPr>
            </w:pPr>
          </w:p>
          <w:p w14:paraId="1FCE1198" w14:textId="77777777" w:rsidR="00EB0288" w:rsidRDefault="00EB0288" w:rsidP="00F75965">
            <w:pPr>
              <w:jc w:val="both"/>
              <w:rPr>
                <w:rFonts w:ascii="Times New Roman" w:hAnsi="Times New Roman" w:cs="Times New Roman"/>
                <w:sz w:val="24"/>
                <w:szCs w:val="24"/>
                <w:lang w:val="et-EE"/>
              </w:rPr>
            </w:pPr>
          </w:p>
          <w:p w14:paraId="08F76161" w14:textId="77777777" w:rsidR="00EB0288" w:rsidRDefault="00EB0288" w:rsidP="00F75965">
            <w:pPr>
              <w:jc w:val="both"/>
              <w:rPr>
                <w:rFonts w:ascii="Times New Roman" w:hAnsi="Times New Roman" w:cs="Times New Roman"/>
                <w:sz w:val="24"/>
                <w:szCs w:val="24"/>
                <w:lang w:val="et-EE"/>
              </w:rPr>
            </w:pPr>
          </w:p>
          <w:p w14:paraId="099F60BC" w14:textId="77777777" w:rsidR="00EB0288" w:rsidRDefault="00EB0288" w:rsidP="00F75965">
            <w:pPr>
              <w:jc w:val="both"/>
              <w:rPr>
                <w:rFonts w:ascii="Times New Roman" w:hAnsi="Times New Roman" w:cs="Times New Roman"/>
                <w:sz w:val="24"/>
                <w:szCs w:val="24"/>
                <w:lang w:val="et-EE"/>
              </w:rPr>
            </w:pPr>
          </w:p>
          <w:p w14:paraId="63A9AEE2" w14:textId="77777777" w:rsidR="00EB0288" w:rsidRDefault="00EB0288" w:rsidP="00F75965">
            <w:pPr>
              <w:jc w:val="both"/>
              <w:rPr>
                <w:rFonts w:ascii="Times New Roman" w:hAnsi="Times New Roman" w:cs="Times New Roman"/>
                <w:sz w:val="24"/>
                <w:szCs w:val="24"/>
                <w:lang w:val="et-EE"/>
              </w:rPr>
            </w:pPr>
          </w:p>
          <w:p w14:paraId="4392963F" w14:textId="77777777" w:rsidR="00EB0288" w:rsidRDefault="00EB0288" w:rsidP="00F75965">
            <w:pPr>
              <w:jc w:val="both"/>
              <w:rPr>
                <w:rFonts w:ascii="Times New Roman" w:hAnsi="Times New Roman" w:cs="Times New Roman"/>
                <w:sz w:val="24"/>
                <w:szCs w:val="24"/>
                <w:lang w:val="et-EE"/>
              </w:rPr>
            </w:pPr>
          </w:p>
          <w:p w14:paraId="7269955C" w14:textId="77777777" w:rsidR="00EB0288" w:rsidRDefault="00EB0288" w:rsidP="00F75965">
            <w:pPr>
              <w:jc w:val="both"/>
              <w:rPr>
                <w:rFonts w:ascii="Times New Roman" w:hAnsi="Times New Roman" w:cs="Times New Roman"/>
                <w:sz w:val="24"/>
                <w:szCs w:val="24"/>
                <w:lang w:val="et-EE"/>
              </w:rPr>
            </w:pPr>
          </w:p>
          <w:p w14:paraId="5F43DD64" w14:textId="77777777" w:rsidR="00EB0288" w:rsidRDefault="00EB0288" w:rsidP="00F75965">
            <w:pPr>
              <w:jc w:val="both"/>
              <w:rPr>
                <w:rFonts w:ascii="Times New Roman" w:hAnsi="Times New Roman" w:cs="Times New Roman"/>
                <w:sz w:val="24"/>
                <w:szCs w:val="24"/>
                <w:lang w:val="et-EE"/>
              </w:rPr>
            </w:pPr>
          </w:p>
          <w:p w14:paraId="57AA00C9" w14:textId="77777777" w:rsidR="00D7499C" w:rsidRPr="00F75965" w:rsidRDefault="00D7499C" w:rsidP="00F75965">
            <w:pPr>
              <w:jc w:val="both"/>
              <w:rPr>
                <w:rFonts w:ascii="Times New Roman" w:hAnsi="Times New Roman" w:cs="Times New Roman"/>
                <w:sz w:val="24"/>
                <w:szCs w:val="24"/>
                <w:lang w:val="et-EE"/>
              </w:rPr>
            </w:pPr>
          </w:p>
          <w:p w14:paraId="39F69554" w14:textId="77777777" w:rsidR="00F75965" w:rsidRPr="00F75965" w:rsidRDefault="00F75965" w:rsidP="00F75965">
            <w:pPr>
              <w:jc w:val="both"/>
              <w:rPr>
                <w:rFonts w:ascii="Times New Roman" w:hAnsi="Times New Roman" w:cs="Times New Roman"/>
                <w:sz w:val="24"/>
                <w:szCs w:val="24"/>
                <w:lang w:val="et-EE"/>
              </w:rPr>
            </w:pPr>
            <w:r w:rsidRPr="00F75965">
              <w:rPr>
                <w:rFonts w:ascii="Times New Roman" w:hAnsi="Times New Roman" w:cs="Times New Roman"/>
                <w:sz w:val="24"/>
                <w:szCs w:val="24"/>
                <w:lang w:val="et-EE"/>
              </w:rPr>
              <w:t>Kooskõlastustabelis on esimesel kooskõlastusringil esitatud Justiits- ja Digiministeeriumi märkuse kohta, mis sisaldas palvet selgitada, kuidas praktikas politsei tegeleb probleemiga, märgitud, et seletuskirja ülesanne on põhjendada eelnõuga kavandatavat regulatsiooni, mitte anda väljavõtteid politsei operatiivtegevusest üksikute järelevalvejuhtumite tasandil. Justiits- ja Digiministeerium rõhutab, et seletuskiri peab kirjeldama praktilisi aspekte, kuna see on üks osa mõjudest, mida eelnõu seadusena vastuvõtmine kaasa toob. Lisaks varasemalt esitatud märkustele soovime seletuskirjas selle kajastamist, kuidas toimub praktikas juhtimisõiguseta alaealistega käitumine, enne kui lapsevanem saab väärteokaristuse.</w:t>
            </w:r>
          </w:p>
          <w:p w14:paraId="43CB8A03" w14:textId="77777777" w:rsidR="00F75965" w:rsidRPr="00F75965" w:rsidRDefault="00F75965" w:rsidP="00F75965">
            <w:pPr>
              <w:jc w:val="both"/>
              <w:rPr>
                <w:rFonts w:ascii="Times New Roman" w:hAnsi="Times New Roman" w:cs="Times New Roman"/>
                <w:sz w:val="24"/>
                <w:szCs w:val="24"/>
                <w:lang w:val="et-EE"/>
              </w:rPr>
            </w:pPr>
            <w:r w:rsidRPr="00F75965">
              <w:rPr>
                <w:rFonts w:ascii="Times New Roman" w:hAnsi="Times New Roman" w:cs="Times New Roman"/>
                <w:sz w:val="24"/>
                <w:szCs w:val="24"/>
                <w:lang w:val="et-EE"/>
              </w:rPr>
              <w:t xml:space="preserve"> </w:t>
            </w:r>
          </w:p>
          <w:p w14:paraId="727A6E67" w14:textId="49785899" w:rsidR="00F75965" w:rsidRPr="00F75965" w:rsidRDefault="00F75965" w:rsidP="00F75965">
            <w:pPr>
              <w:jc w:val="both"/>
              <w:rPr>
                <w:rFonts w:ascii="Times New Roman" w:hAnsi="Times New Roman" w:cs="Times New Roman"/>
                <w:sz w:val="24"/>
                <w:szCs w:val="24"/>
                <w:lang w:val="et-EE"/>
              </w:rPr>
            </w:pPr>
            <w:r w:rsidRPr="00F75965">
              <w:rPr>
                <w:rFonts w:ascii="Times New Roman" w:hAnsi="Times New Roman" w:cs="Times New Roman"/>
                <w:sz w:val="24"/>
                <w:szCs w:val="24"/>
                <w:lang w:val="et-EE"/>
              </w:rPr>
              <w:t>Seletuskiri (lk-del 23 ja 24) toob muu hulgas välja, et eelnõu § 202</w:t>
            </w:r>
            <w:r w:rsidR="00E83DC2">
              <w:rPr>
                <w:rFonts w:ascii="Times New Roman" w:hAnsi="Times New Roman" w:cs="Times New Roman"/>
                <w:sz w:val="24"/>
                <w:szCs w:val="24"/>
                <w:vertAlign w:val="superscript"/>
                <w:lang w:val="et-EE"/>
              </w:rPr>
              <w:t>1</w:t>
            </w:r>
            <w:r w:rsidRPr="00F75965">
              <w:rPr>
                <w:rFonts w:ascii="Times New Roman" w:hAnsi="Times New Roman" w:cs="Times New Roman"/>
                <w:sz w:val="24"/>
                <w:szCs w:val="24"/>
                <w:lang w:val="et-EE"/>
              </w:rPr>
              <w:t xml:space="preserve"> alusel algatatav väärteomenetlus ei eelda eraldiseisvat proaktiivset järelevalvet, vaid koosseis tuvastatakse eelduslikult muu tegevuse ja menetluse käigus, eelkõige liiklusõnnetuse uurimise, juhi vanuse ja juhtimisõiguse kontrollimise või muu liiklusväärteo menetlemise raames. Nimetatud kolm asjaolu kokku tähendavad, et § 202</w:t>
            </w:r>
            <w:r w:rsidR="007239BC">
              <w:rPr>
                <w:rFonts w:ascii="Times New Roman" w:hAnsi="Times New Roman" w:cs="Times New Roman"/>
                <w:sz w:val="24"/>
                <w:szCs w:val="24"/>
                <w:vertAlign w:val="superscript"/>
                <w:lang w:val="et-EE"/>
              </w:rPr>
              <w:t>1</w:t>
            </w:r>
            <w:r w:rsidRPr="00F75965">
              <w:rPr>
                <w:rFonts w:ascii="Times New Roman" w:hAnsi="Times New Roman" w:cs="Times New Roman"/>
                <w:sz w:val="24"/>
                <w:szCs w:val="24"/>
                <w:lang w:val="et-EE"/>
              </w:rPr>
              <w:t xml:space="preserve"> alusel toimuvate väärteomenetluste maht jääb hinnanguliselt mõnekümne juhtumini aastas. Hinnang tugineb seletuskirja punktis 2 esitatud statistikale, mille kohaselt osales 2025. aastal </w:t>
            </w:r>
            <w:proofErr w:type="spellStart"/>
            <w:r w:rsidRPr="00F75965">
              <w:rPr>
                <w:rFonts w:ascii="Times New Roman" w:hAnsi="Times New Roman" w:cs="Times New Roman"/>
                <w:sz w:val="24"/>
                <w:szCs w:val="24"/>
                <w:lang w:val="et-EE"/>
              </w:rPr>
              <w:t>kergliikuriõnnetustes</w:t>
            </w:r>
            <w:proofErr w:type="spellEnd"/>
            <w:r w:rsidRPr="00F75965">
              <w:rPr>
                <w:rFonts w:ascii="Times New Roman" w:hAnsi="Times New Roman" w:cs="Times New Roman"/>
                <w:sz w:val="24"/>
                <w:szCs w:val="24"/>
                <w:lang w:val="et-EE"/>
              </w:rPr>
              <w:t xml:space="preserve"> 96 alaealist ning 80 nendest olid 10–15-aastased </w:t>
            </w:r>
            <w:proofErr w:type="spellStart"/>
            <w:r w:rsidRPr="00F75965">
              <w:rPr>
                <w:rFonts w:ascii="Times New Roman" w:hAnsi="Times New Roman" w:cs="Times New Roman"/>
                <w:sz w:val="24"/>
                <w:szCs w:val="24"/>
                <w:lang w:val="et-EE"/>
              </w:rPr>
              <w:t>kergliikurijuhid</w:t>
            </w:r>
            <w:proofErr w:type="spellEnd"/>
            <w:r w:rsidRPr="00F75965">
              <w:rPr>
                <w:rFonts w:ascii="Times New Roman" w:hAnsi="Times New Roman" w:cs="Times New Roman"/>
                <w:sz w:val="24"/>
                <w:szCs w:val="24"/>
                <w:lang w:val="et-EE"/>
              </w:rPr>
              <w:t>. Osas neist juhtumitest võib tekkida omaniku või valdaja vastutuse hindamiseks vajadus ning ka vajalik tõendibaas õnnetuse uurimise käigus.</w:t>
            </w:r>
          </w:p>
          <w:p w14:paraId="5DEA5309" w14:textId="7345154C" w:rsidR="00F75965" w:rsidRPr="00F75965" w:rsidRDefault="00F75965" w:rsidP="00F75965">
            <w:pPr>
              <w:jc w:val="both"/>
              <w:rPr>
                <w:rFonts w:ascii="Times New Roman" w:hAnsi="Times New Roman" w:cs="Times New Roman"/>
                <w:sz w:val="24"/>
                <w:szCs w:val="24"/>
                <w:lang w:val="et-EE"/>
              </w:rPr>
            </w:pPr>
          </w:p>
          <w:p w14:paraId="293CFFA7" w14:textId="77777777" w:rsidR="003349E6" w:rsidRDefault="00F75965" w:rsidP="00F75965">
            <w:pPr>
              <w:jc w:val="both"/>
              <w:rPr>
                <w:rFonts w:ascii="Times New Roman" w:hAnsi="Times New Roman" w:cs="Times New Roman"/>
                <w:sz w:val="24"/>
                <w:szCs w:val="24"/>
                <w:lang w:val="et-EE"/>
              </w:rPr>
            </w:pPr>
            <w:r w:rsidRPr="00F75965">
              <w:rPr>
                <w:rFonts w:ascii="Times New Roman" w:hAnsi="Times New Roman" w:cs="Times New Roman"/>
                <w:sz w:val="24"/>
                <w:szCs w:val="24"/>
                <w:lang w:val="et-EE"/>
              </w:rPr>
              <w:t xml:space="preserve">Sellest selgitusest võib aru saada, et eelkõige kontrollitakse juhtimisõiguse olemasolu siis, kui juhtub liiklusõnnetus või muu väärtegu. Enamike rikkumiste korral ei ole Justiits- ja Digiministeerium arvamuse kohaselt tegemist õnnetusega. Kuidas sel juhul toimub juhi vanuse ja juhtimisõiguse kontrollimine liikluses? Mootorsõidukite osas saab seda teha riikliku </w:t>
            </w:r>
            <w:r w:rsidRPr="00F75965">
              <w:rPr>
                <w:rFonts w:ascii="Times New Roman" w:hAnsi="Times New Roman" w:cs="Times New Roman"/>
                <w:sz w:val="24"/>
                <w:szCs w:val="24"/>
                <w:lang w:val="et-EE"/>
              </w:rPr>
              <w:lastRenderedPageBreak/>
              <w:t xml:space="preserve">registreerimisnumbri järgi, aga kuidas tuvastatakse jalgrattaid, </w:t>
            </w:r>
            <w:proofErr w:type="spellStart"/>
            <w:r w:rsidRPr="00F75965">
              <w:rPr>
                <w:rFonts w:ascii="Times New Roman" w:hAnsi="Times New Roman" w:cs="Times New Roman"/>
                <w:sz w:val="24"/>
                <w:szCs w:val="24"/>
                <w:lang w:val="et-EE"/>
              </w:rPr>
              <w:t>kergliikureid</w:t>
            </w:r>
            <w:proofErr w:type="spellEnd"/>
            <w:r w:rsidRPr="00F75965">
              <w:rPr>
                <w:rFonts w:ascii="Times New Roman" w:hAnsi="Times New Roman" w:cs="Times New Roman"/>
                <w:sz w:val="24"/>
                <w:szCs w:val="24"/>
                <w:lang w:val="et-EE"/>
              </w:rPr>
              <w:t>? Kas politsei teostab järelevalvet eraldi nende osas, kuidas see järelevalve on kavandatud? Nii nagu välja sai toodud, rõhutatakse seletuskirjas (lk 3), et politsei ressurss järelevalve teostamiseks on piiratud. Seega järelevalve tegevus politsei poolt ei suurene. Justiits- ja Digiministeeriumi arvates on aga just oluline teostada järelevalvet, mitte oodata seni, kuni juhtub õnnetus ning siis tegeleda lapsevanema karistamisega. Oluline on just see, et laps omandaks juhtimisõiguse, mitte aga lapsevanema karistamine. Kui politseil puudub ressurss järelevalve teostamiseks, siis eelnõuga kavandatud eesmärki ei saavutata.</w:t>
            </w:r>
          </w:p>
          <w:p w14:paraId="3D9B44E8" w14:textId="01807696" w:rsidR="00381F9D" w:rsidRPr="008C3128" w:rsidRDefault="00381F9D" w:rsidP="00F75965">
            <w:pPr>
              <w:jc w:val="both"/>
              <w:rPr>
                <w:rFonts w:ascii="Times New Roman" w:hAnsi="Times New Roman" w:cs="Times New Roman"/>
                <w:b/>
                <w:bCs/>
                <w:sz w:val="24"/>
                <w:szCs w:val="24"/>
                <w:lang w:val="et-EE"/>
              </w:rPr>
            </w:pPr>
          </w:p>
        </w:tc>
        <w:tc>
          <w:tcPr>
            <w:tcW w:w="4683" w:type="dxa"/>
          </w:tcPr>
          <w:p w14:paraId="3F81F975" w14:textId="77777777" w:rsidR="003349E6" w:rsidRDefault="005E6023" w:rsidP="00174188">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Antud selgitus.</w:t>
            </w:r>
          </w:p>
          <w:p w14:paraId="4C339742" w14:textId="319F8F15" w:rsidR="00926E37" w:rsidRDefault="003D18FC" w:rsidP="00174188">
            <w:pPr>
              <w:jc w:val="both"/>
              <w:rPr>
                <w:rFonts w:ascii="Times New Roman" w:hAnsi="Times New Roman" w:cs="Times New Roman"/>
                <w:sz w:val="24"/>
                <w:szCs w:val="24"/>
                <w:lang w:val="et-EE"/>
              </w:rPr>
            </w:pPr>
            <w:r w:rsidRPr="003D18FC">
              <w:rPr>
                <w:rFonts w:ascii="Times New Roman" w:hAnsi="Times New Roman" w:cs="Times New Roman"/>
                <w:sz w:val="24"/>
                <w:szCs w:val="24"/>
                <w:lang w:val="et-EE"/>
              </w:rPr>
              <w:t xml:space="preserve">Seletuskirja </w:t>
            </w:r>
            <w:r w:rsidR="00B036B0">
              <w:rPr>
                <w:rFonts w:ascii="Times New Roman" w:hAnsi="Times New Roman" w:cs="Times New Roman"/>
                <w:sz w:val="24"/>
                <w:szCs w:val="24"/>
                <w:lang w:val="et-EE"/>
              </w:rPr>
              <w:t>lk 3</w:t>
            </w:r>
            <w:r w:rsidRPr="003D18FC">
              <w:rPr>
                <w:rFonts w:ascii="Times New Roman" w:hAnsi="Times New Roman" w:cs="Times New Roman"/>
                <w:sz w:val="24"/>
                <w:szCs w:val="24"/>
                <w:lang w:val="et-EE"/>
              </w:rPr>
              <w:t xml:space="preserve"> esitatud viide järelevalve puudulikkusele käsitleb üldist käitumisjärelevalvet liikluses, st asjaolu, et massiline igapäevane järelevalve </w:t>
            </w:r>
            <w:r w:rsidR="003C6639">
              <w:rPr>
                <w:rFonts w:ascii="Times New Roman" w:hAnsi="Times New Roman" w:cs="Times New Roman"/>
                <w:sz w:val="24"/>
                <w:szCs w:val="24"/>
                <w:lang w:val="et-EE"/>
              </w:rPr>
              <w:t xml:space="preserve">kogu liikluse üle ei ole niikuinii </w:t>
            </w:r>
            <w:r w:rsidRPr="003D18FC">
              <w:rPr>
                <w:rFonts w:ascii="Times New Roman" w:hAnsi="Times New Roman" w:cs="Times New Roman"/>
                <w:sz w:val="24"/>
                <w:szCs w:val="24"/>
                <w:lang w:val="et-EE"/>
              </w:rPr>
              <w:t>võimalik. See piiratus on osa probleemist, mida eelnõu lahendab ennetuse</w:t>
            </w:r>
            <w:r w:rsidR="002E2B33">
              <w:rPr>
                <w:rFonts w:ascii="Times New Roman" w:hAnsi="Times New Roman" w:cs="Times New Roman"/>
                <w:sz w:val="24"/>
                <w:szCs w:val="24"/>
                <w:lang w:val="et-EE"/>
              </w:rPr>
              <w:t xml:space="preserve"> ehk </w:t>
            </w:r>
            <w:r w:rsidR="004322F0">
              <w:rPr>
                <w:rFonts w:ascii="Times New Roman" w:hAnsi="Times New Roman" w:cs="Times New Roman"/>
                <w:sz w:val="24"/>
                <w:szCs w:val="24"/>
                <w:lang w:val="et-EE"/>
              </w:rPr>
              <w:t xml:space="preserve">juhtimisõiguse nõude ja </w:t>
            </w:r>
            <w:r w:rsidR="002E2B33">
              <w:rPr>
                <w:rFonts w:ascii="Times New Roman" w:hAnsi="Times New Roman" w:cs="Times New Roman"/>
                <w:sz w:val="24"/>
                <w:szCs w:val="24"/>
                <w:lang w:val="et-EE"/>
              </w:rPr>
              <w:t>koolitamise</w:t>
            </w:r>
            <w:r w:rsidRPr="003D18FC">
              <w:rPr>
                <w:rFonts w:ascii="Times New Roman" w:hAnsi="Times New Roman" w:cs="Times New Roman"/>
                <w:sz w:val="24"/>
                <w:szCs w:val="24"/>
                <w:lang w:val="et-EE"/>
              </w:rPr>
              <w:t xml:space="preserve">, teenuseosutaja kontrolli ja </w:t>
            </w:r>
            <w:proofErr w:type="spellStart"/>
            <w:r w:rsidRPr="003D18FC">
              <w:rPr>
                <w:rFonts w:ascii="Times New Roman" w:hAnsi="Times New Roman" w:cs="Times New Roman"/>
                <w:sz w:val="24"/>
                <w:szCs w:val="24"/>
                <w:lang w:val="et-EE"/>
              </w:rPr>
              <w:t>üldpreventiivse</w:t>
            </w:r>
            <w:proofErr w:type="spellEnd"/>
            <w:r w:rsidRPr="003D18FC">
              <w:rPr>
                <w:rFonts w:ascii="Times New Roman" w:hAnsi="Times New Roman" w:cs="Times New Roman"/>
                <w:sz w:val="24"/>
                <w:szCs w:val="24"/>
                <w:lang w:val="et-EE"/>
              </w:rPr>
              <w:t xml:space="preserve"> vastutusnormi kaudu.</w:t>
            </w:r>
          </w:p>
          <w:p w14:paraId="696A79B6" w14:textId="77777777" w:rsidR="00926E37" w:rsidRDefault="00926E37" w:rsidP="00174188">
            <w:pPr>
              <w:jc w:val="both"/>
              <w:rPr>
                <w:rFonts w:ascii="Times New Roman" w:hAnsi="Times New Roman" w:cs="Times New Roman"/>
                <w:sz w:val="24"/>
                <w:szCs w:val="24"/>
                <w:lang w:val="et-EE"/>
              </w:rPr>
            </w:pPr>
          </w:p>
          <w:p w14:paraId="1493F93B" w14:textId="166B2942" w:rsidR="003D18FC" w:rsidRPr="003D18FC" w:rsidRDefault="003D18FC" w:rsidP="00174188">
            <w:pPr>
              <w:jc w:val="both"/>
              <w:rPr>
                <w:rFonts w:ascii="Times New Roman" w:hAnsi="Times New Roman" w:cs="Times New Roman"/>
                <w:sz w:val="24"/>
                <w:szCs w:val="24"/>
                <w:lang w:val="et-EE"/>
              </w:rPr>
            </w:pPr>
            <w:r w:rsidRPr="003D18FC">
              <w:rPr>
                <w:rFonts w:ascii="Times New Roman" w:hAnsi="Times New Roman" w:cs="Times New Roman"/>
                <w:sz w:val="24"/>
                <w:szCs w:val="24"/>
                <w:lang w:val="et-EE"/>
              </w:rPr>
              <w:t xml:space="preserve">Seletuskirja </w:t>
            </w:r>
            <w:r w:rsidR="0051624E">
              <w:rPr>
                <w:rFonts w:ascii="Times New Roman" w:hAnsi="Times New Roman" w:cs="Times New Roman"/>
                <w:sz w:val="24"/>
                <w:szCs w:val="24"/>
                <w:lang w:val="et-EE"/>
              </w:rPr>
              <w:t xml:space="preserve">lk 14 </w:t>
            </w:r>
            <w:r w:rsidRPr="003D18FC">
              <w:rPr>
                <w:rFonts w:ascii="Times New Roman" w:hAnsi="Times New Roman" w:cs="Times New Roman"/>
                <w:sz w:val="24"/>
                <w:szCs w:val="24"/>
                <w:lang w:val="et-EE"/>
              </w:rPr>
              <w:t>selgitus PPA menetluskoormuse kohta käsitleb seevastu § 202</w:t>
            </w:r>
            <w:r w:rsidR="00FB3F7E">
              <w:rPr>
                <w:rFonts w:ascii="Times New Roman" w:hAnsi="Times New Roman" w:cs="Times New Roman"/>
                <w:sz w:val="24"/>
                <w:szCs w:val="24"/>
                <w:vertAlign w:val="superscript"/>
                <w:lang w:val="et-EE"/>
              </w:rPr>
              <w:t>1</w:t>
            </w:r>
            <w:r w:rsidRPr="003D18FC">
              <w:rPr>
                <w:rFonts w:ascii="Times New Roman" w:hAnsi="Times New Roman" w:cs="Times New Roman"/>
                <w:sz w:val="24"/>
                <w:szCs w:val="24"/>
                <w:lang w:val="et-EE"/>
              </w:rPr>
              <w:t xml:space="preserve"> koosseisu menetlemist, mis tuvastatakse eelduslikult muu menetluse käigus </w:t>
            </w:r>
            <w:r w:rsidR="00FB3F7E">
              <w:rPr>
                <w:rFonts w:ascii="Times New Roman" w:hAnsi="Times New Roman" w:cs="Times New Roman"/>
                <w:sz w:val="24"/>
                <w:szCs w:val="24"/>
                <w:lang w:val="et-EE"/>
              </w:rPr>
              <w:t>–</w:t>
            </w:r>
            <w:r w:rsidRPr="003D18FC">
              <w:rPr>
                <w:rFonts w:ascii="Times New Roman" w:hAnsi="Times New Roman" w:cs="Times New Roman"/>
                <w:sz w:val="24"/>
                <w:szCs w:val="24"/>
                <w:lang w:val="et-EE"/>
              </w:rPr>
              <w:t xml:space="preserve"> liiklusõnnetuse uurimisel, juhtimisõiguse kontrollimisel või muu liiklusväärteo menetlemisel. Need selgitused ei ole vastuolus: eelnõu eesmärgi saavutamine ei</w:t>
            </w:r>
            <w:r w:rsidR="00FC0E7F">
              <w:rPr>
                <w:rFonts w:ascii="Times New Roman" w:hAnsi="Times New Roman" w:cs="Times New Roman"/>
                <w:sz w:val="24"/>
                <w:szCs w:val="24"/>
                <w:lang w:val="et-EE"/>
              </w:rPr>
              <w:t xml:space="preserve"> ole</w:t>
            </w:r>
            <w:r w:rsidRPr="003D18FC">
              <w:rPr>
                <w:rFonts w:ascii="Times New Roman" w:hAnsi="Times New Roman" w:cs="Times New Roman"/>
                <w:sz w:val="24"/>
                <w:szCs w:val="24"/>
                <w:lang w:val="et-EE"/>
              </w:rPr>
              <w:t xml:space="preserve"> </w:t>
            </w:r>
            <w:r w:rsidR="008F4EFD">
              <w:rPr>
                <w:rFonts w:ascii="Times New Roman" w:hAnsi="Times New Roman" w:cs="Times New Roman"/>
                <w:sz w:val="24"/>
                <w:szCs w:val="24"/>
                <w:lang w:val="et-EE"/>
              </w:rPr>
              <w:t>üles ehitatud üksnes</w:t>
            </w:r>
            <w:r w:rsidRPr="003D18FC">
              <w:rPr>
                <w:rFonts w:ascii="Times New Roman" w:hAnsi="Times New Roman" w:cs="Times New Roman"/>
                <w:sz w:val="24"/>
                <w:szCs w:val="24"/>
                <w:lang w:val="et-EE"/>
              </w:rPr>
              <w:t xml:space="preserve"> proaktiivse järelevalve mahu</w:t>
            </w:r>
            <w:r w:rsidR="004E0839">
              <w:rPr>
                <w:rFonts w:ascii="Times New Roman" w:hAnsi="Times New Roman" w:cs="Times New Roman"/>
                <w:sz w:val="24"/>
                <w:szCs w:val="24"/>
                <w:lang w:val="et-EE"/>
              </w:rPr>
              <w:t xml:space="preserve"> olulisele suurene</w:t>
            </w:r>
            <w:r w:rsidR="008F4EFD">
              <w:rPr>
                <w:rFonts w:ascii="Times New Roman" w:hAnsi="Times New Roman" w:cs="Times New Roman"/>
                <w:sz w:val="24"/>
                <w:szCs w:val="24"/>
                <w:lang w:val="et-EE"/>
              </w:rPr>
              <w:t>misele</w:t>
            </w:r>
            <w:r w:rsidR="00E61B48">
              <w:rPr>
                <w:rFonts w:ascii="Times New Roman" w:hAnsi="Times New Roman" w:cs="Times New Roman"/>
                <w:sz w:val="24"/>
                <w:szCs w:val="24"/>
                <w:lang w:val="et-EE"/>
              </w:rPr>
              <w:t>, et kontrollida juhtima lubamise koosseisu rikkumist</w:t>
            </w:r>
            <w:r w:rsidRPr="003D18FC">
              <w:rPr>
                <w:rFonts w:ascii="Times New Roman" w:hAnsi="Times New Roman" w:cs="Times New Roman"/>
                <w:sz w:val="24"/>
                <w:szCs w:val="24"/>
                <w:lang w:val="et-EE"/>
              </w:rPr>
              <w:t>, mistõttu koosseisu kehtestamine ei eelda PPA menetluskoormuse olulist kasvu.</w:t>
            </w:r>
          </w:p>
          <w:p w14:paraId="54C14573" w14:textId="77777777" w:rsidR="003D18FC" w:rsidRDefault="003D18FC" w:rsidP="00174188">
            <w:pPr>
              <w:jc w:val="both"/>
              <w:rPr>
                <w:rFonts w:ascii="Times New Roman" w:hAnsi="Times New Roman" w:cs="Times New Roman"/>
                <w:b/>
                <w:bCs/>
                <w:sz w:val="24"/>
                <w:szCs w:val="24"/>
                <w:lang w:val="et-EE"/>
              </w:rPr>
            </w:pPr>
          </w:p>
          <w:p w14:paraId="1A6F5AA8" w14:textId="72F6D108" w:rsidR="005E6023" w:rsidRDefault="008F4EFD" w:rsidP="00174188">
            <w:pPr>
              <w:jc w:val="both"/>
              <w:rPr>
                <w:rFonts w:ascii="Times New Roman" w:hAnsi="Times New Roman" w:cs="Times New Roman"/>
                <w:sz w:val="24"/>
                <w:szCs w:val="24"/>
                <w:lang w:val="et-EE"/>
              </w:rPr>
            </w:pPr>
            <w:r>
              <w:rPr>
                <w:rFonts w:ascii="Times New Roman" w:hAnsi="Times New Roman" w:cs="Times New Roman"/>
                <w:sz w:val="24"/>
                <w:szCs w:val="24"/>
                <w:lang w:val="et-EE"/>
              </w:rPr>
              <w:t>Seletuskirjas ei ole eitatud töökoormuse</w:t>
            </w:r>
            <w:r w:rsidR="00E87D89">
              <w:rPr>
                <w:rFonts w:ascii="Times New Roman" w:hAnsi="Times New Roman" w:cs="Times New Roman"/>
                <w:sz w:val="24"/>
                <w:szCs w:val="24"/>
                <w:lang w:val="et-EE"/>
              </w:rPr>
              <w:t xml:space="preserve"> mõningast</w:t>
            </w:r>
            <w:r>
              <w:rPr>
                <w:rFonts w:ascii="Times New Roman" w:hAnsi="Times New Roman" w:cs="Times New Roman"/>
                <w:sz w:val="24"/>
                <w:szCs w:val="24"/>
                <w:lang w:val="et-EE"/>
              </w:rPr>
              <w:t xml:space="preserve"> kasvu, vaid on selgitatud, et väärteokoosseisu lisamine ei too kaasa </w:t>
            </w:r>
            <w:r w:rsidRPr="006C4BB0">
              <w:rPr>
                <w:rFonts w:ascii="Times New Roman" w:hAnsi="Times New Roman" w:cs="Times New Roman"/>
                <w:sz w:val="24"/>
                <w:szCs w:val="24"/>
                <w:u w:val="single"/>
                <w:lang w:val="et-EE"/>
              </w:rPr>
              <w:t>olulist</w:t>
            </w:r>
            <w:r>
              <w:rPr>
                <w:rFonts w:ascii="Times New Roman" w:hAnsi="Times New Roman" w:cs="Times New Roman"/>
                <w:sz w:val="24"/>
                <w:szCs w:val="24"/>
                <w:lang w:val="et-EE"/>
              </w:rPr>
              <w:t xml:space="preserve"> töökoormuse suurenemist. </w:t>
            </w:r>
            <w:r w:rsidR="00174188" w:rsidRPr="00174188">
              <w:rPr>
                <w:rFonts w:ascii="Times New Roman" w:hAnsi="Times New Roman" w:cs="Times New Roman"/>
                <w:sz w:val="24"/>
                <w:szCs w:val="24"/>
                <w:lang w:val="et-EE"/>
              </w:rPr>
              <w:t xml:space="preserve">Oleme </w:t>
            </w:r>
            <w:r w:rsidR="00FE15F7">
              <w:rPr>
                <w:rFonts w:ascii="Times New Roman" w:hAnsi="Times New Roman" w:cs="Times New Roman"/>
                <w:sz w:val="24"/>
                <w:szCs w:val="24"/>
                <w:lang w:val="et-EE"/>
              </w:rPr>
              <w:t>selles osas</w:t>
            </w:r>
            <w:r w:rsidR="00174188" w:rsidRPr="00174188">
              <w:rPr>
                <w:rFonts w:ascii="Times New Roman" w:hAnsi="Times New Roman" w:cs="Times New Roman"/>
                <w:sz w:val="24"/>
                <w:szCs w:val="24"/>
                <w:lang w:val="et-EE"/>
              </w:rPr>
              <w:t xml:space="preserve"> konsulteerinud ka </w:t>
            </w:r>
            <w:proofErr w:type="spellStart"/>
            <w:r w:rsidR="00174188" w:rsidRPr="00174188">
              <w:rPr>
                <w:rFonts w:ascii="Times New Roman" w:hAnsi="Times New Roman" w:cs="Times New Roman"/>
                <w:sz w:val="24"/>
                <w:szCs w:val="24"/>
                <w:lang w:val="et-EE"/>
              </w:rPr>
              <w:t>SIM-ga</w:t>
            </w:r>
            <w:proofErr w:type="spellEnd"/>
            <w:r w:rsidR="00174188" w:rsidRPr="00174188">
              <w:rPr>
                <w:rFonts w:ascii="Times New Roman" w:hAnsi="Times New Roman" w:cs="Times New Roman"/>
                <w:sz w:val="24"/>
                <w:szCs w:val="24"/>
                <w:lang w:val="et-EE"/>
              </w:rPr>
              <w:t xml:space="preserve"> ja </w:t>
            </w:r>
            <w:r w:rsidR="00737E38">
              <w:rPr>
                <w:rFonts w:ascii="Times New Roman" w:hAnsi="Times New Roman" w:cs="Times New Roman"/>
                <w:sz w:val="24"/>
                <w:szCs w:val="24"/>
                <w:lang w:val="et-EE"/>
              </w:rPr>
              <w:t xml:space="preserve">nad </w:t>
            </w:r>
            <w:r w:rsidR="006C53A0">
              <w:rPr>
                <w:rFonts w:ascii="Times New Roman" w:hAnsi="Times New Roman" w:cs="Times New Roman"/>
                <w:sz w:val="24"/>
                <w:szCs w:val="24"/>
                <w:lang w:val="et-EE"/>
              </w:rPr>
              <w:t xml:space="preserve">nõustusid </w:t>
            </w:r>
            <w:r w:rsidR="00174188" w:rsidRPr="00174188">
              <w:rPr>
                <w:rFonts w:ascii="Times New Roman" w:hAnsi="Times New Roman" w:cs="Times New Roman"/>
                <w:sz w:val="24"/>
                <w:szCs w:val="24"/>
                <w:lang w:val="et-EE"/>
              </w:rPr>
              <w:t>seletuskirjas toodud selgituste ja põhjendustega.</w:t>
            </w:r>
            <w:r w:rsidR="006C53A0">
              <w:rPr>
                <w:rFonts w:ascii="Times New Roman" w:hAnsi="Times New Roman" w:cs="Times New Roman"/>
                <w:sz w:val="24"/>
                <w:szCs w:val="24"/>
                <w:lang w:val="et-EE"/>
              </w:rPr>
              <w:t xml:space="preserve"> Kui JDM </w:t>
            </w:r>
            <w:r w:rsidR="00737E38">
              <w:rPr>
                <w:rFonts w:ascii="Times New Roman" w:hAnsi="Times New Roman" w:cs="Times New Roman"/>
                <w:sz w:val="24"/>
                <w:szCs w:val="24"/>
                <w:lang w:val="et-EE"/>
              </w:rPr>
              <w:t xml:space="preserve">ei nõustu </w:t>
            </w:r>
            <w:r w:rsidR="00365000">
              <w:rPr>
                <w:rFonts w:ascii="Times New Roman" w:hAnsi="Times New Roman" w:cs="Times New Roman"/>
                <w:sz w:val="24"/>
                <w:szCs w:val="24"/>
                <w:lang w:val="et-EE"/>
              </w:rPr>
              <w:t xml:space="preserve">meie selgitustega ja </w:t>
            </w:r>
            <w:r w:rsidR="006C53A0">
              <w:rPr>
                <w:rFonts w:ascii="Times New Roman" w:hAnsi="Times New Roman" w:cs="Times New Roman"/>
                <w:sz w:val="24"/>
                <w:szCs w:val="24"/>
                <w:lang w:val="et-EE"/>
              </w:rPr>
              <w:t>väidab, et eelnõuga kaasneb siiski oluline PPA töökoormuse kasv, siis sooviksime, et JDM põhjendaks seda täiendavalt</w:t>
            </w:r>
            <w:r w:rsidR="005334A5">
              <w:rPr>
                <w:rFonts w:ascii="Times New Roman" w:hAnsi="Times New Roman" w:cs="Times New Roman"/>
                <w:sz w:val="24"/>
                <w:szCs w:val="24"/>
                <w:lang w:val="et-EE"/>
              </w:rPr>
              <w:t xml:space="preserve"> – s</w:t>
            </w:r>
            <w:r w:rsidR="00365000">
              <w:rPr>
                <w:rFonts w:ascii="Times New Roman" w:hAnsi="Times New Roman" w:cs="Times New Roman"/>
                <w:sz w:val="24"/>
                <w:szCs w:val="24"/>
                <w:lang w:val="et-EE"/>
              </w:rPr>
              <w:t>eejuures olem</w:t>
            </w:r>
            <w:r w:rsidR="005334A5">
              <w:rPr>
                <w:rFonts w:ascii="Times New Roman" w:hAnsi="Times New Roman" w:cs="Times New Roman"/>
                <w:sz w:val="24"/>
                <w:szCs w:val="24"/>
                <w:lang w:val="et-EE"/>
              </w:rPr>
              <w:t>e</w:t>
            </w:r>
            <w:r w:rsidR="00365000">
              <w:rPr>
                <w:rFonts w:ascii="Times New Roman" w:hAnsi="Times New Roman" w:cs="Times New Roman"/>
                <w:sz w:val="24"/>
                <w:szCs w:val="24"/>
                <w:lang w:val="et-EE"/>
              </w:rPr>
              <w:t xml:space="preserve"> igati valmis korraldama </w:t>
            </w:r>
            <w:r w:rsidR="006C4BB0">
              <w:rPr>
                <w:rFonts w:ascii="Times New Roman" w:hAnsi="Times New Roman" w:cs="Times New Roman"/>
                <w:sz w:val="24"/>
                <w:szCs w:val="24"/>
                <w:lang w:val="et-EE"/>
              </w:rPr>
              <w:t xml:space="preserve">väidetava </w:t>
            </w:r>
            <w:r w:rsidR="00FD0599">
              <w:rPr>
                <w:rFonts w:ascii="Times New Roman" w:hAnsi="Times New Roman" w:cs="Times New Roman"/>
                <w:sz w:val="24"/>
                <w:szCs w:val="24"/>
                <w:lang w:val="et-EE"/>
              </w:rPr>
              <w:t xml:space="preserve">PPA töökoormuse </w:t>
            </w:r>
            <w:r w:rsidR="006C4BB0">
              <w:rPr>
                <w:rFonts w:ascii="Times New Roman" w:hAnsi="Times New Roman" w:cs="Times New Roman"/>
                <w:sz w:val="24"/>
                <w:szCs w:val="24"/>
                <w:lang w:val="et-EE"/>
              </w:rPr>
              <w:t xml:space="preserve">olulise </w:t>
            </w:r>
            <w:r w:rsidR="00FD0599">
              <w:rPr>
                <w:rFonts w:ascii="Times New Roman" w:hAnsi="Times New Roman" w:cs="Times New Roman"/>
                <w:sz w:val="24"/>
                <w:szCs w:val="24"/>
                <w:lang w:val="et-EE"/>
              </w:rPr>
              <w:t xml:space="preserve">kasvu ja jaotumise </w:t>
            </w:r>
            <w:r w:rsidR="00365000">
              <w:rPr>
                <w:rFonts w:ascii="Times New Roman" w:hAnsi="Times New Roman" w:cs="Times New Roman"/>
                <w:sz w:val="24"/>
                <w:szCs w:val="24"/>
                <w:lang w:val="et-EE"/>
              </w:rPr>
              <w:t xml:space="preserve">teemal </w:t>
            </w:r>
            <w:proofErr w:type="spellStart"/>
            <w:r w:rsidR="00903559">
              <w:rPr>
                <w:rFonts w:ascii="Times New Roman" w:hAnsi="Times New Roman" w:cs="Times New Roman"/>
                <w:sz w:val="24"/>
                <w:szCs w:val="24"/>
                <w:lang w:val="et-EE"/>
              </w:rPr>
              <w:t>mitme</w:t>
            </w:r>
            <w:r w:rsidR="00FD0599">
              <w:rPr>
                <w:rFonts w:ascii="Times New Roman" w:hAnsi="Times New Roman" w:cs="Times New Roman"/>
                <w:sz w:val="24"/>
                <w:szCs w:val="24"/>
                <w:lang w:val="et-EE"/>
              </w:rPr>
              <w:t>poolse</w:t>
            </w:r>
            <w:proofErr w:type="spellEnd"/>
            <w:r w:rsidR="00FD0599">
              <w:rPr>
                <w:rFonts w:ascii="Times New Roman" w:hAnsi="Times New Roman" w:cs="Times New Roman"/>
                <w:sz w:val="24"/>
                <w:szCs w:val="24"/>
                <w:lang w:val="et-EE"/>
              </w:rPr>
              <w:t xml:space="preserve"> kohtumise</w:t>
            </w:r>
            <w:r w:rsidR="00903559">
              <w:rPr>
                <w:rFonts w:ascii="Times New Roman" w:hAnsi="Times New Roman" w:cs="Times New Roman"/>
                <w:sz w:val="24"/>
                <w:szCs w:val="24"/>
                <w:lang w:val="et-EE"/>
              </w:rPr>
              <w:t xml:space="preserve"> </w:t>
            </w:r>
            <w:proofErr w:type="spellStart"/>
            <w:r w:rsidR="00903559">
              <w:rPr>
                <w:rFonts w:ascii="Times New Roman" w:hAnsi="Times New Roman" w:cs="Times New Roman"/>
                <w:sz w:val="24"/>
                <w:szCs w:val="24"/>
                <w:lang w:val="et-EE"/>
              </w:rPr>
              <w:t>JDMi</w:t>
            </w:r>
            <w:proofErr w:type="spellEnd"/>
            <w:r w:rsidR="00903559">
              <w:rPr>
                <w:rFonts w:ascii="Times New Roman" w:hAnsi="Times New Roman" w:cs="Times New Roman"/>
                <w:sz w:val="24"/>
                <w:szCs w:val="24"/>
                <w:lang w:val="et-EE"/>
              </w:rPr>
              <w:t xml:space="preserve">, PPA ja </w:t>
            </w:r>
            <w:proofErr w:type="spellStart"/>
            <w:r w:rsidR="00903559">
              <w:rPr>
                <w:rFonts w:ascii="Times New Roman" w:hAnsi="Times New Roman" w:cs="Times New Roman"/>
                <w:sz w:val="24"/>
                <w:szCs w:val="24"/>
                <w:lang w:val="et-EE"/>
              </w:rPr>
              <w:t>SIM-ga</w:t>
            </w:r>
            <w:proofErr w:type="spellEnd"/>
            <w:r w:rsidR="00FD0599">
              <w:rPr>
                <w:rFonts w:ascii="Times New Roman" w:hAnsi="Times New Roman" w:cs="Times New Roman"/>
                <w:sz w:val="24"/>
                <w:szCs w:val="24"/>
                <w:lang w:val="et-EE"/>
              </w:rPr>
              <w:t xml:space="preserve">, kus neid asjaolusid on võimalik täiendavalt </w:t>
            </w:r>
            <w:r w:rsidR="005334A5">
              <w:rPr>
                <w:rFonts w:ascii="Times New Roman" w:hAnsi="Times New Roman" w:cs="Times New Roman"/>
                <w:sz w:val="24"/>
                <w:szCs w:val="24"/>
                <w:lang w:val="et-EE"/>
              </w:rPr>
              <w:t>arutada</w:t>
            </w:r>
            <w:r w:rsidR="00FD0599">
              <w:rPr>
                <w:rFonts w:ascii="Times New Roman" w:hAnsi="Times New Roman" w:cs="Times New Roman"/>
                <w:sz w:val="24"/>
                <w:szCs w:val="24"/>
                <w:lang w:val="et-EE"/>
              </w:rPr>
              <w:t xml:space="preserve"> ja </w:t>
            </w:r>
            <w:r w:rsidR="005334A5">
              <w:rPr>
                <w:rFonts w:ascii="Times New Roman" w:hAnsi="Times New Roman" w:cs="Times New Roman"/>
                <w:sz w:val="24"/>
                <w:szCs w:val="24"/>
                <w:lang w:val="et-EE"/>
              </w:rPr>
              <w:t>selgitada</w:t>
            </w:r>
            <w:r w:rsidR="00FD0599">
              <w:rPr>
                <w:rFonts w:ascii="Times New Roman" w:hAnsi="Times New Roman" w:cs="Times New Roman"/>
                <w:sz w:val="24"/>
                <w:szCs w:val="24"/>
                <w:lang w:val="et-EE"/>
              </w:rPr>
              <w:t>.</w:t>
            </w:r>
          </w:p>
          <w:p w14:paraId="6A846232" w14:textId="77777777" w:rsidR="009B0750" w:rsidRDefault="009B0750" w:rsidP="00174188">
            <w:pPr>
              <w:jc w:val="both"/>
              <w:rPr>
                <w:rFonts w:ascii="Times New Roman" w:hAnsi="Times New Roman" w:cs="Times New Roman"/>
                <w:sz w:val="24"/>
                <w:szCs w:val="24"/>
                <w:lang w:val="et-EE"/>
              </w:rPr>
            </w:pPr>
          </w:p>
          <w:p w14:paraId="62D8D25F" w14:textId="77777777" w:rsidR="00D7499C" w:rsidRDefault="00D7499C" w:rsidP="00174188">
            <w:pPr>
              <w:jc w:val="both"/>
              <w:rPr>
                <w:rFonts w:ascii="Times New Roman" w:hAnsi="Times New Roman" w:cs="Times New Roman"/>
                <w:sz w:val="24"/>
                <w:szCs w:val="24"/>
                <w:lang w:val="et-EE"/>
              </w:rPr>
            </w:pPr>
          </w:p>
          <w:p w14:paraId="5B29C459" w14:textId="7107C406" w:rsidR="0020362A" w:rsidRDefault="00EB0288" w:rsidP="0020362A">
            <w:pPr>
              <w:jc w:val="both"/>
              <w:rPr>
                <w:rFonts w:ascii="Times New Roman" w:hAnsi="Times New Roman" w:cs="Times New Roman"/>
                <w:sz w:val="24"/>
                <w:szCs w:val="24"/>
                <w:lang w:val="et-EE"/>
              </w:rPr>
            </w:pPr>
            <w:r>
              <w:rPr>
                <w:rFonts w:ascii="Times New Roman" w:hAnsi="Times New Roman" w:cs="Times New Roman"/>
                <w:sz w:val="24"/>
                <w:szCs w:val="24"/>
                <w:lang w:val="et-EE"/>
              </w:rPr>
              <w:t>Selgitame</w:t>
            </w:r>
            <w:r w:rsidR="009B0750">
              <w:rPr>
                <w:rFonts w:ascii="Times New Roman" w:hAnsi="Times New Roman" w:cs="Times New Roman"/>
                <w:sz w:val="24"/>
                <w:szCs w:val="24"/>
                <w:lang w:val="et-EE"/>
              </w:rPr>
              <w:t xml:space="preserve"> veelkord</w:t>
            </w:r>
            <w:r>
              <w:rPr>
                <w:rFonts w:ascii="Times New Roman" w:hAnsi="Times New Roman" w:cs="Times New Roman"/>
                <w:sz w:val="24"/>
                <w:szCs w:val="24"/>
                <w:lang w:val="et-EE"/>
              </w:rPr>
              <w:t>,</w:t>
            </w:r>
            <w:r w:rsidR="009B0750">
              <w:rPr>
                <w:rFonts w:ascii="Times New Roman" w:hAnsi="Times New Roman" w:cs="Times New Roman"/>
                <w:sz w:val="24"/>
                <w:szCs w:val="24"/>
                <w:lang w:val="et-EE"/>
              </w:rPr>
              <w:t xml:space="preserve"> </w:t>
            </w:r>
            <w:r>
              <w:rPr>
                <w:rFonts w:ascii="Times New Roman" w:hAnsi="Times New Roman" w:cs="Times New Roman"/>
                <w:sz w:val="24"/>
                <w:szCs w:val="24"/>
                <w:lang w:val="et-EE"/>
              </w:rPr>
              <w:t>et JDM soovi</w:t>
            </w:r>
            <w:r w:rsidR="009B0750">
              <w:rPr>
                <w:rFonts w:ascii="Times New Roman" w:hAnsi="Times New Roman" w:cs="Times New Roman"/>
                <w:sz w:val="24"/>
                <w:szCs w:val="24"/>
                <w:lang w:val="et-EE"/>
              </w:rPr>
              <w:t>s</w:t>
            </w:r>
            <w:r>
              <w:rPr>
                <w:rFonts w:ascii="Times New Roman" w:hAnsi="Times New Roman" w:cs="Times New Roman"/>
                <w:sz w:val="24"/>
                <w:szCs w:val="24"/>
                <w:lang w:val="et-EE"/>
              </w:rPr>
              <w:t xml:space="preserve"> </w:t>
            </w:r>
            <w:r w:rsidR="009B0750">
              <w:rPr>
                <w:rFonts w:ascii="Times New Roman" w:hAnsi="Times New Roman" w:cs="Times New Roman"/>
                <w:sz w:val="24"/>
                <w:szCs w:val="24"/>
                <w:lang w:val="et-EE"/>
              </w:rPr>
              <w:t xml:space="preserve">praktiliste aspektide osas kirjeldusi </w:t>
            </w:r>
            <w:proofErr w:type="spellStart"/>
            <w:r w:rsidR="009B0750">
              <w:rPr>
                <w:rFonts w:ascii="Times New Roman" w:hAnsi="Times New Roman" w:cs="Times New Roman"/>
                <w:sz w:val="24"/>
                <w:szCs w:val="24"/>
                <w:lang w:val="et-EE"/>
              </w:rPr>
              <w:t>kergliikurite</w:t>
            </w:r>
            <w:proofErr w:type="spellEnd"/>
            <w:r w:rsidR="009B0750">
              <w:rPr>
                <w:rFonts w:ascii="Times New Roman" w:hAnsi="Times New Roman" w:cs="Times New Roman"/>
                <w:sz w:val="24"/>
                <w:szCs w:val="24"/>
                <w:lang w:val="et-EE"/>
              </w:rPr>
              <w:t xml:space="preserve"> kiiruspiirajate eemaldamisega seoses, aga eelnõu seda teemat ju ometi ei reguleeri.</w:t>
            </w:r>
            <w:r w:rsidR="00931CB2">
              <w:rPr>
                <w:rFonts w:ascii="Times New Roman" w:hAnsi="Times New Roman" w:cs="Times New Roman"/>
                <w:sz w:val="24"/>
                <w:szCs w:val="24"/>
                <w:lang w:val="et-EE"/>
              </w:rPr>
              <w:t xml:space="preserve"> Toome välja </w:t>
            </w:r>
            <w:proofErr w:type="spellStart"/>
            <w:r w:rsidR="00931CB2">
              <w:rPr>
                <w:rFonts w:ascii="Times New Roman" w:hAnsi="Times New Roman" w:cs="Times New Roman"/>
                <w:sz w:val="24"/>
                <w:szCs w:val="24"/>
                <w:lang w:val="et-EE"/>
              </w:rPr>
              <w:t>JDM</w:t>
            </w:r>
            <w:r w:rsidR="009D70D1">
              <w:rPr>
                <w:rFonts w:ascii="Times New Roman" w:hAnsi="Times New Roman" w:cs="Times New Roman"/>
                <w:sz w:val="24"/>
                <w:szCs w:val="24"/>
                <w:lang w:val="et-EE"/>
              </w:rPr>
              <w:t>i</w:t>
            </w:r>
            <w:proofErr w:type="spellEnd"/>
            <w:r w:rsidR="00931CB2">
              <w:rPr>
                <w:rFonts w:ascii="Times New Roman" w:hAnsi="Times New Roman" w:cs="Times New Roman"/>
                <w:sz w:val="24"/>
                <w:szCs w:val="24"/>
                <w:lang w:val="et-EE"/>
              </w:rPr>
              <w:t xml:space="preserve"> </w:t>
            </w:r>
            <w:r w:rsidR="003C6505">
              <w:rPr>
                <w:rFonts w:ascii="Times New Roman" w:hAnsi="Times New Roman" w:cs="Times New Roman"/>
                <w:sz w:val="24"/>
                <w:szCs w:val="24"/>
                <w:lang w:val="et-EE"/>
              </w:rPr>
              <w:t>eelmise kooskõlastuskirja teksti: „</w:t>
            </w:r>
            <w:r w:rsidR="0020362A" w:rsidRPr="0020362A">
              <w:rPr>
                <w:rFonts w:ascii="Times New Roman" w:hAnsi="Times New Roman" w:cs="Times New Roman"/>
                <w:b/>
                <w:bCs/>
                <w:i/>
                <w:iCs/>
                <w:sz w:val="24"/>
                <w:szCs w:val="24"/>
                <w:u w:val="single"/>
                <w:lang w:val="et-EE"/>
              </w:rPr>
              <w:t>Piirajate</w:t>
            </w:r>
            <w:r w:rsidR="0020362A" w:rsidRPr="0020362A">
              <w:rPr>
                <w:rFonts w:ascii="Times New Roman" w:hAnsi="Times New Roman" w:cs="Times New Roman"/>
                <w:i/>
                <w:iCs/>
                <w:sz w:val="24"/>
                <w:szCs w:val="24"/>
                <w:lang w:val="et-EE"/>
              </w:rPr>
              <w:t xml:space="preserve"> eemaldamisega muutub </w:t>
            </w:r>
            <w:proofErr w:type="spellStart"/>
            <w:r w:rsidR="0020362A" w:rsidRPr="0020362A">
              <w:rPr>
                <w:rFonts w:ascii="Times New Roman" w:hAnsi="Times New Roman" w:cs="Times New Roman"/>
                <w:i/>
                <w:iCs/>
                <w:sz w:val="24"/>
                <w:szCs w:val="24"/>
                <w:lang w:val="et-EE"/>
              </w:rPr>
              <w:t>kergliikur</w:t>
            </w:r>
            <w:proofErr w:type="spellEnd"/>
            <w:r w:rsidR="0020362A" w:rsidRPr="0020362A">
              <w:rPr>
                <w:rFonts w:ascii="Times New Roman" w:hAnsi="Times New Roman" w:cs="Times New Roman"/>
                <w:i/>
                <w:iCs/>
                <w:sz w:val="24"/>
                <w:szCs w:val="24"/>
                <w:lang w:val="et-EE"/>
              </w:rPr>
              <w:t xml:space="preserve"> sisuliselt mootorsõiduki võimsusega sõidukiks, mis on võimeline arendama kiirust, mille juures kokkupõrge on inimesele eluohtlik.</w:t>
            </w:r>
          </w:p>
          <w:p w14:paraId="37CDEB30" w14:textId="0772D388" w:rsidR="00174188" w:rsidRDefault="003C6505" w:rsidP="0020362A">
            <w:pPr>
              <w:jc w:val="both"/>
              <w:rPr>
                <w:rFonts w:ascii="Times New Roman" w:hAnsi="Times New Roman" w:cs="Times New Roman"/>
                <w:sz w:val="24"/>
                <w:szCs w:val="24"/>
                <w:lang w:val="et-EE"/>
              </w:rPr>
            </w:pPr>
            <w:r w:rsidRPr="003C6505">
              <w:rPr>
                <w:rFonts w:ascii="Times New Roman" w:hAnsi="Times New Roman" w:cs="Times New Roman"/>
                <w:i/>
                <w:iCs/>
                <w:sz w:val="24"/>
                <w:szCs w:val="24"/>
                <w:lang w:val="et-EE"/>
              </w:rPr>
              <w:t xml:space="preserve">Kui tõsiselt on politsei suhelnud nende lastevanematega, kelle laps on tabatud </w:t>
            </w:r>
            <w:r w:rsidRPr="00166B47">
              <w:rPr>
                <w:rFonts w:ascii="Times New Roman" w:hAnsi="Times New Roman" w:cs="Times New Roman"/>
                <w:b/>
                <w:bCs/>
                <w:i/>
                <w:iCs/>
                <w:sz w:val="24"/>
                <w:szCs w:val="24"/>
                <w:u w:val="single"/>
                <w:lang w:val="et-EE"/>
              </w:rPr>
              <w:t>sellist</w:t>
            </w:r>
            <w:r w:rsidRPr="003C6505">
              <w:rPr>
                <w:rFonts w:ascii="Times New Roman" w:hAnsi="Times New Roman" w:cs="Times New Roman"/>
                <w:i/>
                <w:iCs/>
                <w:sz w:val="24"/>
                <w:szCs w:val="24"/>
                <w:lang w:val="et-EE"/>
              </w:rPr>
              <w:t xml:space="preserve"> </w:t>
            </w:r>
            <w:proofErr w:type="spellStart"/>
            <w:r w:rsidRPr="003C6505">
              <w:rPr>
                <w:rFonts w:ascii="Times New Roman" w:hAnsi="Times New Roman" w:cs="Times New Roman"/>
                <w:i/>
                <w:iCs/>
                <w:sz w:val="24"/>
                <w:szCs w:val="24"/>
                <w:lang w:val="et-EE"/>
              </w:rPr>
              <w:t>kergliikurit</w:t>
            </w:r>
            <w:proofErr w:type="spellEnd"/>
            <w:r w:rsidRPr="003C6505">
              <w:rPr>
                <w:rFonts w:ascii="Times New Roman" w:hAnsi="Times New Roman" w:cs="Times New Roman"/>
                <w:i/>
                <w:iCs/>
                <w:sz w:val="24"/>
                <w:szCs w:val="24"/>
                <w:lang w:val="et-EE"/>
              </w:rPr>
              <w:t xml:space="preserve"> või mopeedi juhtimas? Kuidas on politsei kindlaks teinud selle, et just lapsevanem on aidanud eemaldada sõidukilt </w:t>
            </w:r>
            <w:r w:rsidRPr="00166B47">
              <w:rPr>
                <w:rFonts w:ascii="Times New Roman" w:hAnsi="Times New Roman" w:cs="Times New Roman"/>
                <w:b/>
                <w:bCs/>
                <w:i/>
                <w:iCs/>
                <w:sz w:val="24"/>
                <w:szCs w:val="24"/>
                <w:u w:val="single"/>
                <w:lang w:val="et-EE"/>
              </w:rPr>
              <w:t>kiirusepiirajad</w:t>
            </w:r>
            <w:r w:rsidRPr="003C6505">
              <w:rPr>
                <w:rFonts w:ascii="Times New Roman" w:hAnsi="Times New Roman" w:cs="Times New Roman"/>
                <w:i/>
                <w:iCs/>
                <w:sz w:val="24"/>
                <w:szCs w:val="24"/>
                <w:lang w:val="et-EE"/>
              </w:rPr>
              <w:t xml:space="preserve">? Mida on ette võetud politsei poolt kätte saadud </w:t>
            </w:r>
            <w:proofErr w:type="spellStart"/>
            <w:r w:rsidRPr="003C6505">
              <w:rPr>
                <w:rFonts w:ascii="Times New Roman" w:hAnsi="Times New Roman" w:cs="Times New Roman"/>
                <w:i/>
                <w:iCs/>
                <w:sz w:val="24"/>
                <w:szCs w:val="24"/>
                <w:lang w:val="et-EE"/>
              </w:rPr>
              <w:t>kergliikurite</w:t>
            </w:r>
            <w:proofErr w:type="spellEnd"/>
            <w:r w:rsidRPr="003C6505">
              <w:rPr>
                <w:rFonts w:ascii="Times New Roman" w:hAnsi="Times New Roman" w:cs="Times New Roman"/>
                <w:i/>
                <w:iCs/>
                <w:sz w:val="24"/>
                <w:szCs w:val="24"/>
                <w:lang w:val="et-EE"/>
              </w:rPr>
              <w:t xml:space="preserve"> või </w:t>
            </w:r>
            <w:proofErr w:type="spellStart"/>
            <w:r w:rsidRPr="003C6505">
              <w:rPr>
                <w:rFonts w:ascii="Times New Roman" w:hAnsi="Times New Roman" w:cs="Times New Roman"/>
                <w:i/>
                <w:iCs/>
                <w:sz w:val="24"/>
                <w:szCs w:val="24"/>
                <w:lang w:val="et-EE"/>
              </w:rPr>
              <w:t>pisimopeedidega</w:t>
            </w:r>
            <w:proofErr w:type="spellEnd"/>
            <w:r w:rsidRPr="003C6505">
              <w:rPr>
                <w:rFonts w:ascii="Times New Roman" w:hAnsi="Times New Roman" w:cs="Times New Roman"/>
                <w:i/>
                <w:iCs/>
                <w:sz w:val="24"/>
                <w:szCs w:val="24"/>
                <w:lang w:val="et-EE"/>
              </w:rPr>
              <w:t xml:space="preserve">, millelt on </w:t>
            </w:r>
            <w:r w:rsidRPr="00166B47">
              <w:rPr>
                <w:rFonts w:ascii="Times New Roman" w:hAnsi="Times New Roman" w:cs="Times New Roman"/>
                <w:b/>
                <w:bCs/>
                <w:i/>
                <w:iCs/>
                <w:sz w:val="24"/>
                <w:szCs w:val="24"/>
                <w:u w:val="single"/>
                <w:lang w:val="et-EE"/>
              </w:rPr>
              <w:t>kiirusepiiraja</w:t>
            </w:r>
            <w:r w:rsidRPr="003C6505">
              <w:rPr>
                <w:rFonts w:ascii="Times New Roman" w:hAnsi="Times New Roman" w:cs="Times New Roman"/>
                <w:i/>
                <w:iCs/>
                <w:sz w:val="24"/>
                <w:szCs w:val="24"/>
                <w:lang w:val="et-EE"/>
              </w:rPr>
              <w:t xml:space="preserve"> eemaldatud? Palume seletuskirja selles osas täiendada.</w:t>
            </w:r>
            <w:r>
              <w:rPr>
                <w:rFonts w:ascii="Times New Roman" w:hAnsi="Times New Roman" w:cs="Times New Roman"/>
                <w:sz w:val="24"/>
                <w:szCs w:val="24"/>
                <w:lang w:val="et-EE"/>
              </w:rPr>
              <w:t>“</w:t>
            </w:r>
          </w:p>
          <w:p w14:paraId="58998089" w14:textId="77777777" w:rsidR="00EB0288" w:rsidRDefault="00EB0288" w:rsidP="00174188">
            <w:pPr>
              <w:jc w:val="both"/>
              <w:rPr>
                <w:rFonts w:ascii="Times New Roman" w:hAnsi="Times New Roman" w:cs="Times New Roman"/>
                <w:sz w:val="24"/>
                <w:szCs w:val="24"/>
                <w:lang w:val="et-EE"/>
              </w:rPr>
            </w:pPr>
          </w:p>
          <w:p w14:paraId="51EEA9F8" w14:textId="77777777" w:rsidR="00EB0288" w:rsidRDefault="00EB0288" w:rsidP="00174188">
            <w:pPr>
              <w:jc w:val="both"/>
              <w:rPr>
                <w:rFonts w:ascii="Times New Roman" w:hAnsi="Times New Roman" w:cs="Times New Roman"/>
                <w:sz w:val="24"/>
                <w:szCs w:val="24"/>
                <w:lang w:val="et-EE"/>
              </w:rPr>
            </w:pPr>
          </w:p>
          <w:p w14:paraId="06A20E40" w14:textId="77777777" w:rsidR="00EB0288" w:rsidRDefault="00EB0288" w:rsidP="00174188">
            <w:pPr>
              <w:jc w:val="both"/>
              <w:rPr>
                <w:rFonts w:ascii="Times New Roman" w:hAnsi="Times New Roman" w:cs="Times New Roman"/>
                <w:sz w:val="24"/>
                <w:szCs w:val="24"/>
                <w:lang w:val="et-EE"/>
              </w:rPr>
            </w:pPr>
          </w:p>
          <w:p w14:paraId="604D1CE8" w14:textId="77777777" w:rsidR="000F561F" w:rsidRDefault="000F561F" w:rsidP="00174188">
            <w:pPr>
              <w:jc w:val="both"/>
              <w:rPr>
                <w:rFonts w:ascii="Times New Roman" w:hAnsi="Times New Roman" w:cs="Times New Roman"/>
                <w:sz w:val="24"/>
                <w:szCs w:val="24"/>
                <w:lang w:val="et-EE"/>
              </w:rPr>
            </w:pPr>
          </w:p>
          <w:p w14:paraId="7EFF8B47" w14:textId="77777777" w:rsidR="000F561F" w:rsidRDefault="000F561F" w:rsidP="00174188">
            <w:pPr>
              <w:jc w:val="both"/>
              <w:rPr>
                <w:rFonts w:ascii="Times New Roman" w:hAnsi="Times New Roman" w:cs="Times New Roman"/>
                <w:sz w:val="24"/>
                <w:szCs w:val="24"/>
                <w:lang w:val="et-EE"/>
              </w:rPr>
            </w:pPr>
          </w:p>
          <w:p w14:paraId="3FFD7255" w14:textId="77777777" w:rsidR="003E1DD1" w:rsidRDefault="003E1DD1" w:rsidP="00174188">
            <w:pPr>
              <w:jc w:val="both"/>
              <w:rPr>
                <w:rFonts w:ascii="Times New Roman" w:hAnsi="Times New Roman" w:cs="Times New Roman"/>
                <w:sz w:val="24"/>
                <w:szCs w:val="24"/>
                <w:lang w:val="et-EE"/>
              </w:rPr>
            </w:pPr>
          </w:p>
          <w:p w14:paraId="285C2A77" w14:textId="77777777" w:rsidR="003E1DD1" w:rsidRDefault="003E1DD1" w:rsidP="00174188">
            <w:pPr>
              <w:jc w:val="both"/>
              <w:rPr>
                <w:rFonts w:ascii="Times New Roman" w:hAnsi="Times New Roman" w:cs="Times New Roman"/>
                <w:sz w:val="24"/>
                <w:szCs w:val="24"/>
                <w:lang w:val="et-EE"/>
              </w:rPr>
            </w:pPr>
          </w:p>
          <w:p w14:paraId="142695DF" w14:textId="77777777" w:rsidR="003E1DD1" w:rsidRDefault="003E1DD1" w:rsidP="00174188">
            <w:pPr>
              <w:jc w:val="both"/>
              <w:rPr>
                <w:rFonts w:ascii="Times New Roman" w:hAnsi="Times New Roman" w:cs="Times New Roman"/>
                <w:sz w:val="24"/>
                <w:szCs w:val="24"/>
                <w:lang w:val="et-EE"/>
              </w:rPr>
            </w:pPr>
          </w:p>
          <w:p w14:paraId="4BCBB9A7" w14:textId="77777777" w:rsidR="003E1DD1" w:rsidRDefault="003E1DD1" w:rsidP="00174188">
            <w:pPr>
              <w:jc w:val="both"/>
              <w:rPr>
                <w:rFonts w:ascii="Times New Roman" w:hAnsi="Times New Roman" w:cs="Times New Roman"/>
                <w:sz w:val="24"/>
                <w:szCs w:val="24"/>
                <w:lang w:val="et-EE"/>
              </w:rPr>
            </w:pPr>
          </w:p>
          <w:p w14:paraId="084FF20A" w14:textId="77777777" w:rsidR="003E1DD1" w:rsidRDefault="003E1DD1" w:rsidP="00174188">
            <w:pPr>
              <w:jc w:val="both"/>
              <w:rPr>
                <w:rFonts w:ascii="Times New Roman" w:hAnsi="Times New Roman" w:cs="Times New Roman"/>
                <w:sz w:val="24"/>
                <w:szCs w:val="24"/>
                <w:lang w:val="et-EE"/>
              </w:rPr>
            </w:pPr>
          </w:p>
          <w:p w14:paraId="27AD30A7" w14:textId="77777777" w:rsidR="003E1DD1" w:rsidRDefault="003E1DD1" w:rsidP="00174188">
            <w:pPr>
              <w:jc w:val="both"/>
              <w:rPr>
                <w:rFonts w:ascii="Times New Roman" w:hAnsi="Times New Roman" w:cs="Times New Roman"/>
                <w:sz w:val="24"/>
                <w:szCs w:val="24"/>
                <w:lang w:val="et-EE"/>
              </w:rPr>
            </w:pPr>
          </w:p>
          <w:p w14:paraId="6814F959" w14:textId="77777777" w:rsidR="003E1DD1" w:rsidRDefault="003E1DD1" w:rsidP="00174188">
            <w:pPr>
              <w:jc w:val="both"/>
              <w:rPr>
                <w:rFonts w:ascii="Times New Roman" w:hAnsi="Times New Roman" w:cs="Times New Roman"/>
                <w:sz w:val="24"/>
                <w:szCs w:val="24"/>
                <w:lang w:val="et-EE"/>
              </w:rPr>
            </w:pPr>
          </w:p>
          <w:p w14:paraId="55957188" w14:textId="77777777" w:rsidR="003E1DD1" w:rsidRDefault="003E1DD1" w:rsidP="00174188">
            <w:pPr>
              <w:jc w:val="both"/>
              <w:rPr>
                <w:rFonts w:ascii="Times New Roman" w:hAnsi="Times New Roman" w:cs="Times New Roman"/>
                <w:sz w:val="24"/>
                <w:szCs w:val="24"/>
                <w:lang w:val="et-EE"/>
              </w:rPr>
            </w:pPr>
          </w:p>
          <w:p w14:paraId="39B075F1" w14:textId="77777777" w:rsidR="003E1DD1" w:rsidRDefault="003E1DD1" w:rsidP="00174188">
            <w:pPr>
              <w:jc w:val="both"/>
              <w:rPr>
                <w:rFonts w:ascii="Times New Roman" w:hAnsi="Times New Roman" w:cs="Times New Roman"/>
                <w:sz w:val="24"/>
                <w:szCs w:val="24"/>
                <w:lang w:val="et-EE"/>
              </w:rPr>
            </w:pPr>
          </w:p>
          <w:p w14:paraId="1A464AFD" w14:textId="77777777" w:rsidR="003E1DD1" w:rsidRDefault="003E1DD1" w:rsidP="00174188">
            <w:pPr>
              <w:jc w:val="both"/>
              <w:rPr>
                <w:rFonts w:ascii="Times New Roman" w:hAnsi="Times New Roman" w:cs="Times New Roman"/>
                <w:sz w:val="24"/>
                <w:szCs w:val="24"/>
                <w:lang w:val="et-EE"/>
              </w:rPr>
            </w:pPr>
          </w:p>
          <w:p w14:paraId="3FB51B90" w14:textId="77777777" w:rsidR="003E1DD1" w:rsidRDefault="003E1DD1" w:rsidP="00174188">
            <w:pPr>
              <w:jc w:val="both"/>
              <w:rPr>
                <w:rFonts w:ascii="Times New Roman" w:hAnsi="Times New Roman" w:cs="Times New Roman"/>
                <w:sz w:val="24"/>
                <w:szCs w:val="24"/>
                <w:lang w:val="et-EE"/>
              </w:rPr>
            </w:pPr>
          </w:p>
          <w:p w14:paraId="71631A57" w14:textId="77777777" w:rsidR="003E1DD1" w:rsidRDefault="003E1DD1" w:rsidP="00174188">
            <w:pPr>
              <w:jc w:val="both"/>
              <w:rPr>
                <w:rFonts w:ascii="Times New Roman" w:hAnsi="Times New Roman" w:cs="Times New Roman"/>
                <w:sz w:val="24"/>
                <w:szCs w:val="24"/>
                <w:lang w:val="et-EE"/>
              </w:rPr>
            </w:pPr>
          </w:p>
          <w:p w14:paraId="637AB9AD" w14:textId="77777777" w:rsidR="003E1DD1" w:rsidRDefault="003E1DD1" w:rsidP="00174188">
            <w:pPr>
              <w:jc w:val="both"/>
              <w:rPr>
                <w:rFonts w:ascii="Times New Roman" w:hAnsi="Times New Roman" w:cs="Times New Roman"/>
                <w:sz w:val="24"/>
                <w:szCs w:val="24"/>
                <w:lang w:val="et-EE"/>
              </w:rPr>
            </w:pPr>
          </w:p>
          <w:p w14:paraId="775D8E6D" w14:textId="77777777" w:rsidR="003E1DD1" w:rsidRDefault="003E1DD1" w:rsidP="00174188">
            <w:pPr>
              <w:jc w:val="both"/>
              <w:rPr>
                <w:rFonts w:ascii="Times New Roman" w:hAnsi="Times New Roman" w:cs="Times New Roman"/>
                <w:sz w:val="24"/>
                <w:szCs w:val="24"/>
                <w:lang w:val="et-EE"/>
              </w:rPr>
            </w:pPr>
          </w:p>
          <w:p w14:paraId="0C73E0F2" w14:textId="77777777" w:rsidR="003E1DD1" w:rsidRDefault="003E1DD1" w:rsidP="00174188">
            <w:pPr>
              <w:jc w:val="both"/>
              <w:rPr>
                <w:rFonts w:ascii="Times New Roman" w:hAnsi="Times New Roman" w:cs="Times New Roman"/>
                <w:sz w:val="24"/>
                <w:szCs w:val="24"/>
                <w:lang w:val="et-EE"/>
              </w:rPr>
            </w:pPr>
          </w:p>
          <w:p w14:paraId="4BF6E00E" w14:textId="77777777" w:rsidR="00642D03" w:rsidRDefault="00642D03" w:rsidP="00174188">
            <w:pPr>
              <w:jc w:val="both"/>
              <w:rPr>
                <w:rFonts w:ascii="Times New Roman" w:hAnsi="Times New Roman" w:cs="Times New Roman"/>
                <w:sz w:val="24"/>
                <w:szCs w:val="24"/>
                <w:lang w:val="et-EE"/>
              </w:rPr>
            </w:pPr>
          </w:p>
          <w:p w14:paraId="33049A23" w14:textId="77777777" w:rsidR="00642D03" w:rsidRDefault="00642D03" w:rsidP="00174188">
            <w:pPr>
              <w:jc w:val="both"/>
              <w:rPr>
                <w:rFonts w:ascii="Times New Roman" w:hAnsi="Times New Roman" w:cs="Times New Roman"/>
                <w:sz w:val="24"/>
                <w:szCs w:val="24"/>
                <w:lang w:val="et-EE"/>
              </w:rPr>
            </w:pPr>
          </w:p>
          <w:p w14:paraId="79042D3B" w14:textId="77777777" w:rsidR="00642D03" w:rsidRDefault="00642D03" w:rsidP="00174188">
            <w:pPr>
              <w:jc w:val="both"/>
              <w:rPr>
                <w:rFonts w:ascii="Times New Roman" w:hAnsi="Times New Roman" w:cs="Times New Roman"/>
                <w:sz w:val="24"/>
                <w:szCs w:val="24"/>
                <w:lang w:val="et-EE"/>
              </w:rPr>
            </w:pPr>
          </w:p>
          <w:p w14:paraId="5C08D430" w14:textId="77777777" w:rsidR="00642D03" w:rsidRDefault="00642D03" w:rsidP="00174188">
            <w:pPr>
              <w:jc w:val="both"/>
              <w:rPr>
                <w:rFonts w:ascii="Times New Roman" w:hAnsi="Times New Roman" w:cs="Times New Roman"/>
                <w:sz w:val="24"/>
                <w:szCs w:val="24"/>
                <w:lang w:val="et-EE"/>
              </w:rPr>
            </w:pPr>
          </w:p>
          <w:p w14:paraId="60B5AE78" w14:textId="77777777" w:rsidR="00642D03" w:rsidRDefault="00642D03" w:rsidP="00174188">
            <w:pPr>
              <w:jc w:val="both"/>
              <w:rPr>
                <w:rFonts w:ascii="Times New Roman" w:hAnsi="Times New Roman" w:cs="Times New Roman"/>
                <w:sz w:val="24"/>
                <w:szCs w:val="24"/>
                <w:lang w:val="et-EE"/>
              </w:rPr>
            </w:pPr>
          </w:p>
          <w:p w14:paraId="6D51F8BE" w14:textId="77777777" w:rsidR="00642D03" w:rsidRDefault="00642D03" w:rsidP="00174188">
            <w:pPr>
              <w:jc w:val="both"/>
              <w:rPr>
                <w:rFonts w:ascii="Times New Roman" w:hAnsi="Times New Roman" w:cs="Times New Roman"/>
                <w:sz w:val="24"/>
                <w:szCs w:val="24"/>
                <w:lang w:val="et-EE"/>
              </w:rPr>
            </w:pPr>
          </w:p>
          <w:p w14:paraId="7DDBC5ED" w14:textId="77777777" w:rsidR="00642D03" w:rsidRDefault="00642D03" w:rsidP="00174188">
            <w:pPr>
              <w:jc w:val="both"/>
              <w:rPr>
                <w:rFonts w:ascii="Times New Roman" w:hAnsi="Times New Roman" w:cs="Times New Roman"/>
                <w:sz w:val="24"/>
                <w:szCs w:val="24"/>
                <w:lang w:val="et-EE"/>
              </w:rPr>
            </w:pPr>
          </w:p>
          <w:p w14:paraId="23390EF8" w14:textId="2C7D7985" w:rsidR="008B6EA6" w:rsidRDefault="00B81E10" w:rsidP="00174188">
            <w:pPr>
              <w:jc w:val="both"/>
              <w:rPr>
                <w:rFonts w:ascii="Times New Roman" w:hAnsi="Times New Roman" w:cs="Times New Roman"/>
                <w:sz w:val="24"/>
                <w:szCs w:val="24"/>
                <w:lang w:val="et-EE"/>
              </w:rPr>
            </w:pPr>
            <w:r>
              <w:rPr>
                <w:rFonts w:ascii="Times New Roman" w:hAnsi="Times New Roman" w:cs="Times New Roman"/>
                <w:sz w:val="24"/>
                <w:szCs w:val="24"/>
                <w:lang w:val="et-EE"/>
              </w:rPr>
              <w:t>JDM piirab oma kommentaaris seletuskirjas antud selgitus</w:t>
            </w:r>
            <w:r w:rsidR="00946229">
              <w:rPr>
                <w:rFonts w:ascii="Times New Roman" w:hAnsi="Times New Roman" w:cs="Times New Roman"/>
                <w:sz w:val="24"/>
                <w:szCs w:val="24"/>
                <w:lang w:val="et-EE"/>
              </w:rPr>
              <w:t>t</w:t>
            </w:r>
            <w:r>
              <w:rPr>
                <w:rFonts w:ascii="Times New Roman" w:hAnsi="Times New Roman" w:cs="Times New Roman"/>
                <w:sz w:val="24"/>
                <w:szCs w:val="24"/>
                <w:lang w:val="et-EE"/>
              </w:rPr>
              <w:t xml:space="preserve"> meelevaldselt</w:t>
            </w:r>
            <w:r w:rsidR="00946229">
              <w:rPr>
                <w:rFonts w:ascii="Times New Roman" w:hAnsi="Times New Roman" w:cs="Times New Roman"/>
                <w:sz w:val="24"/>
                <w:szCs w:val="24"/>
                <w:lang w:val="et-EE"/>
              </w:rPr>
              <w:t xml:space="preserve"> ning teeb seetõttu ka meelevaldsed järeldused</w:t>
            </w:r>
            <w:r>
              <w:rPr>
                <w:rFonts w:ascii="Times New Roman" w:hAnsi="Times New Roman" w:cs="Times New Roman"/>
                <w:sz w:val="24"/>
                <w:szCs w:val="24"/>
                <w:lang w:val="et-EE"/>
              </w:rPr>
              <w:t xml:space="preserve">. Seletuskiri ei räägi </w:t>
            </w:r>
            <w:r w:rsidR="007A58A9">
              <w:rPr>
                <w:rFonts w:ascii="Times New Roman" w:hAnsi="Times New Roman" w:cs="Times New Roman"/>
                <w:sz w:val="24"/>
                <w:szCs w:val="24"/>
                <w:lang w:val="et-EE"/>
              </w:rPr>
              <w:t xml:space="preserve">§ </w:t>
            </w:r>
            <w:r w:rsidR="00986777">
              <w:rPr>
                <w:rFonts w:ascii="Times New Roman" w:hAnsi="Times New Roman" w:cs="Times New Roman"/>
                <w:sz w:val="24"/>
                <w:szCs w:val="24"/>
                <w:lang w:val="et-EE"/>
              </w:rPr>
              <w:t>202</w:t>
            </w:r>
            <w:r w:rsidR="00986777">
              <w:rPr>
                <w:rFonts w:ascii="Times New Roman" w:hAnsi="Times New Roman" w:cs="Times New Roman"/>
                <w:sz w:val="24"/>
                <w:szCs w:val="24"/>
                <w:vertAlign w:val="superscript"/>
                <w:lang w:val="et-EE"/>
              </w:rPr>
              <w:t>1</w:t>
            </w:r>
            <w:r w:rsidR="00FC68B2">
              <w:rPr>
                <w:rFonts w:ascii="Times New Roman" w:hAnsi="Times New Roman" w:cs="Times New Roman"/>
                <w:sz w:val="24"/>
                <w:szCs w:val="24"/>
                <w:lang w:val="et-EE"/>
              </w:rPr>
              <w:t xml:space="preserve"> rikkumise tuvastamisest ainult nö </w:t>
            </w:r>
            <w:r w:rsidR="00946229">
              <w:rPr>
                <w:rFonts w:ascii="Times New Roman" w:hAnsi="Times New Roman" w:cs="Times New Roman"/>
                <w:sz w:val="24"/>
                <w:szCs w:val="24"/>
                <w:lang w:val="et-EE"/>
              </w:rPr>
              <w:lastRenderedPageBreak/>
              <w:t xml:space="preserve">liiklusõnnetuse </w:t>
            </w:r>
            <w:r w:rsidR="00FC68B2">
              <w:rPr>
                <w:rFonts w:ascii="Times New Roman" w:hAnsi="Times New Roman" w:cs="Times New Roman"/>
                <w:sz w:val="24"/>
                <w:szCs w:val="24"/>
                <w:lang w:val="et-EE"/>
              </w:rPr>
              <w:t xml:space="preserve">menetluses. </w:t>
            </w:r>
            <w:r>
              <w:rPr>
                <w:rFonts w:ascii="Times New Roman" w:hAnsi="Times New Roman" w:cs="Times New Roman"/>
                <w:sz w:val="24"/>
                <w:szCs w:val="24"/>
                <w:lang w:val="et-EE"/>
              </w:rPr>
              <w:t xml:space="preserve">Seletuskirjas on </w:t>
            </w:r>
            <w:r w:rsidR="00CF03E9">
              <w:rPr>
                <w:rFonts w:ascii="Times New Roman" w:hAnsi="Times New Roman" w:cs="Times New Roman"/>
                <w:sz w:val="24"/>
                <w:szCs w:val="24"/>
                <w:lang w:val="et-EE"/>
              </w:rPr>
              <w:t xml:space="preserve">näitlik lahtine loetelu, seejuures on näidetes </w:t>
            </w:r>
            <w:r>
              <w:rPr>
                <w:rFonts w:ascii="Times New Roman" w:hAnsi="Times New Roman" w:cs="Times New Roman"/>
                <w:sz w:val="24"/>
                <w:szCs w:val="24"/>
                <w:lang w:val="et-EE"/>
              </w:rPr>
              <w:t xml:space="preserve">loetletud kolm olukorda: </w:t>
            </w:r>
            <w:r w:rsidR="00FC68B2">
              <w:rPr>
                <w:rFonts w:ascii="Times New Roman" w:hAnsi="Times New Roman" w:cs="Times New Roman"/>
                <w:sz w:val="24"/>
                <w:szCs w:val="24"/>
                <w:lang w:val="et-EE"/>
              </w:rPr>
              <w:t>„</w:t>
            </w:r>
            <w:r w:rsidRPr="00FC68B2">
              <w:rPr>
                <w:rFonts w:ascii="Times New Roman" w:hAnsi="Times New Roman" w:cs="Times New Roman"/>
                <w:i/>
                <w:iCs/>
                <w:sz w:val="24"/>
                <w:szCs w:val="24"/>
                <w:lang w:val="et-EE"/>
              </w:rPr>
              <w:t>Paragrahvi 202</w:t>
            </w:r>
            <w:r w:rsidR="00FC68B2">
              <w:rPr>
                <w:rFonts w:ascii="Times New Roman" w:hAnsi="Times New Roman" w:cs="Times New Roman"/>
                <w:i/>
                <w:iCs/>
                <w:sz w:val="24"/>
                <w:szCs w:val="24"/>
                <w:vertAlign w:val="superscript"/>
                <w:lang w:val="et-EE"/>
              </w:rPr>
              <w:t>1</w:t>
            </w:r>
            <w:r w:rsidRPr="00FC68B2">
              <w:rPr>
                <w:rFonts w:ascii="Times New Roman" w:hAnsi="Times New Roman" w:cs="Times New Roman"/>
                <w:i/>
                <w:iCs/>
                <w:sz w:val="24"/>
                <w:szCs w:val="24"/>
                <w:lang w:val="et-EE"/>
              </w:rPr>
              <w:t xml:space="preserve"> alusel algatatav väärteomenetlus ei eelda eraldiseisvat proaktiivset järelevalvet, vaid koosseis tuvastatakse </w:t>
            </w:r>
            <w:r w:rsidRPr="00036842">
              <w:rPr>
                <w:rFonts w:ascii="Times New Roman" w:hAnsi="Times New Roman" w:cs="Times New Roman"/>
                <w:i/>
                <w:iCs/>
                <w:sz w:val="24"/>
                <w:szCs w:val="24"/>
                <w:u w:val="single"/>
                <w:lang w:val="et-EE"/>
              </w:rPr>
              <w:t>eelduslikult muu</w:t>
            </w:r>
            <w:r w:rsidRPr="00FC68B2">
              <w:rPr>
                <w:rFonts w:ascii="Times New Roman" w:hAnsi="Times New Roman" w:cs="Times New Roman"/>
                <w:i/>
                <w:iCs/>
                <w:sz w:val="24"/>
                <w:szCs w:val="24"/>
                <w:u w:val="single"/>
                <w:lang w:val="et-EE"/>
              </w:rPr>
              <w:t xml:space="preserve"> tegevuse ja menetluse käigus, </w:t>
            </w:r>
            <w:r w:rsidRPr="007A58A9">
              <w:rPr>
                <w:rFonts w:ascii="Times New Roman" w:hAnsi="Times New Roman" w:cs="Times New Roman"/>
                <w:b/>
                <w:bCs/>
                <w:i/>
                <w:iCs/>
                <w:sz w:val="24"/>
                <w:szCs w:val="24"/>
                <w:u w:val="single"/>
                <w:lang w:val="et-EE"/>
              </w:rPr>
              <w:t>eelkõige</w:t>
            </w:r>
            <w:r w:rsidRPr="00FC68B2">
              <w:rPr>
                <w:rFonts w:ascii="Times New Roman" w:hAnsi="Times New Roman" w:cs="Times New Roman"/>
                <w:i/>
                <w:iCs/>
                <w:sz w:val="24"/>
                <w:szCs w:val="24"/>
                <w:u w:val="single"/>
                <w:lang w:val="et-EE"/>
              </w:rPr>
              <w:t xml:space="preserve"> liiklusõnnetuse uurimise, juhi vanuse ja juhtimisõiguse kontrollimise või muu liiklusväärteo menetlemise raames.</w:t>
            </w:r>
            <w:r w:rsidR="00FC68B2">
              <w:rPr>
                <w:rFonts w:ascii="Times New Roman" w:hAnsi="Times New Roman" w:cs="Times New Roman"/>
                <w:sz w:val="24"/>
                <w:szCs w:val="24"/>
                <w:lang w:val="et-EE"/>
              </w:rPr>
              <w:t>“</w:t>
            </w:r>
          </w:p>
          <w:p w14:paraId="1DFEC4E4" w14:textId="77777777" w:rsidR="008B6EA6" w:rsidRDefault="008B6EA6" w:rsidP="00174188">
            <w:pPr>
              <w:jc w:val="both"/>
              <w:rPr>
                <w:rFonts w:ascii="Times New Roman" w:hAnsi="Times New Roman" w:cs="Times New Roman"/>
                <w:sz w:val="24"/>
                <w:szCs w:val="24"/>
                <w:lang w:val="et-EE"/>
              </w:rPr>
            </w:pPr>
          </w:p>
          <w:p w14:paraId="08AF3E58" w14:textId="24286B3F" w:rsidR="00986777" w:rsidRPr="00174188" w:rsidRDefault="00CC567F" w:rsidP="00174188">
            <w:pPr>
              <w:jc w:val="both"/>
              <w:rPr>
                <w:rFonts w:ascii="Times New Roman" w:hAnsi="Times New Roman" w:cs="Times New Roman"/>
                <w:sz w:val="24"/>
                <w:szCs w:val="24"/>
                <w:lang w:val="et-EE"/>
              </w:rPr>
            </w:pPr>
            <w:r>
              <w:rPr>
                <w:rFonts w:ascii="Times New Roman" w:hAnsi="Times New Roman" w:cs="Times New Roman"/>
                <w:sz w:val="24"/>
                <w:szCs w:val="24"/>
                <w:lang w:val="et-EE"/>
              </w:rPr>
              <w:t>Samuti räägib seletuskiri võimaliku § 202</w:t>
            </w:r>
            <w:r>
              <w:rPr>
                <w:rFonts w:ascii="Times New Roman" w:hAnsi="Times New Roman" w:cs="Times New Roman"/>
                <w:sz w:val="24"/>
                <w:szCs w:val="24"/>
                <w:vertAlign w:val="superscript"/>
                <w:lang w:val="et-EE"/>
              </w:rPr>
              <w:t>1</w:t>
            </w:r>
            <w:r>
              <w:rPr>
                <w:rFonts w:ascii="Times New Roman" w:hAnsi="Times New Roman" w:cs="Times New Roman"/>
                <w:sz w:val="24"/>
                <w:szCs w:val="24"/>
                <w:lang w:val="et-EE"/>
              </w:rPr>
              <w:t xml:space="preserve"> menetlusest tulenevast suurenevast töökoormusest</w:t>
            </w:r>
            <w:r w:rsidR="008B6EA6">
              <w:rPr>
                <w:rFonts w:ascii="Times New Roman" w:hAnsi="Times New Roman" w:cs="Times New Roman"/>
                <w:sz w:val="24"/>
                <w:szCs w:val="24"/>
                <w:lang w:val="et-EE"/>
              </w:rPr>
              <w:t>, ega väida</w:t>
            </w:r>
            <w:r>
              <w:rPr>
                <w:rFonts w:ascii="Times New Roman" w:hAnsi="Times New Roman" w:cs="Times New Roman"/>
                <w:sz w:val="24"/>
                <w:szCs w:val="24"/>
                <w:lang w:val="et-EE"/>
              </w:rPr>
              <w:t xml:space="preserve">, et </w:t>
            </w:r>
            <w:r w:rsidR="00D55067">
              <w:rPr>
                <w:rFonts w:ascii="Times New Roman" w:hAnsi="Times New Roman" w:cs="Times New Roman"/>
                <w:sz w:val="24"/>
                <w:szCs w:val="24"/>
                <w:lang w:val="et-EE"/>
              </w:rPr>
              <w:t>tavapärast liiklusjärelevalvet ei tehta või et seda on plaanis vähendada.</w:t>
            </w:r>
            <w:r w:rsidR="004E3D9C">
              <w:rPr>
                <w:rFonts w:ascii="Times New Roman" w:hAnsi="Times New Roman" w:cs="Times New Roman"/>
                <w:sz w:val="24"/>
                <w:szCs w:val="24"/>
                <w:lang w:val="et-EE"/>
              </w:rPr>
              <w:t xml:space="preserve"> Asjaolu, et politsei ressurss </w:t>
            </w:r>
            <w:r w:rsidR="00EC4484">
              <w:rPr>
                <w:rFonts w:ascii="Times New Roman" w:hAnsi="Times New Roman" w:cs="Times New Roman"/>
                <w:sz w:val="24"/>
                <w:szCs w:val="24"/>
                <w:lang w:val="et-EE"/>
              </w:rPr>
              <w:t xml:space="preserve">on </w:t>
            </w:r>
            <w:proofErr w:type="spellStart"/>
            <w:r w:rsidR="00EC4484">
              <w:rPr>
                <w:rFonts w:ascii="Times New Roman" w:hAnsi="Times New Roman" w:cs="Times New Roman"/>
                <w:sz w:val="24"/>
                <w:szCs w:val="24"/>
                <w:lang w:val="et-EE"/>
              </w:rPr>
              <w:t>üldteadaolevalt</w:t>
            </w:r>
            <w:proofErr w:type="spellEnd"/>
            <w:r w:rsidR="00EC4484">
              <w:rPr>
                <w:rFonts w:ascii="Times New Roman" w:hAnsi="Times New Roman" w:cs="Times New Roman"/>
                <w:sz w:val="24"/>
                <w:szCs w:val="24"/>
                <w:lang w:val="et-EE"/>
              </w:rPr>
              <w:t xml:space="preserve"> </w:t>
            </w:r>
            <w:r w:rsidR="004E3D9C">
              <w:rPr>
                <w:rFonts w:ascii="Times New Roman" w:hAnsi="Times New Roman" w:cs="Times New Roman"/>
                <w:sz w:val="24"/>
                <w:szCs w:val="24"/>
                <w:lang w:val="et-EE"/>
              </w:rPr>
              <w:t>piiratud</w:t>
            </w:r>
            <w:r w:rsidR="00EC4484">
              <w:rPr>
                <w:rFonts w:ascii="Times New Roman" w:hAnsi="Times New Roman" w:cs="Times New Roman"/>
                <w:sz w:val="24"/>
                <w:szCs w:val="24"/>
                <w:lang w:val="et-EE"/>
              </w:rPr>
              <w:t>,</w:t>
            </w:r>
            <w:r w:rsidR="004E3D9C">
              <w:rPr>
                <w:rFonts w:ascii="Times New Roman" w:hAnsi="Times New Roman" w:cs="Times New Roman"/>
                <w:sz w:val="24"/>
                <w:szCs w:val="24"/>
                <w:lang w:val="et-EE"/>
              </w:rPr>
              <w:t xml:space="preserve"> ei tähenda automaatselt seda, et </w:t>
            </w:r>
            <w:r w:rsidR="00ED7A3C">
              <w:rPr>
                <w:rFonts w:ascii="Times New Roman" w:hAnsi="Times New Roman" w:cs="Times New Roman"/>
                <w:sz w:val="24"/>
                <w:szCs w:val="24"/>
                <w:lang w:val="et-EE"/>
              </w:rPr>
              <w:t>järelevalve väheneb, ressurssi on võimalik alati suunata</w:t>
            </w:r>
            <w:r w:rsidR="00EC4484">
              <w:rPr>
                <w:rFonts w:ascii="Times New Roman" w:hAnsi="Times New Roman" w:cs="Times New Roman"/>
                <w:sz w:val="24"/>
                <w:szCs w:val="24"/>
                <w:lang w:val="et-EE"/>
              </w:rPr>
              <w:t xml:space="preserve"> ja </w:t>
            </w:r>
            <w:proofErr w:type="spellStart"/>
            <w:r w:rsidR="009858FF">
              <w:rPr>
                <w:rFonts w:ascii="Times New Roman" w:hAnsi="Times New Roman" w:cs="Times New Roman"/>
                <w:sz w:val="24"/>
                <w:szCs w:val="24"/>
                <w:lang w:val="et-EE"/>
              </w:rPr>
              <w:t>sihitada</w:t>
            </w:r>
            <w:proofErr w:type="spellEnd"/>
            <w:r w:rsidR="00ED7A3C">
              <w:rPr>
                <w:rFonts w:ascii="Times New Roman" w:hAnsi="Times New Roman" w:cs="Times New Roman"/>
                <w:sz w:val="24"/>
                <w:szCs w:val="24"/>
                <w:lang w:val="et-EE"/>
              </w:rPr>
              <w:t>.</w:t>
            </w:r>
          </w:p>
        </w:tc>
      </w:tr>
      <w:tr w:rsidR="003349E6" w:rsidRPr="008C3128" w14:paraId="2702B998" w14:textId="77777777" w:rsidTr="00FE2674">
        <w:tc>
          <w:tcPr>
            <w:tcW w:w="4387" w:type="dxa"/>
          </w:tcPr>
          <w:p w14:paraId="3DC90C40" w14:textId="77777777" w:rsidR="003349E6" w:rsidRDefault="007239BC" w:rsidP="00FE2674">
            <w:pPr>
              <w:jc w:val="both"/>
              <w:rPr>
                <w:rFonts w:ascii="Times New Roman" w:hAnsi="Times New Roman" w:cs="Times New Roman"/>
                <w:sz w:val="24"/>
                <w:szCs w:val="24"/>
                <w:lang w:val="et-EE"/>
              </w:rPr>
            </w:pPr>
            <w:r w:rsidRPr="007239BC">
              <w:rPr>
                <w:rFonts w:ascii="Times New Roman" w:hAnsi="Times New Roman" w:cs="Times New Roman"/>
                <w:sz w:val="24"/>
                <w:szCs w:val="24"/>
                <w:lang w:val="et-EE"/>
              </w:rPr>
              <w:lastRenderedPageBreak/>
              <w:t>Lisaks palume seletuskirjas selgitada, kuidas käitub politsei selle alaealisega, kes tabatakse jalgratast juhtimas ilma juhtimisõiguseta. Nt üheksa-aastane laps, kes elab kohas, kus tema kodu ja nt kooli vahel on üksnes madala liiklusintensiivsusega sõidutee. Eelnõu kohaselt ei tohi laps ilma, et vanem tal kõrval sõidaks, iseseisvalt jalgrattaga kooli sõita. Kui nüüd politsei peatab sellise lapse, kas tal lubatakse kooli sõita või mitte? Kas ta viiakse politseiasutusse, kus hakatakse ootama lapsevanemat, kes siis lapse koju viiks? Laps sel päeval ilmselt kooli ei jõua.</w:t>
            </w:r>
          </w:p>
          <w:p w14:paraId="3EA0B714" w14:textId="7D3B7FBE" w:rsidR="00381F9D" w:rsidRPr="007239BC" w:rsidRDefault="00381F9D" w:rsidP="00FE2674">
            <w:pPr>
              <w:jc w:val="both"/>
              <w:rPr>
                <w:rFonts w:ascii="Times New Roman" w:hAnsi="Times New Roman" w:cs="Times New Roman"/>
                <w:sz w:val="24"/>
                <w:szCs w:val="24"/>
                <w:lang w:val="et-EE"/>
              </w:rPr>
            </w:pPr>
          </w:p>
        </w:tc>
        <w:tc>
          <w:tcPr>
            <w:tcW w:w="4683" w:type="dxa"/>
          </w:tcPr>
          <w:p w14:paraId="698CFC8B" w14:textId="77777777" w:rsidR="00BD14A5" w:rsidRPr="00BA3345" w:rsidRDefault="00BD14A5" w:rsidP="00BA3345">
            <w:pPr>
              <w:jc w:val="both"/>
              <w:rPr>
                <w:rFonts w:ascii="Times New Roman" w:hAnsi="Times New Roman" w:cs="Times New Roman"/>
                <w:b/>
                <w:bCs/>
                <w:sz w:val="24"/>
                <w:szCs w:val="24"/>
                <w:lang w:val="et-EE"/>
              </w:rPr>
            </w:pPr>
            <w:r w:rsidRPr="00BA3345">
              <w:rPr>
                <w:rFonts w:ascii="Times New Roman" w:hAnsi="Times New Roman" w:cs="Times New Roman"/>
                <w:b/>
                <w:bCs/>
                <w:sz w:val="24"/>
                <w:szCs w:val="24"/>
                <w:lang w:val="et-EE"/>
              </w:rPr>
              <w:t>Antud selgitus.</w:t>
            </w:r>
          </w:p>
          <w:p w14:paraId="07EBA18C" w14:textId="7FF45435" w:rsidR="003349E6" w:rsidRPr="00BA3345" w:rsidRDefault="00BD14A5" w:rsidP="00BA3345">
            <w:pPr>
              <w:jc w:val="both"/>
              <w:rPr>
                <w:rFonts w:ascii="Times New Roman" w:hAnsi="Times New Roman" w:cs="Times New Roman"/>
                <w:sz w:val="24"/>
                <w:szCs w:val="24"/>
                <w:lang w:val="et-EE"/>
              </w:rPr>
            </w:pPr>
            <w:r w:rsidRPr="00BA3345">
              <w:rPr>
                <w:rFonts w:ascii="Times New Roman" w:hAnsi="Times New Roman" w:cs="Times New Roman"/>
                <w:sz w:val="24"/>
                <w:szCs w:val="24"/>
                <w:lang w:val="et-EE"/>
              </w:rPr>
              <w:t xml:space="preserve">Kuivõrd JDM soovib täiendavaid põhjendusi ja selgitusi PPA </w:t>
            </w:r>
            <w:r w:rsidR="00844507" w:rsidRPr="00BA3345">
              <w:rPr>
                <w:rFonts w:ascii="Times New Roman" w:hAnsi="Times New Roman" w:cs="Times New Roman"/>
                <w:sz w:val="24"/>
                <w:szCs w:val="24"/>
                <w:lang w:val="et-EE"/>
              </w:rPr>
              <w:t xml:space="preserve">operatiivtegevusest üksikute järelevalvejuhtumite ja näidete tasandil ja see vajab </w:t>
            </w:r>
            <w:r w:rsidRPr="00BA3345">
              <w:rPr>
                <w:rFonts w:ascii="Times New Roman" w:hAnsi="Times New Roman" w:cs="Times New Roman"/>
                <w:sz w:val="24"/>
                <w:szCs w:val="24"/>
                <w:lang w:val="et-EE"/>
              </w:rPr>
              <w:t xml:space="preserve">täiendavat konsulteerimist ka </w:t>
            </w:r>
            <w:r w:rsidR="00844507" w:rsidRPr="00BA3345">
              <w:rPr>
                <w:rFonts w:ascii="Times New Roman" w:hAnsi="Times New Roman" w:cs="Times New Roman"/>
                <w:sz w:val="24"/>
                <w:szCs w:val="24"/>
                <w:lang w:val="et-EE"/>
              </w:rPr>
              <w:t xml:space="preserve">PPA ja </w:t>
            </w:r>
            <w:proofErr w:type="spellStart"/>
            <w:r w:rsidRPr="00BA3345">
              <w:rPr>
                <w:rFonts w:ascii="Times New Roman" w:hAnsi="Times New Roman" w:cs="Times New Roman"/>
                <w:sz w:val="24"/>
                <w:szCs w:val="24"/>
                <w:lang w:val="et-EE"/>
              </w:rPr>
              <w:t>SIM-ga</w:t>
            </w:r>
            <w:proofErr w:type="spellEnd"/>
            <w:r w:rsidRPr="00BA3345">
              <w:rPr>
                <w:rFonts w:ascii="Times New Roman" w:hAnsi="Times New Roman" w:cs="Times New Roman"/>
                <w:sz w:val="24"/>
                <w:szCs w:val="24"/>
                <w:lang w:val="et-EE"/>
              </w:rPr>
              <w:t>, siis oleme valmis</w:t>
            </w:r>
            <w:r w:rsidR="00D94508">
              <w:rPr>
                <w:rFonts w:ascii="Times New Roman" w:hAnsi="Times New Roman" w:cs="Times New Roman"/>
                <w:sz w:val="24"/>
                <w:szCs w:val="24"/>
                <w:lang w:val="et-EE"/>
              </w:rPr>
              <w:t xml:space="preserve"> korraldama</w:t>
            </w:r>
            <w:r w:rsidRPr="00BA3345">
              <w:rPr>
                <w:rFonts w:ascii="Times New Roman" w:hAnsi="Times New Roman" w:cs="Times New Roman"/>
                <w:sz w:val="24"/>
                <w:szCs w:val="24"/>
                <w:lang w:val="et-EE"/>
              </w:rPr>
              <w:t xml:space="preserve"> </w:t>
            </w:r>
            <w:proofErr w:type="spellStart"/>
            <w:r w:rsidR="00844507" w:rsidRPr="00BA3345">
              <w:rPr>
                <w:rFonts w:ascii="Times New Roman" w:hAnsi="Times New Roman" w:cs="Times New Roman"/>
                <w:sz w:val="24"/>
                <w:szCs w:val="24"/>
                <w:lang w:val="et-EE"/>
              </w:rPr>
              <w:t>mitmepoolse</w:t>
            </w:r>
            <w:proofErr w:type="spellEnd"/>
            <w:r w:rsidR="00844507" w:rsidRPr="00BA3345">
              <w:rPr>
                <w:rFonts w:ascii="Times New Roman" w:hAnsi="Times New Roman" w:cs="Times New Roman"/>
                <w:sz w:val="24"/>
                <w:szCs w:val="24"/>
                <w:lang w:val="et-EE"/>
              </w:rPr>
              <w:t xml:space="preserve"> </w:t>
            </w:r>
            <w:r w:rsidRPr="00BA3345">
              <w:rPr>
                <w:rFonts w:ascii="Times New Roman" w:hAnsi="Times New Roman" w:cs="Times New Roman"/>
                <w:sz w:val="24"/>
                <w:szCs w:val="24"/>
                <w:lang w:val="et-EE"/>
              </w:rPr>
              <w:t>kohtumise, kus neid kõiki asjaolusid on võimalik täiendavalt selgitada ja arutada.</w:t>
            </w:r>
          </w:p>
          <w:p w14:paraId="2FE282D1" w14:textId="77777777" w:rsidR="001C7036" w:rsidRPr="00BA3345" w:rsidRDefault="001C7036" w:rsidP="00BA3345">
            <w:pPr>
              <w:jc w:val="both"/>
              <w:rPr>
                <w:rFonts w:ascii="Times New Roman" w:hAnsi="Times New Roman" w:cs="Times New Roman"/>
                <w:sz w:val="24"/>
                <w:szCs w:val="24"/>
                <w:lang w:val="et-EE"/>
              </w:rPr>
            </w:pPr>
          </w:p>
          <w:p w14:paraId="31B26194" w14:textId="5395A43C" w:rsidR="001C7036" w:rsidRDefault="001C7036" w:rsidP="00BA3345">
            <w:pPr>
              <w:jc w:val="both"/>
              <w:rPr>
                <w:rFonts w:ascii="Times New Roman" w:hAnsi="Times New Roman" w:cs="Times New Roman"/>
                <w:sz w:val="24"/>
                <w:szCs w:val="24"/>
                <w:lang w:val="et-EE"/>
              </w:rPr>
            </w:pPr>
            <w:r w:rsidRPr="00BA3345">
              <w:rPr>
                <w:rFonts w:ascii="Times New Roman" w:hAnsi="Times New Roman" w:cs="Times New Roman"/>
                <w:sz w:val="24"/>
                <w:szCs w:val="24"/>
                <w:lang w:val="et-EE"/>
              </w:rPr>
              <w:t>JDM toodud näide üheksa-aastasest lapsest puudutab olukorda, mida käesolev eelnõu ei muuda. Piirang, mille kohaselt alla kümneaastane isik ei tohi iseseisvalt sõiduteel jalgratast juhtida, tuleneb juba kehtivast LS § 148 lõikest 1</w:t>
            </w:r>
            <w:r w:rsidR="00A63EF3">
              <w:rPr>
                <w:rFonts w:ascii="Times New Roman" w:hAnsi="Times New Roman" w:cs="Times New Roman"/>
                <w:sz w:val="24"/>
                <w:szCs w:val="24"/>
                <w:lang w:val="et-EE"/>
              </w:rPr>
              <w:t>.</w:t>
            </w:r>
            <w:r w:rsidRPr="00BA3345">
              <w:rPr>
                <w:rFonts w:ascii="Times New Roman" w:hAnsi="Times New Roman" w:cs="Times New Roman"/>
                <w:sz w:val="24"/>
                <w:szCs w:val="24"/>
                <w:lang w:val="et-EE"/>
              </w:rPr>
              <w:t xml:space="preserve"> </w:t>
            </w:r>
            <w:r w:rsidR="00033833">
              <w:rPr>
                <w:rFonts w:ascii="Times New Roman" w:hAnsi="Times New Roman" w:cs="Times New Roman"/>
                <w:sz w:val="24"/>
                <w:szCs w:val="24"/>
                <w:lang w:val="et-EE"/>
              </w:rPr>
              <w:t>V</w:t>
            </w:r>
            <w:r w:rsidRPr="00BA3345">
              <w:rPr>
                <w:rFonts w:ascii="Times New Roman" w:hAnsi="Times New Roman" w:cs="Times New Roman"/>
                <w:sz w:val="24"/>
                <w:szCs w:val="24"/>
                <w:lang w:val="et-EE"/>
              </w:rPr>
              <w:t xml:space="preserve">ahetu järelevalve </w:t>
            </w:r>
            <w:r w:rsidR="00A63EF3">
              <w:rPr>
                <w:rFonts w:ascii="Times New Roman" w:hAnsi="Times New Roman" w:cs="Times New Roman"/>
                <w:sz w:val="24"/>
                <w:szCs w:val="24"/>
                <w:lang w:val="et-EE"/>
              </w:rPr>
              <w:t xml:space="preserve">all sõitmise </w:t>
            </w:r>
            <w:r w:rsidRPr="00BA3345">
              <w:rPr>
                <w:rFonts w:ascii="Times New Roman" w:hAnsi="Times New Roman" w:cs="Times New Roman"/>
                <w:sz w:val="24"/>
                <w:szCs w:val="24"/>
                <w:lang w:val="et-EE"/>
              </w:rPr>
              <w:t>erand (</w:t>
            </w:r>
            <w:r w:rsidR="00471481">
              <w:rPr>
                <w:rFonts w:ascii="Times New Roman" w:hAnsi="Times New Roman" w:cs="Times New Roman"/>
                <w:sz w:val="24"/>
                <w:szCs w:val="24"/>
                <w:lang w:val="et-EE"/>
              </w:rPr>
              <w:t xml:space="preserve">kehtiv LS </w:t>
            </w:r>
            <w:r w:rsidRPr="00BA3345">
              <w:rPr>
                <w:rFonts w:ascii="Times New Roman" w:hAnsi="Times New Roman" w:cs="Times New Roman"/>
                <w:sz w:val="24"/>
                <w:szCs w:val="24"/>
                <w:lang w:val="et-EE"/>
              </w:rPr>
              <w:t>§ 148 lõige 3) võimaldab kaheksa-aastasel ja vanemal lapsel sõita täiskasvanu järelevalve all ning</w:t>
            </w:r>
            <w:r w:rsidR="00033833">
              <w:rPr>
                <w:rFonts w:ascii="Times New Roman" w:hAnsi="Times New Roman" w:cs="Times New Roman"/>
                <w:sz w:val="24"/>
                <w:szCs w:val="24"/>
                <w:lang w:val="et-EE"/>
              </w:rPr>
              <w:t xml:space="preserve"> </w:t>
            </w:r>
            <w:r w:rsidR="00B931FB">
              <w:rPr>
                <w:rFonts w:ascii="Times New Roman" w:hAnsi="Times New Roman" w:cs="Times New Roman"/>
                <w:sz w:val="24"/>
                <w:szCs w:val="24"/>
                <w:lang w:val="et-EE"/>
              </w:rPr>
              <w:t>alates 10-aastast</w:t>
            </w:r>
            <w:r w:rsidRPr="00BA3345">
              <w:rPr>
                <w:rFonts w:ascii="Times New Roman" w:hAnsi="Times New Roman" w:cs="Times New Roman"/>
                <w:sz w:val="24"/>
                <w:szCs w:val="24"/>
                <w:lang w:val="et-EE"/>
              </w:rPr>
              <w:t xml:space="preserve"> juhtimisõiguse omandamisel </w:t>
            </w:r>
            <w:r w:rsidR="00215422" w:rsidRPr="00215422">
              <w:rPr>
                <w:rFonts w:ascii="Times New Roman" w:hAnsi="Times New Roman" w:cs="Times New Roman"/>
                <w:sz w:val="24"/>
                <w:szCs w:val="24"/>
                <w:u w:val="single"/>
                <w:lang w:val="et-EE"/>
              </w:rPr>
              <w:t>sõiduteel</w:t>
            </w:r>
            <w:r w:rsidR="00215422">
              <w:rPr>
                <w:rFonts w:ascii="Times New Roman" w:hAnsi="Times New Roman" w:cs="Times New Roman"/>
                <w:sz w:val="24"/>
                <w:szCs w:val="24"/>
                <w:lang w:val="et-EE"/>
              </w:rPr>
              <w:t xml:space="preserve"> </w:t>
            </w:r>
            <w:r w:rsidRPr="00BA3345">
              <w:rPr>
                <w:rFonts w:ascii="Times New Roman" w:hAnsi="Times New Roman" w:cs="Times New Roman"/>
                <w:sz w:val="24"/>
                <w:szCs w:val="24"/>
                <w:lang w:val="et-EE"/>
              </w:rPr>
              <w:t>iseseisvalt</w:t>
            </w:r>
            <w:r w:rsidR="00471481">
              <w:rPr>
                <w:rFonts w:ascii="Times New Roman" w:hAnsi="Times New Roman" w:cs="Times New Roman"/>
                <w:sz w:val="24"/>
                <w:szCs w:val="24"/>
                <w:lang w:val="et-EE"/>
              </w:rPr>
              <w:t xml:space="preserve"> (kehtiv </w:t>
            </w:r>
            <w:r w:rsidR="00471481" w:rsidRPr="00BA3345">
              <w:rPr>
                <w:rFonts w:ascii="Times New Roman" w:hAnsi="Times New Roman" w:cs="Times New Roman"/>
                <w:sz w:val="24"/>
                <w:szCs w:val="24"/>
                <w:lang w:val="et-EE"/>
              </w:rPr>
              <w:t>LS § 148 lõi</w:t>
            </w:r>
            <w:r w:rsidR="00471481">
              <w:rPr>
                <w:rFonts w:ascii="Times New Roman" w:hAnsi="Times New Roman" w:cs="Times New Roman"/>
                <w:sz w:val="24"/>
                <w:szCs w:val="24"/>
                <w:lang w:val="et-EE"/>
              </w:rPr>
              <w:t>ge</w:t>
            </w:r>
            <w:r w:rsidR="00471481" w:rsidRPr="00BA3345">
              <w:rPr>
                <w:rFonts w:ascii="Times New Roman" w:hAnsi="Times New Roman" w:cs="Times New Roman"/>
                <w:sz w:val="24"/>
                <w:szCs w:val="24"/>
                <w:lang w:val="et-EE"/>
              </w:rPr>
              <w:t xml:space="preserve"> 1</w:t>
            </w:r>
            <w:r w:rsidR="00471481">
              <w:rPr>
                <w:rFonts w:ascii="Times New Roman" w:hAnsi="Times New Roman" w:cs="Times New Roman"/>
                <w:sz w:val="24"/>
                <w:szCs w:val="24"/>
                <w:lang w:val="et-EE"/>
              </w:rPr>
              <w:t>)</w:t>
            </w:r>
            <w:r w:rsidRPr="00BA3345">
              <w:rPr>
                <w:rFonts w:ascii="Times New Roman" w:hAnsi="Times New Roman" w:cs="Times New Roman"/>
                <w:sz w:val="24"/>
                <w:szCs w:val="24"/>
                <w:lang w:val="et-EE"/>
              </w:rPr>
              <w:t xml:space="preserve">. Lapse liikuvus ei ole seega välistatud, vaid </w:t>
            </w:r>
            <w:r w:rsidR="00471481">
              <w:rPr>
                <w:rFonts w:ascii="Times New Roman" w:hAnsi="Times New Roman" w:cs="Times New Roman"/>
                <w:sz w:val="24"/>
                <w:szCs w:val="24"/>
                <w:lang w:val="et-EE"/>
              </w:rPr>
              <w:t xml:space="preserve">juba kehtiva seaduse kohaselt </w:t>
            </w:r>
            <w:r w:rsidRPr="00BA3345">
              <w:rPr>
                <w:rFonts w:ascii="Times New Roman" w:hAnsi="Times New Roman" w:cs="Times New Roman"/>
                <w:sz w:val="24"/>
                <w:szCs w:val="24"/>
                <w:lang w:val="et-EE"/>
              </w:rPr>
              <w:t>seotud eakohase ettevalmistusega. See, kuidas politsei käitub liikluses peatatud alaealisega, on kehtiva menetlusõiguse (</w:t>
            </w:r>
            <w:proofErr w:type="spellStart"/>
            <w:r w:rsidRPr="00BA3345">
              <w:rPr>
                <w:rFonts w:ascii="Times New Roman" w:hAnsi="Times New Roman" w:cs="Times New Roman"/>
                <w:sz w:val="24"/>
                <w:szCs w:val="24"/>
                <w:lang w:val="et-EE"/>
              </w:rPr>
              <w:t>KorS</w:t>
            </w:r>
            <w:proofErr w:type="spellEnd"/>
            <w:r w:rsidRPr="00BA3345">
              <w:rPr>
                <w:rFonts w:ascii="Times New Roman" w:hAnsi="Times New Roman" w:cs="Times New Roman"/>
                <w:sz w:val="24"/>
                <w:szCs w:val="24"/>
                <w:lang w:val="et-EE"/>
              </w:rPr>
              <w:t>, VTMS, lastekaitseseadus) küsimus, mida eelnõu ei reguleeri ega muuda. Paragrahv 202</w:t>
            </w:r>
            <w:r w:rsidR="007A790A">
              <w:rPr>
                <w:rFonts w:ascii="Times New Roman" w:hAnsi="Times New Roman" w:cs="Times New Roman"/>
                <w:sz w:val="24"/>
                <w:szCs w:val="24"/>
                <w:vertAlign w:val="superscript"/>
                <w:lang w:val="et-EE"/>
              </w:rPr>
              <w:t>1</w:t>
            </w:r>
            <w:r w:rsidRPr="00BA3345">
              <w:rPr>
                <w:rFonts w:ascii="Times New Roman" w:hAnsi="Times New Roman" w:cs="Times New Roman"/>
                <w:sz w:val="24"/>
                <w:szCs w:val="24"/>
                <w:lang w:val="et-EE"/>
              </w:rPr>
              <w:t xml:space="preserve"> on suunatud omanikule või valdajale, mitte </w:t>
            </w:r>
            <w:r w:rsidR="007A790A">
              <w:rPr>
                <w:rFonts w:ascii="Times New Roman" w:hAnsi="Times New Roman" w:cs="Times New Roman"/>
                <w:sz w:val="24"/>
                <w:szCs w:val="24"/>
                <w:lang w:val="et-EE"/>
              </w:rPr>
              <w:t xml:space="preserve">nii noorele </w:t>
            </w:r>
            <w:r w:rsidRPr="00BA3345">
              <w:rPr>
                <w:rFonts w:ascii="Times New Roman" w:hAnsi="Times New Roman" w:cs="Times New Roman"/>
                <w:sz w:val="24"/>
                <w:szCs w:val="24"/>
                <w:lang w:val="et-EE"/>
              </w:rPr>
              <w:t>lapsele endale.</w:t>
            </w:r>
          </w:p>
          <w:p w14:paraId="156B9515" w14:textId="77777777" w:rsidR="007A790A" w:rsidRPr="00BA3345" w:rsidRDefault="007A790A" w:rsidP="00BA3345">
            <w:pPr>
              <w:jc w:val="both"/>
              <w:rPr>
                <w:rFonts w:ascii="Times New Roman" w:hAnsi="Times New Roman" w:cs="Times New Roman"/>
                <w:sz w:val="24"/>
                <w:szCs w:val="24"/>
                <w:lang w:val="et-EE"/>
              </w:rPr>
            </w:pPr>
          </w:p>
          <w:p w14:paraId="557BCF23" w14:textId="6C94AA7C" w:rsidR="001C7036" w:rsidRPr="00BA3345" w:rsidRDefault="007A790A" w:rsidP="00BA3345">
            <w:pPr>
              <w:jc w:val="both"/>
              <w:rPr>
                <w:rFonts w:ascii="Times New Roman" w:hAnsi="Times New Roman" w:cs="Times New Roman"/>
                <w:sz w:val="24"/>
                <w:szCs w:val="24"/>
                <w:lang w:val="et-EE"/>
              </w:rPr>
            </w:pPr>
            <w:r>
              <w:rPr>
                <w:rFonts w:ascii="Times New Roman" w:hAnsi="Times New Roman" w:cs="Times New Roman"/>
                <w:sz w:val="24"/>
                <w:szCs w:val="24"/>
                <w:lang w:val="et-EE"/>
              </w:rPr>
              <w:t>JDM n</w:t>
            </w:r>
            <w:r w:rsidR="001C7036" w:rsidRPr="00BA3345">
              <w:rPr>
                <w:rFonts w:ascii="Times New Roman" w:hAnsi="Times New Roman" w:cs="Times New Roman"/>
                <w:sz w:val="24"/>
                <w:szCs w:val="24"/>
                <w:lang w:val="et-EE"/>
              </w:rPr>
              <w:t xml:space="preserve">äide vastandab normide järgimisest tuleneva võimaliku ebamugavuse </w:t>
            </w:r>
            <w:r w:rsidR="001C7036" w:rsidRPr="00BA3345">
              <w:rPr>
                <w:rFonts w:ascii="Times New Roman" w:hAnsi="Times New Roman" w:cs="Times New Roman"/>
                <w:sz w:val="24"/>
                <w:szCs w:val="24"/>
                <w:lang w:val="et-EE"/>
              </w:rPr>
              <w:lastRenderedPageBreak/>
              <w:t>regulatsiooni eesmärgile, kuid jätab kõrvale kaitstava õigushüve. Kaalukausil ei ole üksnes lapse õigeaegne koolijõudmine, vaid ka risk, et liiklusoskuste ja -teadmisteta laps satub iseseisvalt liiklusolukorda, mida ta ei suuda adekvaatselt hinnata, ja selle</w:t>
            </w:r>
            <w:r w:rsidR="00A17B35">
              <w:rPr>
                <w:rFonts w:ascii="Times New Roman" w:hAnsi="Times New Roman" w:cs="Times New Roman"/>
                <w:sz w:val="24"/>
                <w:szCs w:val="24"/>
                <w:lang w:val="et-EE"/>
              </w:rPr>
              <w:t>ga kaasneb</w:t>
            </w:r>
            <w:r w:rsidR="001C7036" w:rsidRPr="00BA3345">
              <w:rPr>
                <w:rFonts w:ascii="Times New Roman" w:hAnsi="Times New Roman" w:cs="Times New Roman"/>
                <w:sz w:val="24"/>
                <w:szCs w:val="24"/>
                <w:lang w:val="et-EE"/>
              </w:rPr>
              <w:t xml:space="preserve"> võimalik pöördumatu tagajärg. Seletuskirja tabelid 1 ja 2 näitavad, et tegemist ei ole teoreetilise riskiga: alaealiste osalus </w:t>
            </w:r>
            <w:proofErr w:type="spellStart"/>
            <w:r w:rsidR="001C7036" w:rsidRPr="00BA3345">
              <w:rPr>
                <w:rFonts w:ascii="Times New Roman" w:hAnsi="Times New Roman" w:cs="Times New Roman"/>
                <w:sz w:val="24"/>
                <w:szCs w:val="24"/>
                <w:lang w:val="et-EE"/>
              </w:rPr>
              <w:t>kergliikuri</w:t>
            </w:r>
            <w:proofErr w:type="spellEnd"/>
            <w:r w:rsidR="001C7036" w:rsidRPr="00BA3345">
              <w:rPr>
                <w:rFonts w:ascii="Times New Roman" w:hAnsi="Times New Roman" w:cs="Times New Roman"/>
                <w:sz w:val="24"/>
                <w:szCs w:val="24"/>
                <w:lang w:val="et-EE"/>
              </w:rPr>
              <w:t>- ja jalgrattaõnnetustes on püsivalt kõrge ning hõlmab nii vigastusi kui ka hukkunuid. Selles võrdluses on iseseisva sõiduteel sõitmise piirang ettevalmistuseta lapsele proportsionaalne meede, kuna alternatiiviks on lapse jätmine liiklusesse ilma oskusteta, mille omandamist eelnõu just tagada soovib. Küsitavaks jääb, miks tuleks reeglite järgimisest tulenev ühekordne ebamugavus</w:t>
            </w:r>
            <w:r w:rsidR="00C4134A">
              <w:rPr>
                <w:rFonts w:ascii="Times New Roman" w:hAnsi="Times New Roman" w:cs="Times New Roman"/>
                <w:sz w:val="24"/>
                <w:szCs w:val="24"/>
                <w:lang w:val="et-EE"/>
              </w:rPr>
              <w:t xml:space="preserve"> (juhtimisõiguse omandamine)</w:t>
            </w:r>
            <w:r w:rsidR="001C7036" w:rsidRPr="00BA3345">
              <w:rPr>
                <w:rFonts w:ascii="Times New Roman" w:hAnsi="Times New Roman" w:cs="Times New Roman"/>
                <w:sz w:val="24"/>
                <w:szCs w:val="24"/>
                <w:lang w:val="et-EE"/>
              </w:rPr>
              <w:t xml:space="preserve"> lugeda kaalukamaks kui ettevalmistuseta lapse sattumine ohuolukorda, mille tagajärjed võivad olla pöördumatud.</w:t>
            </w:r>
          </w:p>
          <w:p w14:paraId="369C58AD" w14:textId="175293A6" w:rsidR="001C7036" w:rsidRPr="00BA3345" w:rsidRDefault="001C7036" w:rsidP="00BA3345">
            <w:pPr>
              <w:jc w:val="both"/>
              <w:rPr>
                <w:rFonts w:ascii="Times New Roman" w:hAnsi="Times New Roman" w:cs="Times New Roman"/>
                <w:sz w:val="24"/>
                <w:szCs w:val="24"/>
                <w:lang w:val="et-EE"/>
              </w:rPr>
            </w:pPr>
          </w:p>
        </w:tc>
      </w:tr>
      <w:tr w:rsidR="003349E6" w:rsidRPr="008C3128" w14:paraId="48FF2740" w14:textId="77777777" w:rsidTr="00FE2674">
        <w:tc>
          <w:tcPr>
            <w:tcW w:w="4387" w:type="dxa"/>
          </w:tcPr>
          <w:p w14:paraId="28D99DE1" w14:textId="77777777" w:rsidR="003349E6" w:rsidRDefault="00A97869" w:rsidP="00FE2674">
            <w:pPr>
              <w:jc w:val="both"/>
              <w:rPr>
                <w:rFonts w:ascii="Times New Roman" w:hAnsi="Times New Roman" w:cs="Times New Roman"/>
                <w:sz w:val="24"/>
                <w:szCs w:val="24"/>
                <w:lang w:val="et-EE"/>
              </w:rPr>
            </w:pPr>
            <w:r w:rsidRPr="00A97869">
              <w:rPr>
                <w:rFonts w:ascii="Times New Roman" w:hAnsi="Times New Roman" w:cs="Times New Roman"/>
                <w:sz w:val="24"/>
                <w:szCs w:val="24"/>
                <w:lang w:val="et-EE"/>
              </w:rPr>
              <w:lastRenderedPageBreak/>
              <w:t>E</w:t>
            </w:r>
            <w:r w:rsidR="007239BC" w:rsidRPr="00A97869">
              <w:rPr>
                <w:rFonts w:ascii="Times New Roman" w:hAnsi="Times New Roman" w:cs="Times New Roman"/>
                <w:sz w:val="24"/>
                <w:szCs w:val="24"/>
                <w:lang w:val="et-EE"/>
              </w:rPr>
              <w:t>elnõu</w:t>
            </w:r>
            <w:r w:rsidRPr="00A97869">
              <w:rPr>
                <w:rFonts w:ascii="Times New Roman" w:hAnsi="Times New Roman" w:cs="Times New Roman"/>
                <w:sz w:val="24"/>
                <w:szCs w:val="24"/>
                <w:lang w:val="et-EE"/>
              </w:rPr>
              <w:t xml:space="preserve"> failis toodud märkused ja kommentaarid</w:t>
            </w:r>
          </w:p>
          <w:p w14:paraId="2E96C068" w14:textId="6E4F1742" w:rsidR="00381F9D" w:rsidRPr="00A97869" w:rsidRDefault="00381F9D" w:rsidP="00FE2674">
            <w:pPr>
              <w:jc w:val="both"/>
              <w:rPr>
                <w:rFonts w:ascii="Times New Roman" w:hAnsi="Times New Roman" w:cs="Times New Roman"/>
                <w:sz w:val="24"/>
                <w:szCs w:val="24"/>
                <w:lang w:val="et-EE"/>
              </w:rPr>
            </w:pPr>
          </w:p>
        </w:tc>
        <w:tc>
          <w:tcPr>
            <w:tcW w:w="4683" w:type="dxa"/>
          </w:tcPr>
          <w:p w14:paraId="6860147E" w14:textId="0F617E9B" w:rsidR="003349E6" w:rsidRPr="008C3128" w:rsidRDefault="001347E7" w:rsidP="00FE2674">
            <w:pPr>
              <w:rPr>
                <w:rFonts w:ascii="Times New Roman" w:hAnsi="Times New Roman" w:cs="Times New Roman"/>
                <w:b/>
                <w:bCs/>
                <w:sz w:val="24"/>
                <w:szCs w:val="24"/>
                <w:lang w:val="et-EE"/>
              </w:rPr>
            </w:pPr>
            <w:r>
              <w:rPr>
                <w:rFonts w:ascii="Times New Roman" w:hAnsi="Times New Roman" w:cs="Times New Roman"/>
                <w:b/>
                <w:bCs/>
                <w:sz w:val="24"/>
                <w:szCs w:val="24"/>
                <w:lang w:val="et-EE"/>
              </w:rPr>
              <w:t>Arvestatud osaliselt.</w:t>
            </w:r>
          </w:p>
        </w:tc>
      </w:tr>
      <w:tr w:rsidR="003349E6" w:rsidRPr="008C3128" w14:paraId="55F39CEE" w14:textId="77777777" w:rsidTr="00FE2674">
        <w:tc>
          <w:tcPr>
            <w:tcW w:w="4387" w:type="dxa"/>
          </w:tcPr>
          <w:p w14:paraId="7F91974A" w14:textId="58515D28" w:rsidR="003349E6" w:rsidRPr="00A97869" w:rsidRDefault="00A97869" w:rsidP="00FE2674">
            <w:pPr>
              <w:jc w:val="both"/>
              <w:rPr>
                <w:rFonts w:ascii="Times New Roman" w:hAnsi="Times New Roman" w:cs="Times New Roman"/>
                <w:sz w:val="24"/>
                <w:szCs w:val="24"/>
                <w:lang w:val="et-EE"/>
              </w:rPr>
            </w:pPr>
            <w:r w:rsidRPr="00A97869">
              <w:rPr>
                <w:rFonts w:ascii="Times New Roman" w:hAnsi="Times New Roman" w:cs="Times New Roman"/>
                <w:sz w:val="24"/>
                <w:szCs w:val="24"/>
                <w:lang w:val="et-EE"/>
              </w:rPr>
              <w:t>Seletuskirja failis toodud märkused ja kommentaarid</w:t>
            </w:r>
          </w:p>
        </w:tc>
        <w:tc>
          <w:tcPr>
            <w:tcW w:w="4683" w:type="dxa"/>
          </w:tcPr>
          <w:p w14:paraId="0F65F84F" w14:textId="536A688D" w:rsidR="003349E6" w:rsidRPr="008C3128" w:rsidRDefault="001347E7" w:rsidP="00FE2674">
            <w:pPr>
              <w:rPr>
                <w:rFonts w:ascii="Times New Roman" w:hAnsi="Times New Roman" w:cs="Times New Roman"/>
                <w:b/>
                <w:bCs/>
                <w:sz w:val="24"/>
                <w:szCs w:val="24"/>
                <w:lang w:val="et-EE"/>
              </w:rPr>
            </w:pPr>
            <w:r>
              <w:rPr>
                <w:rFonts w:ascii="Times New Roman" w:hAnsi="Times New Roman" w:cs="Times New Roman"/>
                <w:b/>
                <w:bCs/>
                <w:sz w:val="24"/>
                <w:szCs w:val="24"/>
                <w:lang w:val="et-EE"/>
              </w:rPr>
              <w:t>Arvestatud osaliselt.</w:t>
            </w:r>
          </w:p>
        </w:tc>
      </w:tr>
      <w:tr w:rsidR="00E90D96" w:rsidRPr="008C3128" w14:paraId="6BA16E5A" w14:textId="77777777" w:rsidTr="00FE2674">
        <w:tc>
          <w:tcPr>
            <w:tcW w:w="4387" w:type="dxa"/>
          </w:tcPr>
          <w:p w14:paraId="7A5DDFD6" w14:textId="77777777" w:rsidR="00E90D96" w:rsidRPr="008C3128" w:rsidRDefault="00E90D96" w:rsidP="00FE2674">
            <w:pPr>
              <w:jc w:val="both"/>
              <w:rPr>
                <w:rFonts w:ascii="Times New Roman" w:hAnsi="Times New Roman" w:cs="Times New Roman"/>
                <w:b/>
                <w:bCs/>
                <w:sz w:val="24"/>
                <w:szCs w:val="24"/>
                <w:lang w:val="et-EE"/>
              </w:rPr>
            </w:pPr>
          </w:p>
        </w:tc>
        <w:tc>
          <w:tcPr>
            <w:tcW w:w="4683" w:type="dxa"/>
          </w:tcPr>
          <w:p w14:paraId="7E6108F4" w14:textId="77777777" w:rsidR="00E90D96" w:rsidRPr="008C3128" w:rsidRDefault="00E90D96" w:rsidP="00FE2674">
            <w:pPr>
              <w:rPr>
                <w:rFonts w:ascii="Times New Roman" w:hAnsi="Times New Roman" w:cs="Times New Roman"/>
                <w:b/>
                <w:bCs/>
                <w:sz w:val="24"/>
                <w:szCs w:val="24"/>
                <w:lang w:val="et-EE"/>
              </w:rPr>
            </w:pPr>
          </w:p>
        </w:tc>
      </w:tr>
      <w:tr w:rsidR="008609D2" w:rsidRPr="008C3128" w14:paraId="5B5627A1" w14:textId="77777777" w:rsidTr="00FE2674">
        <w:tc>
          <w:tcPr>
            <w:tcW w:w="9070" w:type="dxa"/>
            <w:gridSpan w:val="2"/>
          </w:tcPr>
          <w:p w14:paraId="3E5EF127" w14:textId="253539FD"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Justiits- ja Digiministeerium</w:t>
            </w:r>
            <w:r w:rsidR="00975C41">
              <w:rPr>
                <w:rFonts w:ascii="Times New Roman" w:hAnsi="Times New Roman" w:cs="Times New Roman"/>
                <w:b/>
                <w:bCs/>
                <w:sz w:val="24"/>
                <w:szCs w:val="24"/>
                <w:lang w:val="et-EE"/>
              </w:rPr>
              <w:t xml:space="preserve"> – I kooskõlastusring</w:t>
            </w:r>
            <w:r w:rsidRPr="008C3128">
              <w:rPr>
                <w:rFonts w:ascii="Times New Roman" w:hAnsi="Times New Roman" w:cs="Times New Roman"/>
                <w:b/>
                <w:bCs/>
                <w:sz w:val="24"/>
                <w:szCs w:val="24"/>
                <w:lang w:val="et-EE"/>
              </w:rPr>
              <w:t xml:space="preserve"> (kiri 15.04.2026 nr 8-2/2271)</w:t>
            </w:r>
          </w:p>
        </w:tc>
      </w:tr>
      <w:tr w:rsidR="008609D2" w:rsidRPr="008C3128" w14:paraId="5B34370C" w14:textId="77777777" w:rsidTr="00FE2674">
        <w:tc>
          <w:tcPr>
            <w:tcW w:w="4387" w:type="dxa"/>
          </w:tcPr>
          <w:p w14:paraId="133B29C0"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1. </w:t>
            </w:r>
            <w:r w:rsidRPr="008C3128">
              <w:rPr>
                <w:rFonts w:ascii="Times New Roman" w:hAnsi="Times New Roman" w:cs="Times New Roman"/>
                <w:sz w:val="24"/>
                <w:szCs w:val="24"/>
                <w:lang w:val="et-EE"/>
              </w:rPr>
              <w:t xml:space="preserve">Üldine märkus – liiklusseaduse muutmise seaduse eelnõu eesmärk on seletuskirja sissejuhatuse kohaselt parandada alaealiste liiklejate liiklusohutust </w:t>
            </w:r>
            <w:proofErr w:type="spellStart"/>
            <w:r w:rsidRPr="008C3128">
              <w:rPr>
                <w:rFonts w:ascii="Times New Roman" w:hAnsi="Times New Roman" w:cs="Times New Roman"/>
                <w:sz w:val="24"/>
                <w:szCs w:val="24"/>
                <w:lang w:val="et-EE"/>
              </w:rPr>
              <w:t>kergliikurite</w:t>
            </w:r>
            <w:proofErr w:type="spellEnd"/>
            <w:r w:rsidRPr="008C3128">
              <w:rPr>
                <w:rFonts w:ascii="Times New Roman" w:hAnsi="Times New Roman" w:cs="Times New Roman"/>
                <w:sz w:val="24"/>
                <w:szCs w:val="24"/>
                <w:lang w:val="et-EE"/>
              </w:rPr>
              <w:t xml:space="preserve"> ja sarnaste elektrisõidukite kasutamisel. Eelnõu koostamise ajend on eelkõige asjaolu, et nimetatud sõidukitega seotud õnnetustes osalenute seas on märkimisväärselt palju alaealisi. Seejuures on probleemiks riskirühma kuuluvate liiklejate ligipääs sõidukitele, sealhulgas rendi- ja üürisõidukite teenuse kättesaadavus ning liiklejate teadmiste ja oskuste puudulikkus. Vabariigi Valitsuse liikluskomisjoni 2025. aasta 29. oktoobri nõupidamisel arutati muu hulgas </w:t>
            </w:r>
            <w:proofErr w:type="spellStart"/>
            <w:r w:rsidRPr="008C3128">
              <w:rPr>
                <w:rFonts w:ascii="Times New Roman" w:hAnsi="Times New Roman" w:cs="Times New Roman"/>
                <w:sz w:val="24"/>
                <w:szCs w:val="24"/>
                <w:lang w:val="et-EE"/>
              </w:rPr>
              <w:t>kergliikuri</w:t>
            </w:r>
            <w:proofErr w:type="spellEnd"/>
            <w:r w:rsidRPr="008C3128">
              <w:rPr>
                <w:rFonts w:ascii="Times New Roman" w:hAnsi="Times New Roman" w:cs="Times New Roman"/>
                <w:sz w:val="24"/>
                <w:szCs w:val="24"/>
                <w:lang w:val="et-EE"/>
              </w:rPr>
              <w:t xml:space="preserve"> kasutuse ohutust suurendavaid meetmeid. Justiits- ja digiminister rõhutas, et eelkõige peaks liikluskasvatuses õppekava olema selline, kus on hästi ära kirjeldatud, milline antud vanuserühma teadmiste ja oskuste kogum olema peab. Laste puhul on ilmselt </w:t>
            </w:r>
            <w:r w:rsidRPr="008C3128">
              <w:rPr>
                <w:rFonts w:ascii="Times New Roman" w:hAnsi="Times New Roman" w:cs="Times New Roman"/>
                <w:sz w:val="24"/>
                <w:szCs w:val="24"/>
                <w:lang w:val="et-EE"/>
              </w:rPr>
              <w:lastRenderedPageBreak/>
              <w:t xml:space="preserve">õnnetuste arvu mõningane kasv seotud laste poolt jalgrataste ja </w:t>
            </w:r>
            <w:proofErr w:type="spellStart"/>
            <w:r w:rsidRPr="008C3128">
              <w:rPr>
                <w:rFonts w:ascii="Times New Roman" w:hAnsi="Times New Roman" w:cs="Times New Roman"/>
                <w:sz w:val="24"/>
                <w:szCs w:val="24"/>
                <w:lang w:val="et-EE"/>
              </w:rPr>
              <w:t>kergliikurite</w:t>
            </w:r>
            <w:proofErr w:type="spellEnd"/>
            <w:r w:rsidRPr="008C3128">
              <w:rPr>
                <w:rFonts w:ascii="Times New Roman" w:hAnsi="Times New Roman" w:cs="Times New Roman"/>
                <w:sz w:val="24"/>
                <w:szCs w:val="24"/>
                <w:lang w:val="et-EE"/>
              </w:rPr>
              <w:t xml:space="preserve"> kasutamise suurenemisega. Pea iga välja pakutud meetme juures on teatud positiivset osa, kuid ka küsitavusi. Seega tasub lisaks käesolevas eelnõus pakutule edasi mõelda, kas ja milliseid meetmeid rakendada.</w:t>
            </w:r>
          </w:p>
          <w:p w14:paraId="5FBD718E"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01BA4761" w14:textId="77777777" w:rsidR="008609D2" w:rsidRDefault="008609D2" w:rsidP="00FE2674">
            <w:pPr>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Arvestatud.</w:t>
            </w:r>
          </w:p>
          <w:p w14:paraId="62511234" w14:textId="77777777" w:rsidR="008609D2" w:rsidRPr="00B13C44" w:rsidRDefault="008609D2" w:rsidP="00FE2674">
            <w:pPr>
              <w:jc w:val="both"/>
              <w:rPr>
                <w:rFonts w:ascii="Times New Roman" w:hAnsi="Times New Roman" w:cs="Times New Roman"/>
                <w:sz w:val="24"/>
                <w:szCs w:val="24"/>
                <w:lang w:val="et-EE"/>
              </w:rPr>
            </w:pPr>
            <w:r w:rsidRPr="00B13C44">
              <w:rPr>
                <w:rFonts w:ascii="Times New Roman" w:hAnsi="Times New Roman" w:cs="Times New Roman"/>
                <w:sz w:val="24"/>
                <w:szCs w:val="24"/>
                <w:lang w:val="et-EE"/>
              </w:rPr>
              <w:t xml:space="preserve">Eelnõu </w:t>
            </w:r>
            <w:r>
              <w:rPr>
                <w:rFonts w:ascii="Times New Roman" w:hAnsi="Times New Roman" w:cs="Times New Roman"/>
                <w:sz w:val="24"/>
                <w:szCs w:val="24"/>
                <w:lang w:val="et-EE"/>
              </w:rPr>
              <w:t xml:space="preserve">ja seletuskirja </w:t>
            </w:r>
            <w:r w:rsidRPr="00B13C44">
              <w:rPr>
                <w:rFonts w:ascii="Times New Roman" w:hAnsi="Times New Roman" w:cs="Times New Roman"/>
                <w:sz w:val="24"/>
                <w:szCs w:val="24"/>
                <w:lang w:val="et-EE"/>
              </w:rPr>
              <w:t>on täiendatud</w:t>
            </w:r>
            <w:r>
              <w:rPr>
                <w:rFonts w:ascii="Times New Roman" w:hAnsi="Times New Roman" w:cs="Times New Roman"/>
                <w:sz w:val="24"/>
                <w:szCs w:val="24"/>
                <w:lang w:val="et-EE"/>
              </w:rPr>
              <w:t xml:space="preserve"> juhtide väljaõpet puudutavaga, mis loob </w:t>
            </w:r>
            <w:r w:rsidRPr="00807D7C">
              <w:rPr>
                <w:rFonts w:ascii="Times New Roman" w:hAnsi="Times New Roman" w:cs="Times New Roman"/>
                <w:sz w:val="24"/>
                <w:szCs w:val="24"/>
                <w:lang w:val="et-EE"/>
              </w:rPr>
              <w:t>liikluskasvatuses</w:t>
            </w:r>
            <w:r>
              <w:rPr>
                <w:rFonts w:ascii="Times New Roman" w:hAnsi="Times New Roman" w:cs="Times New Roman"/>
                <w:sz w:val="24"/>
                <w:szCs w:val="24"/>
                <w:lang w:val="et-EE"/>
              </w:rPr>
              <w:t xml:space="preserve"> eeldused </w:t>
            </w:r>
            <w:r w:rsidRPr="00807D7C">
              <w:rPr>
                <w:rFonts w:ascii="Times New Roman" w:hAnsi="Times New Roman" w:cs="Times New Roman"/>
                <w:sz w:val="24"/>
                <w:szCs w:val="24"/>
                <w:lang w:val="et-EE"/>
              </w:rPr>
              <w:t xml:space="preserve">õppekava </w:t>
            </w:r>
            <w:r>
              <w:rPr>
                <w:rFonts w:ascii="Times New Roman" w:hAnsi="Times New Roman" w:cs="Times New Roman"/>
                <w:sz w:val="24"/>
                <w:szCs w:val="24"/>
                <w:lang w:val="et-EE"/>
              </w:rPr>
              <w:t>ja juhi ettevalmistamise normide täiendamiseks ning teadmiste ja oskuste kogumi täpsemaks sätestamiseks ministri määruse tasandil.</w:t>
            </w:r>
          </w:p>
        </w:tc>
      </w:tr>
      <w:tr w:rsidR="008609D2" w:rsidRPr="008C3128" w14:paraId="22963EEA" w14:textId="77777777" w:rsidTr="00FE2674">
        <w:tc>
          <w:tcPr>
            <w:tcW w:w="4387" w:type="dxa"/>
          </w:tcPr>
          <w:p w14:paraId="7D30B640"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2. </w:t>
            </w:r>
            <w:r w:rsidRPr="008C3128">
              <w:rPr>
                <w:rFonts w:ascii="Times New Roman" w:hAnsi="Times New Roman" w:cs="Times New Roman"/>
                <w:sz w:val="24"/>
                <w:szCs w:val="24"/>
                <w:lang w:val="et-EE"/>
              </w:rPr>
              <w:t xml:space="preserve">Eelnõu § 1 p 3 – kavandatavate sätetega soovitakse tagada </w:t>
            </w:r>
            <w:proofErr w:type="spellStart"/>
            <w:r w:rsidRPr="008C3128">
              <w:rPr>
                <w:rFonts w:ascii="Times New Roman" w:hAnsi="Times New Roman" w:cs="Times New Roman"/>
                <w:sz w:val="24"/>
                <w:szCs w:val="24"/>
                <w:lang w:val="et-EE"/>
              </w:rPr>
              <w:t>kergliikuri</w:t>
            </w:r>
            <w:proofErr w:type="spellEnd"/>
            <w:r w:rsidRPr="008C3128">
              <w:rPr>
                <w:rFonts w:ascii="Times New Roman" w:hAnsi="Times New Roman" w:cs="Times New Roman"/>
                <w:sz w:val="24"/>
                <w:szCs w:val="24"/>
                <w:lang w:val="et-EE"/>
              </w:rPr>
              <w:t xml:space="preserve"> </w:t>
            </w:r>
            <w:proofErr w:type="spellStart"/>
            <w:r w:rsidRPr="008C3128">
              <w:rPr>
                <w:rFonts w:ascii="Times New Roman" w:hAnsi="Times New Roman" w:cs="Times New Roman"/>
                <w:sz w:val="24"/>
                <w:szCs w:val="24"/>
                <w:lang w:val="et-EE"/>
              </w:rPr>
              <w:t>rendilevõtja</w:t>
            </w:r>
            <w:proofErr w:type="spellEnd"/>
            <w:r w:rsidRPr="008C3128">
              <w:rPr>
                <w:rFonts w:ascii="Times New Roman" w:hAnsi="Times New Roman" w:cs="Times New Roman"/>
                <w:sz w:val="24"/>
                <w:szCs w:val="24"/>
                <w:lang w:val="et-EE"/>
              </w:rPr>
              <w:t xml:space="preserve"> vastavus seadusest tulenevatele nõuetele. Kuigi seadus seab </w:t>
            </w:r>
            <w:proofErr w:type="spellStart"/>
            <w:r w:rsidRPr="008C3128">
              <w:rPr>
                <w:rFonts w:ascii="Times New Roman" w:hAnsi="Times New Roman" w:cs="Times New Roman"/>
                <w:sz w:val="24"/>
                <w:szCs w:val="24"/>
                <w:lang w:val="et-EE"/>
              </w:rPr>
              <w:t>kergliikuri</w:t>
            </w:r>
            <w:proofErr w:type="spellEnd"/>
            <w:r w:rsidRPr="008C3128">
              <w:rPr>
                <w:rFonts w:ascii="Times New Roman" w:hAnsi="Times New Roman" w:cs="Times New Roman"/>
                <w:sz w:val="24"/>
                <w:szCs w:val="24"/>
                <w:lang w:val="et-EE"/>
              </w:rPr>
              <w:t xml:space="preserve"> kasutajale lisaks vanusenõudele ka kvalifikatsiooninõude, piirdutakse rendisuhtes vaid vanuse kontrolliga. Seda peab rendile andmisega tegelev ettevõte tegema eelnõu kohaselt nii esmakordsel renditeenuse osutamisel (konto loomisel) kui ka edaspidi </w:t>
            </w:r>
            <w:proofErr w:type="spellStart"/>
            <w:r w:rsidRPr="008C3128">
              <w:rPr>
                <w:rFonts w:ascii="Times New Roman" w:hAnsi="Times New Roman" w:cs="Times New Roman"/>
                <w:sz w:val="24"/>
                <w:szCs w:val="24"/>
                <w:lang w:val="et-EE"/>
              </w:rPr>
              <w:t>kergliikuri</w:t>
            </w:r>
            <w:proofErr w:type="spellEnd"/>
            <w:r w:rsidRPr="008C3128">
              <w:rPr>
                <w:rFonts w:ascii="Times New Roman" w:hAnsi="Times New Roman" w:cs="Times New Roman"/>
                <w:sz w:val="24"/>
                <w:szCs w:val="24"/>
                <w:lang w:val="et-EE"/>
              </w:rPr>
              <w:t xml:space="preserve"> rentimisel. Väljapakutud kujul ei pruugi seletuskirjas selgitatud mõte olla sätte enda tekstist üheselt arusaadav. </w:t>
            </w:r>
            <w:r w:rsidRPr="006A69F4">
              <w:rPr>
                <w:rFonts w:ascii="Times New Roman" w:hAnsi="Times New Roman" w:cs="Times New Roman"/>
                <w:sz w:val="24"/>
                <w:szCs w:val="24"/>
                <w:lang w:val="et-EE"/>
              </w:rPr>
              <w:t xml:space="preserve">Väljend "enne renditeenuse osutamist" ei pruugi üheselt viidata esmakordsele teenuse osutamisele, seda võib mõista ka kui igakordset </w:t>
            </w:r>
            <w:proofErr w:type="spellStart"/>
            <w:r w:rsidRPr="006A69F4">
              <w:rPr>
                <w:rFonts w:ascii="Times New Roman" w:hAnsi="Times New Roman" w:cs="Times New Roman"/>
                <w:sz w:val="24"/>
                <w:szCs w:val="24"/>
                <w:lang w:val="et-EE"/>
              </w:rPr>
              <w:t>kergliikuri</w:t>
            </w:r>
            <w:proofErr w:type="spellEnd"/>
            <w:r w:rsidRPr="006A69F4">
              <w:rPr>
                <w:rFonts w:ascii="Times New Roman" w:hAnsi="Times New Roman" w:cs="Times New Roman"/>
                <w:sz w:val="24"/>
                <w:szCs w:val="24"/>
                <w:lang w:val="et-EE"/>
              </w:rPr>
              <w:t xml:space="preserve"> rentimist. Eelnevast tulenevalt palume eelnõu sõnastust muuta selliselt, et see annaks edasi mõtte, mida seletuskirjas on selgitatud.</w:t>
            </w:r>
          </w:p>
          <w:p w14:paraId="50CCAEDC"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575D0044" w14:textId="77777777" w:rsidR="008609D2" w:rsidRDefault="008609D2" w:rsidP="00FE2674">
            <w:pPr>
              <w:rPr>
                <w:rFonts w:ascii="Times New Roman" w:hAnsi="Times New Roman" w:cs="Times New Roman"/>
                <w:sz w:val="24"/>
                <w:szCs w:val="24"/>
                <w:lang w:val="et-EE"/>
              </w:rPr>
            </w:pPr>
            <w:r w:rsidRPr="00670A87">
              <w:rPr>
                <w:rFonts w:ascii="Times New Roman" w:hAnsi="Times New Roman" w:cs="Times New Roman"/>
                <w:b/>
                <w:bCs/>
                <w:sz w:val="24"/>
                <w:szCs w:val="24"/>
                <w:lang w:val="et-EE"/>
              </w:rPr>
              <w:t>Arvestatud</w:t>
            </w:r>
            <w:r>
              <w:rPr>
                <w:rFonts w:ascii="Times New Roman" w:hAnsi="Times New Roman" w:cs="Times New Roman"/>
                <w:b/>
                <w:bCs/>
                <w:sz w:val="24"/>
                <w:szCs w:val="24"/>
                <w:lang w:val="et-EE"/>
              </w:rPr>
              <w:t>.</w:t>
            </w:r>
          </w:p>
          <w:p w14:paraId="25E02272" w14:textId="77777777" w:rsidR="008609D2" w:rsidRPr="008C3128"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 xml:space="preserve">Eelnõud ja seletuskirja täpsustatud. </w:t>
            </w:r>
          </w:p>
        </w:tc>
      </w:tr>
      <w:tr w:rsidR="008609D2" w:rsidRPr="008C3128" w14:paraId="46A3C4A0" w14:textId="77777777" w:rsidTr="00FE2674">
        <w:tc>
          <w:tcPr>
            <w:tcW w:w="4387" w:type="dxa"/>
          </w:tcPr>
          <w:p w14:paraId="78F86621"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3. </w:t>
            </w:r>
            <w:r w:rsidRPr="008C3128">
              <w:rPr>
                <w:rFonts w:ascii="Times New Roman" w:hAnsi="Times New Roman" w:cs="Times New Roman"/>
                <w:sz w:val="24"/>
                <w:szCs w:val="24"/>
                <w:lang w:val="et-EE"/>
              </w:rPr>
              <w:t xml:space="preserve">Eelnõu § 1 p 5 – kavandatava sättega antakse kohalikule omavalitsusele õigus kohaldada </w:t>
            </w:r>
            <w:proofErr w:type="spellStart"/>
            <w:r w:rsidRPr="008C3128">
              <w:rPr>
                <w:rFonts w:ascii="Times New Roman" w:hAnsi="Times New Roman" w:cs="Times New Roman"/>
                <w:sz w:val="24"/>
                <w:szCs w:val="24"/>
                <w:lang w:val="et-EE"/>
              </w:rPr>
              <w:t>kergliikurite</w:t>
            </w:r>
            <w:proofErr w:type="spellEnd"/>
            <w:r w:rsidRPr="008C3128">
              <w:rPr>
                <w:rFonts w:ascii="Times New Roman" w:hAnsi="Times New Roman" w:cs="Times New Roman"/>
                <w:sz w:val="24"/>
                <w:szCs w:val="24"/>
                <w:lang w:val="et-EE"/>
              </w:rPr>
              <w:t xml:space="preserve"> rentimisega tegelevate isikute järelevalves erimeetmena kontrolltehingu tegemist. Justiits- ja Digiministeerium ei toeta kontrolltehingu tegemise õiguse andmist kohalikule omavalitsusele. Kuna kontrolltehingu tegemisel ei järgita haldusmenetlusele omast avalikkuse põhimõtet, peaks tegemist olema erandliku erimeetmega, mida kohaldatakse vaid olukorras, kus muud järelevalvevahendid puuduvad. </w:t>
            </w:r>
            <w:proofErr w:type="spellStart"/>
            <w:r w:rsidRPr="00947721">
              <w:rPr>
                <w:rFonts w:ascii="Times New Roman" w:hAnsi="Times New Roman" w:cs="Times New Roman"/>
                <w:sz w:val="24"/>
                <w:szCs w:val="24"/>
                <w:lang w:val="et-EE"/>
              </w:rPr>
              <w:t>Kergliikurite</w:t>
            </w:r>
            <w:proofErr w:type="spellEnd"/>
            <w:r w:rsidRPr="00947721">
              <w:rPr>
                <w:rFonts w:ascii="Times New Roman" w:hAnsi="Times New Roman" w:cs="Times New Roman"/>
                <w:sz w:val="24"/>
                <w:szCs w:val="24"/>
                <w:lang w:val="et-EE"/>
              </w:rPr>
              <w:t xml:space="preserve"> renditeenuse osutamisel tuleb vanuse kontrolliks luua tehniline lahendus, mis on ajas püsiv ja seega on selle olemasolu või toimimist võimalik kontrollida ka tavapärasemate järelevalvemeetmetega kui kontrolltehing.</w:t>
            </w:r>
            <w:r w:rsidRPr="008C3128">
              <w:rPr>
                <w:rFonts w:ascii="Times New Roman" w:hAnsi="Times New Roman" w:cs="Times New Roman"/>
                <w:sz w:val="24"/>
                <w:szCs w:val="24"/>
                <w:lang w:val="et-EE"/>
              </w:rPr>
              <w:t xml:space="preserve"> Seega tuleb kontrolltehingut ettenägev säte Justiits- ja Digiministeeriumi hinnangul eelnõust välja jätta.</w:t>
            </w:r>
          </w:p>
          <w:p w14:paraId="6C72F8FF"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11C735F7" w14:textId="77777777" w:rsidR="008609D2" w:rsidRPr="00CA6B39" w:rsidRDefault="008609D2" w:rsidP="00FE2674">
            <w:pPr>
              <w:jc w:val="both"/>
              <w:rPr>
                <w:rFonts w:ascii="Times New Roman" w:hAnsi="Times New Roman" w:cs="Times New Roman"/>
                <w:b/>
                <w:bCs/>
                <w:sz w:val="24"/>
                <w:szCs w:val="24"/>
                <w:lang w:val="et-EE"/>
              </w:rPr>
            </w:pPr>
            <w:r w:rsidRPr="00CA6B39">
              <w:rPr>
                <w:rFonts w:ascii="Times New Roman" w:hAnsi="Times New Roman" w:cs="Times New Roman"/>
                <w:b/>
                <w:bCs/>
                <w:sz w:val="24"/>
                <w:szCs w:val="24"/>
                <w:lang w:val="et-EE"/>
              </w:rPr>
              <w:lastRenderedPageBreak/>
              <w:t>Mittearvestatud.</w:t>
            </w:r>
          </w:p>
          <w:p w14:paraId="226E0ACA" w14:textId="77777777" w:rsidR="008609D2" w:rsidRPr="00DF40FD" w:rsidRDefault="008609D2" w:rsidP="00FE2674">
            <w:pPr>
              <w:jc w:val="both"/>
              <w:rPr>
                <w:rFonts w:ascii="Times New Roman" w:hAnsi="Times New Roman" w:cs="Times New Roman"/>
                <w:sz w:val="24"/>
                <w:szCs w:val="24"/>
                <w:lang w:val="et-EE"/>
              </w:rPr>
            </w:pPr>
            <w:r w:rsidRPr="00DF40FD">
              <w:rPr>
                <w:rFonts w:ascii="Times New Roman" w:hAnsi="Times New Roman" w:cs="Times New Roman"/>
                <w:sz w:val="24"/>
                <w:szCs w:val="24"/>
                <w:lang w:val="et-EE"/>
              </w:rPr>
              <w:t>Leiame, et eelnõuga lisatav kontrolltehingu meede on asjakohane ja annab kohaliku omavalitsuse üksusele üheselt mõistetava erimeetme, mis võimaldab tagada järelevalve eesmärkide saavutamist § 190</w:t>
            </w:r>
            <w:r>
              <w:rPr>
                <w:rFonts w:ascii="Times New Roman" w:hAnsi="Times New Roman" w:cs="Times New Roman"/>
                <w:sz w:val="24"/>
                <w:szCs w:val="24"/>
                <w:vertAlign w:val="superscript"/>
                <w:lang w:val="et-EE"/>
              </w:rPr>
              <w:t>14</w:t>
            </w:r>
            <w:r w:rsidRPr="00DF40FD">
              <w:rPr>
                <w:rFonts w:ascii="Times New Roman" w:hAnsi="Times New Roman" w:cs="Times New Roman"/>
                <w:sz w:val="24"/>
                <w:szCs w:val="24"/>
                <w:lang w:val="et-EE"/>
              </w:rPr>
              <w:t xml:space="preserve"> lõigetes 5 ja 6 sätestatud kohustuste täitmise üle.</w:t>
            </w:r>
          </w:p>
          <w:p w14:paraId="72A0BADA" w14:textId="77777777" w:rsidR="008609D2" w:rsidRDefault="008609D2" w:rsidP="00FE2674">
            <w:pPr>
              <w:jc w:val="both"/>
              <w:rPr>
                <w:rFonts w:ascii="Times New Roman" w:hAnsi="Times New Roman" w:cs="Times New Roman"/>
                <w:sz w:val="24"/>
                <w:szCs w:val="24"/>
                <w:lang w:val="et-EE"/>
              </w:rPr>
            </w:pPr>
          </w:p>
          <w:p w14:paraId="1B2D2460" w14:textId="77777777" w:rsidR="008609D2" w:rsidRPr="00DF40FD" w:rsidRDefault="008609D2" w:rsidP="00FE2674">
            <w:pPr>
              <w:jc w:val="both"/>
              <w:rPr>
                <w:rFonts w:ascii="Times New Roman" w:hAnsi="Times New Roman" w:cs="Times New Roman"/>
                <w:sz w:val="24"/>
                <w:szCs w:val="24"/>
                <w:lang w:val="et-EE"/>
              </w:rPr>
            </w:pPr>
            <w:r w:rsidRPr="00DF40FD">
              <w:rPr>
                <w:rFonts w:ascii="Times New Roman" w:hAnsi="Times New Roman" w:cs="Times New Roman"/>
                <w:sz w:val="24"/>
                <w:szCs w:val="24"/>
                <w:lang w:val="et-EE"/>
              </w:rPr>
              <w:t>Eelnõu § 190</w:t>
            </w:r>
            <w:r>
              <w:rPr>
                <w:rFonts w:ascii="Times New Roman" w:hAnsi="Times New Roman" w:cs="Times New Roman"/>
                <w:sz w:val="24"/>
                <w:szCs w:val="24"/>
                <w:vertAlign w:val="superscript"/>
                <w:lang w:val="et-EE"/>
              </w:rPr>
              <w:t>15</w:t>
            </w:r>
            <w:r w:rsidRPr="00DF40FD">
              <w:rPr>
                <w:rFonts w:ascii="Times New Roman" w:hAnsi="Times New Roman" w:cs="Times New Roman"/>
                <w:sz w:val="24"/>
                <w:szCs w:val="24"/>
                <w:lang w:val="et-EE"/>
              </w:rPr>
              <w:t xml:space="preserve"> lõike 3 sõnastus järgib juba </w:t>
            </w:r>
            <w:r>
              <w:rPr>
                <w:rFonts w:ascii="Times New Roman" w:hAnsi="Times New Roman" w:cs="Times New Roman"/>
                <w:sz w:val="24"/>
                <w:szCs w:val="24"/>
                <w:lang w:val="et-EE"/>
              </w:rPr>
              <w:t xml:space="preserve">Justiits- ja Digiministeeriumi </w:t>
            </w:r>
            <w:r w:rsidRPr="00DF40FD">
              <w:rPr>
                <w:rFonts w:ascii="Times New Roman" w:hAnsi="Times New Roman" w:cs="Times New Roman"/>
                <w:sz w:val="24"/>
                <w:szCs w:val="24"/>
                <w:lang w:val="et-EE"/>
              </w:rPr>
              <w:t xml:space="preserve">märkuses viidatud kontrolltehingu erandlikkuse põhimõtet. Sätte kohaselt saab kontrolltehingut kasutada üksnes siis, </w:t>
            </w:r>
            <w:r>
              <w:rPr>
                <w:rFonts w:ascii="Times New Roman" w:hAnsi="Times New Roman" w:cs="Times New Roman"/>
                <w:sz w:val="24"/>
                <w:szCs w:val="24"/>
                <w:lang w:val="et-EE"/>
              </w:rPr>
              <w:t>„</w:t>
            </w:r>
            <w:r w:rsidRPr="00485421">
              <w:rPr>
                <w:rFonts w:ascii="Times New Roman" w:hAnsi="Times New Roman" w:cs="Times New Roman"/>
                <w:i/>
                <w:iCs/>
                <w:sz w:val="24"/>
                <w:szCs w:val="24"/>
                <w:lang w:val="et-EE"/>
              </w:rPr>
              <w:t>kui käesoleva paragrahvi lõikes 2 sätestatud erimeetmetega ei ole võimalik või on oluliselt raskem /.../ järelevalvet teostada</w:t>
            </w:r>
            <w:r>
              <w:rPr>
                <w:rFonts w:ascii="Times New Roman" w:hAnsi="Times New Roman" w:cs="Times New Roman"/>
                <w:sz w:val="24"/>
                <w:szCs w:val="24"/>
                <w:lang w:val="et-EE"/>
              </w:rPr>
              <w:t>“</w:t>
            </w:r>
            <w:r w:rsidRPr="00DF40FD">
              <w:rPr>
                <w:rFonts w:ascii="Times New Roman" w:hAnsi="Times New Roman" w:cs="Times New Roman"/>
                <w:sz w:val="24"/>
                <w:szCs w:val="24"/>
                <w:lang w:val="et-EE"/>
              </w:rPr>
              <w:t>. Kontrolltehing ei ole esmane järelevalvemeede, vaid viimane abinõu.</w:t>
            </w:r>
          </w:p>
          <w:p w14:paraId="2DD92EFF" w14:textId="77777777" w:rsidR="008609D2" w:rsidRDefault="008609D2" w:rsidP="00FE2674">
            <w:pPr>
              <w:jc w:val="both"/>
              <w:rPr>
                <w:rFonts w:ascii="Times New Roman" w:hAnsi="Times New Roman" w:cs="Times New Roman"/>
                <w:sz w:val="24"/>
                <w:szCs w:val="24"/>
                <w:lang w:val="et-EE"/>
              </w:rPr>
            </w:pPr>
          </w:p>
          <w:p w14:paraId="7FECC858" w14:textId="77777777" w:rsidR="008609D2" w:rsidRPr="00DF40FD" w:rsidRDefault="008609D2" w:rsidP="00FE2674">
            <w:pPr>
              <w:jc w:val="both"/>
              <w:rPr>
                <w:rFonts w:ascii="Times New Roman" w:hAnsi="Times New Roman" w:cs="Times New Roman"/>
                <w:sz w:val="24"/>
                <w:szCs w:val="24"/>
                <w:lang w:val="et-EE"/>
              </w:rPr>
            </w:pPr>
            <w:r w:rsidRPr="00DF40FD">
              <w:rPr>
                <w:rFonts w:ascii="Times New Roman" w:hAnsi="Times New Roman" w:cs="Times New Roman"/>
                <w:sz w:val="24"/>
                <w:szCs w:val="24"/>
                <w:lang w:val="et-EE"/>
              </w:rPr>
              <w:t>Tavapärased järelevalvemeetmed ei</w:t>
            </w:r>
            <w:r>
              <w:rPr>
                <w:rFonts w:ascii="Times New Roman" w:hAnsi="Times New Roman" w:cs="Times New Roman"/>
                <w:sz w:val="24"/>
                <w:szCs w:val="24"/>
                <w:lang w:val="et-EE"/>
              </w:rPr>
              <w:t xml:space="preserve"> pruugi</w:t>
            </w:r>
            <w:r w:rsidRPr="00DF40FD">
              <w:rPr>
                <w:rFonts w:ascii="Times New Roman" w:hAnsi="Times New Roman" w:cs="Times New Roman"/>
                <w:sz w:val="24"/>
                <w:szCs w:val="24"/>
                <w:lang w:val="et-EE"/>
              </w:rPr>
              <w:t xml:space="preserve"> võimalda eelnõuga sätestatava § 190</w:t>
            </w:r>
            <w:r>
              <w:rPr>
                <w:rFonts w:ascii="Times New Roman" w:hAnsi="Times New Roman" w:cs="Times New Roman"/>
                <w:sz w:val="24"/>
                <w:szCs w:val="24"/>
                <w:vertAlign w:val="superscript"/>
                <w:lang w:val="et-EE"/>
              </w:rPr>
              <w:t>14</w:t>
            </w:r>
            <w:r w:rsidRPr="00DF40FD">
              <w:rPr>
                <w:rFonts w:ascii="Times New Roman" w:hAnsi="Times New Roman" w:cs="Times New Roman"/>
                <w:sz w:val="24"/>
                <w:szCs w:val="24"/>
                <w:lang w:val="et-EE"/>
              </w:rPr>
              <w:t xml:space="preserve"> lõike 6 sisulist kontrolli. Lõike 6 sõnastus on </w:t>
            </w:r>
            <w:r w:rsidRPr="00DF40FD">
              <w:rPr>
                <w:rFonts w:ascii="Times New Roman" w:hAnsi="Times New Roman" w:cs="Times New Roman"/>
                <w:sz w:val="24"/>
                <w:szCs w:val="24"/>
                <w:lang w:val="et-EE"/>
              </w:rPr>
              <w:lastRenderedPageBreak/>
              <w:t>tulemuspõhine („</w:t>
            </w:r>
            <w:r w:rsidRPr="00485421">
              <w:rPr>
                <w:rFonts w:ascii="Times New Roman" w:hAnsi="Times New Roman" w:cs="Times New Roman"/>
                <w:i/>
                <w:iCs/>
                <w:sz w:val="24"/>
                <w:szCs w:val="24"/>
                <w:lang w:val="et-EE"/>
              </w:rPr>
              <w:t>asjakohased ja tõhusad meetmed, et sõidukit ei saaks juhtida isik, kes ei vasta käesolevas seaduses sätestatud nõuetele</w:t>
            </w:r>
            <w:r>
              <w:rPr>
                <w:rFonts w:ascii="Times New Roman" w:hAnsi="Times New Roman" w:cs="Times New Roman"/>
                <w:sz w:val="24"/>
                <w:szCs w:val="24"/>
                <w:lang w:val="et-EE"/>
              </w:rPr>
              <w:t>“</w:t>
            </w:r>
            <w:r w:rsidRPr="00DF40FD">
              <w:rPr>
                <w:rFonts w:ascii="Times New Roman" w:hAnsi="Times New Roman" w:cs="Times New Roman"/>
                <w:sz w:val="24"/>
                <w:szCs w:val="24"/>
                <w:lang w:val="et-EE"/>
              </w:rPr>
              <w:t xml:space="preserve">). Tulemuspõhise nõude täitmise hindamine eeldab tulemuse kontrollimist tegelikus kasutusolukorras, mitte üksnes ettevõtja dokumentatsiooni ja protseduurikirjelduste vormilist kontrolli. Dokumentide alusel ei </w:t>
            </w:r>
            <w:r>
              <w:rPr>
                <w:rFonts w:ascii="Times New Roman" w:hAnsi="Times New Roman" w:cs="Times New Roman"/>
                <w:sz w:val="24"/>
                <w:szCs w:val="24"/>
                <w:lang w:val="et-EE"/>
              </w:rPr>
              <w:t xml:space="preserve">pruugi olla </w:t>
            </w:r>
            <w:r w:rsidRPr="00DF40FD">
              <w:rPr>
                <w:rFonts w:ascii="Times New Roman" w:hAnsi="Times New Roman" w:cs="Times New Roman"/>
                <w:sz w:val="24"/>
                <w:szCs w:val="24"/>
                <w:lang w:val="et-EE"/>
              </w:rPr>
              <w:t>võimalik tuvastada, kas teenusepakkuja süsteem tegelikult takistab nõuetele mittevastaval isikul sõiduki kasutamist.</w:t>
            </w:r>
          </w:p>
          <w:p w14:paraId="39CEE4C2" w14:textId="77777777" w:rsidR="008609D2" w:rsidRDefault="008609D2" w:rsidP="00FE2674">
            <w:pPr>
              <w:jc w:val="both"/>
              <w:rPr>
                <w:rFonts w:ascii="Times New Roman" w:hAnsi="Times New Roman" w:cs="Times New Roman"/>
                <w:sz w:val="24"/>
                <w:szCs w:val="24"/>
                <w:lang w:val="et-EE"/>
              </w:rPr>
            </w:pPr>
          </w:p>
          <w:p w14:paraId="512ACC01" w14:textId="77777777" w:rsidR="008609D2" w:rsidRPr="00DF40FD"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Ka ei pruugi piisata üksnes</w:t>
            </w:r>
            <w:r w:rsidRPr="00DF40FD">
              <w:rPr>
                <w:rFonts w:ascii="Times New Roman" w:hAnsi="Times New Roman" w:cs="Times New Roman"/>
                <w:sz w:val="24"/>
                <w:szCs w:val="24"/>
                <w:lang w:val="et-EE"/>
              </w:rPr>
              <w:t xml:space="preserve"> </w:t>
            </w:r>
            <w:proofErr w:type="spellStart"/>
            <w:r w:rsidRPr="00DF40FD">
              <w:rPr>
                <w:rFonts w:ascii="Times New Roman" w:hAnsi="Times New Roman" w:cs="Times New Roman"/>
                <w:sz w:val="24"/>
                <w:szCs w:val="24"/>
                <w:lang w:val="et-EE"/>
              </w:rPr>
              <w:t>KorS</w:t>
            </w:r>
            <w:proofErr w:type="spellEnd"/>
            <w:r w:rsidRPr="00DF40FD">
              <w:rPr>
                <w:rFonts w:ascii="Times New Roman" w:hAnsi="Times New Roman" w:cs="Times New Roman"/>
                <w:sz w:val="24"/>
                <w:szCs w:val="24"/>
                <w:lang w:val="et-EE"/>
              </w:rPr>
              <w:t xml:space="preserve"> § 49 erimeetmest (vallasasja läbivaatamine). </w:t>
            </w:r>
            <w:proofErr w:type="spellStart"/>
            <w:r w:rsidRPr="00DF40FD">
              <w:rPr>
                <w:rFonts w:ascii="Times New Roman" w:hAnsi="Times New Roman" w:cs="Times New Roman"/>
                <w:sz w:val="24"/>
                <w:szCs w:val="24"/>
                <w:lang w:val="et-EE"/>
              </w:rPr>
              <w:t>KorS</w:t>
            </w:r>
            <w:proofErr w:type="spellEnd"/>
            <w:r w:rsidRPr="00DF40FD">
              <w:rPr>
                <w:rFonts w:ascii="Times New Roman" w:hAnsi="Times New Roman" w:cs="Times New Roman"/>
                <w:sz w:val="24"/>
                <w:szCs w:val="24"/>
                <w:lang w:val="et-EE"/>
              </w:rPr>
              <w:t xml:space="preserve"> § 49 lõige 4 sätestab, et isikut tuleb esimesel võimalusel teavitada vallasasja läbivaatusest. Rendi- ja üüriteenuse pakkujate kontrollisüsteemid on serveripõhised ning neid on võimalik kaugjuhtimise teel kiiresti kohandada. Eelnev teavitamise nõue annab </w:t>
            </w:r>
            <w:proofErr w:type="spellStart"/>
            <w:r w:rsidRPr="00DF40FD">
              <w:rPr>
                <w:rFonts w:ascii="Times New Roman" w:hAnsi="Times New Roman" w:cs="Times New Roman"/>
                <w:sz w:val="24"/>
                <w:szCs w:val="24"/>
                <w:lang w:val="et-EE"/>
              </w:rPr>
              <w:t>järelevalvatavale</w:t>
            </w:r>
            <w:proofErr w:type="spellEnd"/>
            <w:r w:rsidRPr="00DF40FD">
              <w:rPr>
                <w:rFonts w:ascii="Times New Roman" w:hAnsi="Times New Roman" w:cs="Times New Roman"/>
                <w:sz w:val="24"/>
                <w:szCs w:val="24"/>
                <w:lang w:val="et-EE"/>
              </w:rPr>
              <w:t xml:space="preserve"> võimaluse kontrollisüsteemi </w:t>
            </w:r>
            <w:r>
              <w:rPr>
                <w:rFonts w:ascii="Times New Roman" w:hAnsi="Times New Roman" w:cs="Times New Roman"/>
                <w:sz w:val="24"/>
                <w:szCs w:val="24"/>
                <w:lang w:val="et-EE"/>
              </w:rPr>
              <w:t>ajutiseks</w:t>
            </w:r>
            <w:r w:rsidRPr="00DF40FD">
              <w:rPr>
                <w:rFonts w:ascii="Times New Roman" w:hAnsi="Times New Roman" w:cs="Times New Roman"/>
                <w:sz w:val="24"/>
                <w:szCs w:val="24"/>
                <w:lang w:val="et-EE"/>
              </w:rPr>
              <w:t xml:space="preserve"> karmistamiseks järelevalve ajaks, mis muudab tegeliku rikkumise tuvastamise oluliselt raskendatuks. Kontrolltehingu puhul vastavat</w:t>
            </w:r>
            <w:r>
              <w:rPr>
                <w:rFonts w:ascii="Times New Roman" w:hAnsi="Times New Roman" w:cs="Times New Roman"/>
                <w:sz w:val="24"/>
                <w:szCs w:val="24"/>
                <w:lang w:val="et-EE"/>
              </w:rPr>
              <w:t xml:space="preserve"> tavapärast</w:t>
            </w:r>
            <w:r w:rsidRPr="00DF40FD">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eelnevat </w:t>
            </w:r>
            <w:r w:rsidRPr="00DF40FD">
              <w:rPr>
                <w:rFonts w:ascii="Times New Roman" w:hAnsi="Times New Roman" w:cs="Times New Roman"/>
                <w:sz w:val="24"/>
                <w:szCs w:val="24"/>
                <w:lang w:val="et-EE"/>
              </w:rPr>
              <w:t>teavitamiskohustust ei ole</w:t>
            </w:r>
            <w:r>
              <w:rPr>
                <w:rFonts w:ascii="Times New Roman" w:hAnsi="Times New Roman" w:cs="Times New Roman"/>
                <w:sz w:val="24"/>
                <w:szCs w:val="24"/>
                <w:lang w:val="et-EE"/>
              </w:rPr>
              <w:t xml:space="preserve"> (teavitamiskohustus on pärast kontrolltehingu eesmärgi saavutamist)</w:t>
            </w:r>
            <w:r w:rsidRPr="00DF40FD">
              <w:rPr>
                <w:rFonts w:ascii="Times New Roman" w:hAnsi="Times New Roman" w:cs="Times New Roman"/>
                <w:sz w:val="24"/>
                <w:szCs w:val="24"/>
                <w:lang w:val="et-EE"/>
              </w:rPr>
              <w:t>.</w:t>
            </w:r>
          </w:p>
          <w:p w14:paraId="71E120EC" w14:textId="77777777" w:rsidR="008609D2" w:rsidRDefault="008609D2" w:rsidP="00FE2674">
            <w:pPr>
              <w:jc w:val="both"/>
              <w:rPr>
                <w:rFonts w:ascii="Times New Roman" w:hAnsi="Times New Roman" w:cs="Times New Roman"/>
                <w:sz w:val="24"/>
                <w:szCs w:val="24"/>
                <w:lang w:val="et-EE"/>
              </w:rPr>
            </w:pPr>
          </w:p>
          <w:p w14:paraId="64B8E06A" w14:textId="77777777" w:rsidR="008609D2" w:rsidRPr="00DF40FD" w:rsidRDefault="008609D2" w:rsidP="00FE2674">
            <w:pPr>
              <w:jc w:val="both"/>
              <w:rPr>
                <w:rFonts w:ascii="Times New Roman" w:hAnsi="Times New Roman" w:cs="Times New Roman"/>
                <w:sz w:val="24"/>
                <w:szCs w:val="24"/>
                <w:lang w:val="et-EE"/>
              </w:rPr>
            </w:pPr>
            <w:r w:rsidRPr="00DF40FD">
              <w:rPr>
                <w:rFonts w:ascii="Times New Roman" w:hAnsi="Times New Roman" w:cs="Times New Roman"/>
                <w:sz w:val="24"/>
                <w:szCs w:val="24"/>
                <w:lang w:val="et-EE"/>
              </w:rPr>
              <w:t>Lisaks tuleb arvestada, et § 190</w:t>
            </w:r>
            <w:r>
              <w:rPr>
                <w:rFonts w:ascii="Times New Roman" w:hAnsi="Times New Roman" w:cs="Times New Roman"/>
                <w:sz w:val="24"/>
                <w:szCs w:val="24"/>
                <w:vertAlign w:val="superscript"/>
                <w:lang w:val="et-EE"/>
              </w:rPr>
              <w:t>14</w:t>
            </w:r>
            <w:r w:rsidRPr="00DF40FD">
              <w:rPr>
                <w:rFonts w:ascii="Times New Roman" w:hAnsi="Times New Roman" w:cs="Times New Roman"/>
                <w:sz w:val="24"/>
                <w:szCs w:val="24"/>
                <w:lang w:val="et-EE"/>
              </w:rPr>
              <w:t xml:space="preserve"> nõuete kontrollimiseks on vaja asjaomane sõiduk liikluses mobiilirakenduse vahendusel aktiveerida ja selleks tuleb teha vastav tehing, mis on sisuliselt internetitehing. TKS § 63 kohane kontrolltehingu regulatsioon on selle eesmärgi saavutamiseks sobivaim viis. TKS § 63 lõike 11 kohaselt loetakse selliselt tehtud tehing tühiseks, mistõttu kontrollitoimingu eest järelevalve tegija ei tasu. Kontrolltehingu meede võimaldab ühtlasi vajaduse korral kaasata tehingu tegemisse avaliku korra eest mittevastutava isiku tema nõusolekul, mis on praktikas vajalik (näiteks teenusekonto loomise testimisel alaealise andmetega).</w:t>
            </w:r>
          </w:p>
          <w:p w14:paraId="238624E4" w14:textId="77777777" w:rsidR="008609D2" w:rsidRDefault="008609D2" w:rsidP="00FE2674">
            <w:pPr>
              <w:jc w:val="both"/>
              <w:rPr>
                <w:rFonts w:ascii="Times New Roman" w:hAnsi="Times New Roman" w:cs="Times New Roman"/>
                <w:sz w:val="24"/>
                <w:szCs w:val="24"/>
                <w:lang w:val="et-EE"/>
              </w:rPr>
            </w:pPr>
          </w:p>
          <w:p w14:paraId="6C420542" w14:textId="77777777" w:rsidR="008609D2" w:rsidRPr="00DF40FD" w:rsidRDefault="008609D2" w:rsidP="00FE2674">
            <w:pPr>
              <w:jc w:val="both"/>
              <w:rPr>
                <w:rFonts w:ascii="Times New Roman" w:hAnsi="Times New Roman" w:cs="Times New Roman"/>
                <w:sz w:val="24"/>
                <w:szCs w:val="24"/>
                <w:lang w:val="et-EE"/>
              </w:rPr>
            </w:pPr>
            <w:r w:rsidRPr="00DF40FD">
              <w:rPr>
                <w:rFonts w:ascii="Times New Roman" w:hAnsi="Times New Roman" w:cs="Times New Roman"/>
                <w:sz w:val="24"/>
                <w:szCs w:val="24"/>
                <w:lang w:val="et-EE"/>
              </w:rPr>
              <w:t xml:space="preserve">Sisuliselt analoogne kontrolltehingu õigus on kehtivas Eesti õiguses juba ette nähtud teiste valdkondade järelevalves, kus probleemiks on nõuetele mittevastavate isikute juurdepääs (eelkõige alkoholi ja tubaka müügi piirangud alaealistele). Käesoleva eelnõu reguleerimisala </w:t>
            </w:r>
            <w:r w:rsidRPr="00DF40FD">
              <w:rPr>
                <w:rFonts w:ascii="Times New Roman" w:hAnsi="Times New Roman" w:cs="Times New Roman"/>
                <w:sz w:val="24"/>
                <w:szCs w:val="24"/>
                <w:lang w:val="et-EE"/>
              </w:rPr>
              <w:lastRenderedPageBreak/>
              <w:t>– rendi- ja üüriteenuse osutajate kohustus takistada nõuetele mittevastavate isikute (sh alaealiste) juurdepääsu sõidukitele – on neile sisuliselt analoogne. Kaitstav õigushüve on alaealiste elu ja tervis, mis kvalifitseerub liiklusohutuse kontekstis eriti oluliseks õigushüveks.</w:t>
            </w:r>
          </w:p>
          <w:p w14:paraId="3BD0AB4A" w14:textId="77777777" w:rsidR="008609D2" w:rsidRDefault="008609D2" w:rsidP="00FE2674">
            <w:pPr>
              <w:jc w:val="both"/>
              <w:rPr>
                <w:rFonts w:ascii="Times New Roman" w:hAnsi="Times New Roman" w:cs="Times New Roman"/>
                <w:sz w:val="24"/>
                <w:szCs w:val="24"/>
                <w:lang w:val="et-EE"/>
              </w:rPr>
            </w:pPr>
          </w:p>
          <w:p w14:paraId="4F480887"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w:t>
            </w:r>
            <w:r w:rsidRPr="00DF40FD">
              <w:rPr>
                <w:rFonts w:ascii="Times New Roman" w:hAnsi="Times New Roman" w:cs="Times New Roman"/>
                <w:sz w:val="24"/>
                <w:szCs w:val="24"/>
                <w:lang w:val="et-EE"/>
              </w:rPr>
              <w:t xml:space="preserve">elnõu seletuskirja </w:t>
            </w:r>
            <w:r>
              <w:rPr>
                <w:rFonts w:ascii="Times New Roman" w:hAnsi="Times New Roman" w:cs="Times New Roman"/>
                <w:sz w:val="24"/>
                <w:szCs w:val="24"/>
                <w:lang w:val="et-EE"/>
              </w:rPr>
              <w:t xml:space="preserve">lisatud täiendav selgitus </w:t>
            </w:r>
            <w:r w:rsidRPr="00DF40FD">
              <w:rPr>
                <w:rFonts w:ascii="Times New Roman" w:hAnsi="Times New Roman" w:cs="Times New Roman"/>
                <w:sz w:val="24"/>
                <w:szCs w:val="24"/>
                <w:lang w:val="et-EE"/>
              </w:rPr>
              <w:t>kontrolltehingu vajalikkuse kohta.</w:t>
            </w:r>
          </w:p>
          <w:p w14:paraId="197C0A4C"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0F6958FE" w14:textId="77777777" w:rsidTr="00FE2674">
        <w:tc>
          <w:tcPr>
            <w:tcW w:w="4387" w:type="dxa"/>
          </w:tcPr>
          <w:p w14:paraId="13BAFEC0"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4. </w:t>
            </w:r>
            <w:r w:rsidRPr="008C3128">
              <w:rPr>
                <w:rFonts w:ascii="Times New Roman" w:hAnsi="Times New Roman" w:cs="Times New Roman"/>
                <w:sz w:val="24"/>
                <w:szCs w:val="24"/>
                <w:lang w:val="et-EE"/>
              </w:rPr>
              <w:t xml:space="preserve">Eelnõu § 1 p 6 – eelnõuga soovitakse kehtestada uus väärteovastutuse säte, millega nähakse ette karistus jalgratta juhtimisõiguseta või juhi lubatud vanuse alammäärast noorema isiku jalgratast, </w:t>
            </w:r>
            <w:proofErr w:type="spellStart"/>
            <w:r w:rsidRPr="008C3128">
              <w:rPr>
                <w:rFonts w:ascii="Times New Roman" w:hAnsi="Times New Roman" w:cs="Times New Roman"/>
                <w:sz w:val="24"/>
                <w:szCs w:val="24"/>
                <w:lang w:val="et-EE"/>
              </w:rPr>
              <w:t>kergliikurit</w:t>
            </w:r>
            <w:proofErr w:type="spellEnd"/>
            <w:r w:rsidRPr="008C3128">
              <w:rPr>
                <w:rFonts w:ascii="Times New Roman" w:hAnsi="Times New Roman" w:cs="Times New Roman"/>
                <w:sz w:val="24"/>
                <w:szCs w:val="24"/>
                <w:lang w:val="et-EE"/>
              </w:rPr>
              <w:t xml:space="preserve"> või </w:t>
            </w:r>
            <w:proofErr w:type="spellStart"/>
            <w:r w:rsidRPr="008C3128">
              <w:rPr>
                <w:rFonts w:ascii="Times New Roman" w:hAnsi="Times New Roman" w:cs="Times New Roman"/>
                <w:sz w:val="24"/>
                <w:szCs w:val="24"/>
                <w:lang w:val="et-EE"/>
              </w:rPr>
              <w:t>pisimopeedi</w:t>
            </w:r>
            <w:proofErr w:type="spellEnd"/>
            <w:r w:rsidRPr="008C3128">
              <w:rPr>
                <w:rFonts w:ascii="Times New Roman" w:hAnsi="Times New Roman" w:cs="Times New Roman"/>
                <w:sz w:val="24"/>
                <w:szCs w:val="24"/>
                <w:lang w:val="et-EE"/>
              </w:rPr>
              <w:t xml:space="preserve"> juhtima lubamise eest jalgratta, </w:t>
            </w:r>
            <w:proofErr w:type="spellStart"/>
            <w:r w:rsidRPr="008C3128">
              <w:rPr>
                <w:rFonts w:ascii="Times New Roman" w:hAnsi="Times New Roman" w:cs="Times New Roman"/>
                <w:sz w:val="24"/>
                <w:szCs w:val="24"/>
                <w:lang w:val="et-EE"/>
              </w:rPr>
              <w:t>kergliikuri</w:t>
            </w:r>
            <w:proofErr w:type="spellEnd"/>
            <w:r w:rsidRPr="008C3128">
              <w:rPr>
                <w:rFonts w:ascii="Times New Roman" w:hAnsi="Times New Roman" w:cs="Times New Roman"/>
                <w:sz w:val="24"/>
                <w:szCs w:val="24"/>
                <w:lang w:val="et-EE"/>
              </w:rPr>
              <w:t xml:space="preserve"> või </w:t>
            </w:r>
            <w:proofErr w:type="spellStart"/>
            <w:r w:rsidRPr="008C3128">
              <w:rPr>
                <w:rFonts w:ascii="Times New Roman" w:hAnsi="Times New Roman" w:cs="Times New Roman"/>
                <w:sz w:val="24"/>
                <w:szCs w:val="24"/>
                <w:lang w:val="et-EE"/>
              </w:rPr>
              <w:t>pisimopeedi</w:t>
            </w:r>
            <w:proofErr w:type="spellEnd"/>
            <w:r w:rsidRPr="008C3128">
              <w:rPr>
                <w:rFonts w:ascii="Times New Roman" w:hAnsi="Times New Roman" w:cs="Times New Roman"/>
                <w:sz w:val="24"/>
                <w:szCs w:val="24"/>
                <w:lang w:val="et-EE"/>
              </w:rPr>
              <w:t xml:space="preserve"> omaniku või valdaja poolt.</w:t>
            </w:r>
          </w:p>
          <w:p w14:paraId="07CBD050" w14:textId="77777777" w:rsidR="008609D2" w:rsidRDefault="008609D2" w:rsidP="00FE2674">
            <w:pPr>
              <w:jc w:val="both"/>
              <w:rPr>
                <w:rFonts w:ascii="Times New Roman" w:hAnsi="Times New Roman" w:cs="Times New Roman"/>
                <w:sz w:val="24"/>
                <w:szCs w:val="24"/>
                <w:highlight w:val="yellow"/>
                <w:lang w:val="et-EE"/>
              </w:rPr>
            </w:pPr>
          </w:p>
          <w:p w14:paraId="31034842" w14:textId="77777777" w:rsidR="008609D2" w:rsidRDefault="008609D2" w:rsidP="00FE2674">
            <w:pPr>
              <w:jc w:val="both"/>
              <w:rPr>
                <w:rFonts w:ascii="Times New Roman" w:hAnsi="Times New Roman" w:cs="Times New Roman"/>
                <w:sz w:val="24"/>
                <w:szCs w:val="24"/>
                <w:lang w:val="et-EE"/>
              </w:rPr>
            </w:pPr>
            <w:r w:rsidRPr="00F3456A">
              <w:rPr>
                <w:rFonts w:ascii="Times New Roman" w:hAnsi="Times New Roman" w:cs="Times New Roman"/>
                <w:sz w:val="24"/>
                <w:szCs w:val="24"/>
                <w:lang w:val="et-EE"/>
              </w:rPr>
              <w:t xml:space="preserve">Justiits- ja Digiministeerium ei toeta muudatust selles osas, mis näeb ette vastutuse eraisikust omanikule või valdajale jalgratta juhtimisõiguseta või juhi lubatud alammäärast noorema isiku jalgratast, </w:t>
            </w:r>
            <w:proofErr w:type="spellStart"/>
            <w:r w:rsidRPr="00F3456A">
              <w:rPr>
                <w:rFonts w:ascii="Times New Roman" w:hAnsi="Times New Roman" w:cs="Times New Roman"/>
                <w:sz w:val="24"/>
                <w:szCs w:val="24"/>
                <w:lang w:val="et-EE"/>
              </w:rPr>
              <w:t>kergliikurit</w:t>
            </w:r>
            <w:proofErr w:type="spellEnd"/>
            <w:r w:rsidRPr="00F3456A">
              <w:rPr>
                <w:rFonts w:ascii="Times New Roman" w:hAnsi="Times New Roman" w:cs="Times New Roman"/>
                <w:sz w:val="24"/>
                <w:szCs w:val="24"/>
                <w:lang w:val="et-EE"/>
              </w:rPr>
              <w:t xml:space="preserve"> või </w:t>
            </w:r>
            <w:proofErr w:type="spellStart"/>
            <w:r w:rsidRPr="00F3456A">
              <w:rPr>
                <w:rFonts w:ascii="Times New Roman" w:hAnsi="Times New Roman" w:cs="Times New Roman"/>
                <w:sz w:val="24"/>
                <w:szCs w:val="24"/>
                <w:lang w:val="et-EE"/>
              </w:rPr>
              <w:t>pisimopeedi</w:t>
            </w:r>
            <w:proofErr w:type="spellEnd"/>
            <w:r w:rsidRPr="00F3456A">
              <w:rPr>
                <w:rFonts w:ascii="Times New Roman" w:hAnsi="Times New Roman" w:cs="Times New Roman"/>
                <w:sz w:val="24"/>
                <w:szCs w:val="24"/>
                <w:lang w:val="et-EE"/>
              </w:rPr>
              <w:t xml:space="preserve"> juhtima lubamise eest.</w:t>
            </w:r>
          </w:p>
          <w:p w14:paraId="65F7D27B" w14:textId="77777777" w:rsidR="008609D2" w:rsidRPr="008C3128" w:rsidRDefault="008609D2" w:rsidP="00FE2674">
            <w:pPr>
              <w:jc w:val="both"/>
              <w:rPr>
                <w:rFonts w:ascii="Times New Roman" w:hAnsi="Times New Roman" w:cs="Times New Roman"/>
                <w:sz w:val="24"/>
                <w:szCs w:val="24"/>
                <w:lang w:val="et-EE"/>
              </w:rPr>
            </w:pPr>
          </w:p>
          <w:p w14:paraId="6F52B5F6"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Eestis on märkimisväärselt palju sõiduteid, sh asulasiseseid tänavaid, kus puuduvad kõnniteed. Samas võivad just väiksemates linnades ja maapiirkondades, kus puudub ühistransport, kuid distantsid lastele jalgsi liikumiseks ebamõistlikult pikad, olla jalgratas ja </w:t>
            </w:r>
            <w:proofErr w:type="spellStart"/>
            <w:r w:rsidRPr="008C3128">
              <w:rPr>
                <w:rFonts w:ascii="Times New Roman" w:hAnsi="Times New Roman" w:cs="Times New Roman"/>
                <w:sz w:val="24"/>
                <w:szCs w:val="24"/>
                <w:lang w:val="et-EE"/>
              </w:rPr>
              <w:t>kergliikur</w:t>
            </w:r>
            <w:proofErr w:type="spellEnd"/>
            <w:r w:rsidRPr="008C3128">
              <w:rPr>
                <w:rFonts w:ascii="Times New Roman" w:hAnsi="Times New Roman" w:cs="Times New Roman"/>
                <w:sz w:val="24"/>
                <w:szCs w:val="24"/>
                <w:lang w:val="et-EE"/>
              </w:rPr>
              <w:t xml:space="preserve"> ainsad liiklusvahendid, mida lapsed kasutavad kooli ja huviringidesse jõudmiseks.</w:t>
            </w:r>
          </w:p>
          <w:p w14:paraId="531B932E" w14:textId="77777777" w:rsidR="008609D2" w:rsidRPr="008C3128" w:rsidRDefault="008609D2" w:rsidP="00FE2674">
            <w:pPr>
              <w:jc w:val="both"/>
              <w:rPr>
                <w:rFonts w:ascii="Times New Roman" w:hAnsi="Times New Roman" w:cs="Times New Roman"/>
                <w:sz w:val="24"/>
                <w:szCs w:val="24"/>
                <w:lang w:val="et-EE"/>
              </w:rPr>
            </w:pPr>
          </w:p>
          <w:p w14:paraId="63EA2C71"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Muudatuse tulemusena suunatakse osad vanemad oma lapsi autoga sõidutama, mis pole kooskõlas laste huvidega võimaldamaks neile kehalist aktiivsust ja iseseisvat hakkamasaamist. Iseseisvalt oma lapse liiklusesse lubamise ettevalmistus on muu hulgas ka vanema vastutus, mida kinnitab ka praegune LS § 149 lõige 2, mis annab vanemale õiguse jalgratturit ja </w:t>
            </w:r>
            <w:proofErr w:type="spellStart"/>
            <w:r w:rsidRPr="008C3128">
              <w:rPr>
                <w:rFonts w:ascii="Times New Roman" w:hAnsi="Times New Roman" w:cs="Times New Roman"/>
                <w:sz w:val="24"/>
                <w:szCs w:val="24"/>
                <w:lang w:val="et-EE"/>
              </w:rPr>
              <w:t>pisimopeedijuhti</w:t>
            </w:r>
            <w:proofErr w:type="spellEnd"/>
            <w:r w:rsidRPr="008C3128">
              <w:rPr>
                <w:rFonts w:ascii="Times New Roman" w:hAnsi="Times New Roman" w:cs="Times New Roman"/>
                <w:sz w:val="24"/>
                <w:szCs w:val="24"/>
                <w:lang w:val="et-EE"/>
              </w:rPr>
              <w:t xml:space="preserve"> koolitada. </w:t>
            </w:r>
            <w:r w:rsidRPr="00F3456A">
              <w:rPr>
                <w:rFonts w:ascii="Times New Roman" w:hAnsi="Times New Roman" w:cs="Times New Roman"/>
                <w:sz w:val="24"/>
                <w:szCs w:val="24"/>
                <w:lang w:val="et-EE"/>
              </w:rPr>
              <w:t xml:space="preserve">Seega oleks selle karistusnormi näol tegemist süülise teoga, mille puhul esineb momendil massiline rikkumine ehk liikluses osalevad iseseisvalt nooremad kui 10-aastased, kuid </w:t>
            </w:r>
            <w:r w:rsidRPr="00F3456A">
              <w:rPr>
                <w:rFonts w:ascii="Times New Roman" w:hAnsi="Times New Roman" w:cs="Times New Roman"/>
                <w:sz w:val="24"/>
                <w:szCs w:val="24"/>
                <w:lang w:val="et-EE"/>
              </w:rPr>
              <w:lastRenderedPageBreak/>
              <w:t>sellele reageerimine täiendava karistusnormi loomisega pole Justiits- ja Digiministeeriumi hinnangul proportsionaalne ega aita lahendada probleemi laste liikuvuse tagamisel.</w:t>
            </w:r>
          </w:p>
          <w:p w14:paraId="29B7D800" w14:textId="77777777" w:rsidR="008609D2" w:rsidRPr="008C3128" w:rsidRDefault="008609D2" w:rsidP="00FE2674">
            <w:pPr>
              <w:jc w:val="both"/>
              <w:rPr>
                <w:rFonts w:ascii="Times New Roman" w:hAnsi="Times New Roman" w:cs="Times New Roman"/>
                <w:sz w:val="24"/>
                <w:szCs w:val="24"/>
                <w:lang w:val="et-EE"/>
              </w:rPr>
            </w:pPr>
          </w:p>
          <w:p w14:paraId="0CE62F86"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Justiits-ja Digiministeeriumi arvates on tegemist vastuoluliste selgitustega – ühelt poolt öeldakse, et õnnetuste riski suurendab see, et politsei ressurssi ei jätku järelevalveks, teisalt aga, et PPA menetluskoormus oluliselt ei kasva.</w:t>
            </w:r>
          </w:p>
          <w:p w14:paraId="75B9F201" w14:textId="77777777" w:rsidR="008609D2" w:rsidRPr="008C3128" w:rsidRDefault="008609D2" w:rsidP="00FE2674">
            <w:pPr>
              <w:jc w:val="both"/>
              <w:rPr>
                <w:rFonts w:ascii="Times New Roman" w:hAnsi="Times New Roman" w:cs="Times New Roman"/>
                <w:sz w:val="24"/>
                <w:szCs w:val="24"/>
                <w:lang w:val="et-EE"/>
              </w:rPr>
            </w:pPr>
          </w:p>
          <w:p w14:paraId="798617C1"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Seletuskirjas puuduvad selgitused selle kohta, kuidas on politsei praegu käitunud. Kui tõsiselt on politsei suhelnud nende lastevanematega, kelle laps on tabatud sellist </w:t>
            </w:r>
            <w:proofErr w:type="spellStart"/>
            <w:r w:rsidRPr="008C3128">
              <w:rPr>
                <w:rFonts w:ascii="Times New Roman" w:hAnsi="Times New Roman" w:cs="Times New Roman"/>
                <w:sz w:val="24"/>
                <w:szCs w:val="24"/>
                <w:lang w:val="et-EE"/>
              </w:rPr>
              <w:t>kergliikurit</w:t>
            </w:r>
            <w:proofErr w:type="spellEnd"/>
            <w:r w:rsidRPr="008C3128">
              <w:rPr>
                <w:rFonts w:ascii="Times New Roman" w:hAnsi="Times New Roman" w:cs="Times New Roman"/>
                <w:sz w:val="24"/>
                <w:szCs w:val="24"/>
                <w:lang w:val="et-EE"/>
              </w:rPr>
              <w:t xml:space="preserve"> või mopeedi juhtimas? Kuidas on politsei kindlaks teinud selle, et just lapsevanem on aidanud eemaldada sõidukilt kiirusepiirajad? Mida on ette võetud politsei poolt kätte saadud </w:t>
            </w:r>
            <w:proofErr w:type="spellStart"/>
            <w:r w:rsidRPr="008C3128">
              <w:rPr>
                <w:rFonts w:ascii="Times New Roman" w:hAnsi="Times New Roman" w:cs="Times New Roman"/>
                <w:sz w:val="24"/>
                <w:szCs w:val="24"/>
                <w:lang w:val="et-EE"/>
              </w:rPr>
              <w:t>kergliikurite</w:t>
            </w:r>
            <w:proofErr w:type="spellEnd"/>
            <w:r w:rsidRPr="008C3128">
              <w:rPr>
                <w:rFonts w:ascii="Times New Roman" w:hAnsi="Times New Roman" w:cs="Times New Roman"/>
                <w:sz w:val="24"/>
                <w:szCs w:val="24"/>
                <w:lang w:val="et-EE"/>
              </w:rPr>
              <w:t xml:space="preserve"> või </w:t>
            </w:r>
            <w:proofErr w:type="spellStart"/>
            <w:r w:rsidRPr="008C3128">
              <w:rPr>
                <w:rFonts w:ascii="Times New Roman" w:hAnsi="Times New Roman" w:cs="Times New Roman"/>
                <w:sz w:val="24"/>
                <w:szCs w:val="24"/>
                <w:lang w:val="et-EE"/>
              </w:rPr>
              <w:t>pisimopeedidega</w:t>
            </w:r>
            <w:proofErr w:type="spellEnd"/>
            <w:r w:rsidRPr="008C3128">
              <w:rPr>
                <w:rFonts w:ascii="Times New Roman" w:hAnsi="Times New Roman" w:cs="Times New Roman"/>
                <w:sz w:val="24"/>
                <w:szCs w:val="24"/>
                <w:lang w:val="et-EE"/>
              </w:rPr>
              <w:t>, millelt on kiirusepiiraja eemaldatud? Palume seletuskirja selles osas täiendada.</w:t>
            </w:r>
          </w:p>
          <w:p w14:paraId="284A5002" w14:textId="77777777" w:rsidR="008609D2" w:rsidRPr="008C3128" w:rsidRDefault="008609D2" w:rsidP="00FE2674">
            <w:pPr>
              <w:jc w:val="both"/>
              <w:rPr>
                <w:rFonts w:ascii="Times New Roman" w:hAnsi="Times New Roman" w:cs="Times New Roman"/>
                <w:sz w:val="24"/>
                <w:szCs w:val="24"/>
                <w:lang w:val="et-EE"/>
              </w:rPr>
            </w:pPr>
          </w:p>
          <w:p w14:paraId="45EC312C"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Justiits- ja Digiministeerium nõustub juriidilise isiku vastutusega, kuid on arvamusel, et juriidilise isiku karistusmäär on normis kavandatud liiga madal. Näiteks on liiklusseaduses sunniraha, mille eesmärk on korrektsele käitumisele suunamine, mitte karistamine, juba palju suurem (6400 eurot). Seega rahatrahv võiks juriidilisel isikul olla vähemalt sama suur. Kui läbivalt räägitakse, et probleem on eraisikute käes olevad tõukerattad, siis nende puhul juriidilise isiku vastutus ei rakendu. Seega on tähelepanu all pigem tõukerattaid rentivad ettevõtted ehk need, kes saavad majanduslikku kasu. Kui neile ette näha kavandatud madal rahatrahv, siis ei motiveeri see neid seadust täitma.</w:t>
            </w:r>
          </w:p>
          <w:p w14:paraId="112733AA" w14:textId="77777777" w:rsidR="008609D2" w:rsidRPr="008C3128" w:rsidRDefault="008609D2" w:rsidP="00FE2674">
            <w:pPr>
              <w:jc w:val="both"/>
              <w:rPr>
                <w:rFonts w:ascii="Times New Roman" w:hAnsi="Times New Roman" w:cs="Times New Roman"/>
                <w:sz w:val="24"/>
                <w:szCs w:val="24"/>
                <w:lang w:val="et-EE"/>
              </w:rPr>
            </w:pPr>
          </w:p>
          <w:p w14:paraId="27F5A998"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Eelnevast tulenevalt palume eelnõust välja jätta vastutusnorm osas, mis näeb ette vastutuse eraisikust omanikule või valdajale ning tõsta juriidilisele isikule ette nähtud karistusmäära.</w:t>
            </w:r>
          </w:p>
        </w:tc>
        <w:tc>
          <w:tcPr>
            <w:tcW w:w="4683" w:type="dxa"/>
          </w:tcPr>
          <w:p w14:paraId="167805D6" w14:textId="77777777" w:rsidR="008609D2" w:rsidRPr="00905D90" w:rsidRDefault="008609D2" w:rsidP="00FE2674">
            <w:pPr>
              <w:jc w:val="both"/>
              <w:rPr>
                <w:rFonts w:ascii="Times New Roman" w:hAnsi="Times New Roman" w:cs="Times New Roman"/>
                <w:b/>
                <w:bCs/>
                <w:sz w:val="24"/>
                <w:szCs w:val="24"/>
                <w:lang w:val="et-EE"/>
              </w:rPr>
            </w:pPr>
            <w:r w:rsidRPr="00905D90">
              <w:rPr>
                <w:rFonts w:ascii="Times New Roman" w:hAnsi="Times New Roman" w:cs="Times New Roman"/>
                <w:b/>
                <w:bCs/>
                <w:sz w:val="24"/>
                <w:szCs w:val="24"/>
                <w:lang w:val="et-EE"/>
              </w:rPr>
              <w:lastRenderedPageBreak/>
              <w:t>Märkus eraisiku vastutuse kaotamise kohta – mittearvestatud</w:t>
            </w:r>
            <w:r>
              <w:rPr>
                <w:rFonts w:ascii="Times New Roman" w:hAnsi="Times New Roman" w:cs="Times New Roman"/>
                <w:b/>
                <w:bCs/>
                <w:sz w:val="24"/>
                <w:szCs w:val="24"/>
                <w:lang w:val="et-EE"/>
              </w:rPr>
              <w:t>.</w:t>
            </w:r>
          </w:p>
          <w:p w14:paraId="15849F83" w14:textId="77777777" w:rsidR="008609D2" w:rsidRDefault="008609D2" w:rsidP="00FE2674">
            <w:pPr>
              <w:jc w:val="both"/>
              <w:rPr>
                <w:rFonts w:ascii="Times New Roman" w:hAnsi="Times New Roman" w:cs="Times New Roman"/>
                <w:sz w:val="24"/>
                <w:szCs w:val="24"/>
                <w:lang w:val="et-EE"/>
              </w:rPr>
            </w:pPr>
            <w:r w:rsidRPr="00970FBB">
              <w:rPr>
                <w:rFonts w:ascii="Times New Roman" w:hAnsi="Times New Roman" w:cs="Times New Roman"/>
                <w:sz w:val="24"/>
                <w:szCs w:val="24"/>
                <w:lang w:val="et-EE"/>
              </w:rPr>
              <w:t>Ettepanekuga vastutusnorm eraisikust omaniku või valdaja osas välja jätta ei arvestata järgmistel põhjustel.</w:t>
            </w:r>
          </w:p>
          <w:p w14:paraId="1BE823FB" w14:textId="77777777" w:rsidR="008609D2" w:rsidRDefault="008609D2" w:rsidP="00FE2674">
            <w:pPr>
              <w:jc w:val="both"/>
              <w:rPr>
                <w:rFonts w:ascii="Times New Roman" w:hAnsi="Times New Roman" w:cs="Times New Roman"/>
                <w:sz w:val="24"/>
                <w:szCs w:val="24"/>
                <w:lang w:val="et-EE"/>
              </w:rPr>
            </w:pPr>
          </w:p>
          <w:p w14:paraId="33B92149" w14:textId="77777777" w:rsidR="008609D2" w:rsidRDefault="008609D2" w:rsidP="00FE2674">
            <w:pPr>
              <w:jc w:val="both"/>
              <w:rPr>
                <w:rFonts w:ascii="Times New Roman" w:hAnsi="Times New Roman" w:cs="Times New Roman"/>
                <w:sz w:val="24"/>
                <w:szCs w:val="24"/>
                <w:lang w:val="et-EE"/>
              </w:rPr>
            </w:pPr>
            <w:r w:rsidRPr="00C751A0">
              <w:rPr>
                <w:rFonts w:ascii="Times New Roman" w:hAnsi="Times New Roman" w:cs="Times New Roman"/>
                <w:sz w:val="24"/>
                <w:szCs w:val="24"/>
                <w:lang w:val="et-EE"/>
              </w:rPr>
              <w:t>Eelnõu §-s 202</w:t>
            </w:r>
            <w:r>
              <w:rPr>
                <w:rFonts w:ascii="Times New Roman" w:hAnsi="Times New Roman" w:cs="Times New Roman"/>
                <w:sz w:val="24"/>
                <w:szCs w:val="24"/>
                <w:vertAlign w:val="superscript"/>
                <w:lang w:val="et-EE"/>
              </w:rPr>
              <w:t>1</w:t>
            </w:r>
            <w:r w:rsidRPr="00C751A0">
              <w:rPr>
                <w:rFonts w:ascii="Times New Roman" w:hAnsi="Times New Roman" w:cs="Times New Roman"/>
                <w:sz w:val="24"/>
                <w:szCs w:val="24"/>
                <w:lang w:val="et-EE"/>
              </w:rPr>
              <w:t xml:space="preserve"> sätestatud koosseis tagab </w:t>
            </w:r>
            <w:r>
              <w:rPr>
                <w:rFonts w:ascii="Times New Roman" w:hAnsi="Times New Roman" w:cs="Times New Roman"/>
                <w:sz w:val="24"/>
                <w:szCs w:val="24"/>
                <w:lang w:val="et-EE"/>
              </w:rPr>
              <w:t xml:space="preserve">juba </w:t>
            </w:r>
            <w:r w:rsidRPr="00C751A0">
              <w:rPr>
                <w:rFonts w:ascii="Times New Roman" w:hAnsi="Times New Roman" w:cs="Times New Roman"/>
                <w:sz w:val="24"/>
                <w:szCs w:val="24"/>
                <w:lang w:val="et-EE"/>
              </w:rPr>
              <w:t xml:space="preserve">kehtivate ja eelnõuga laiendatavate vanuse- ja juhtimisõiguse nõuete täitmise. Eelnõu täpsustab </w:t>
            </w:r>
            <w:proofErr w:type="spellStart"/>
            <w:r w:rsidRPr="00C751A0">
              <w:rPr>
                <w:rFonts w:ascii="Times New Roman" w:hAnsi="Times New Roman" w:cs="Times New Roman"/>
                <w:sz w:val="24"/>
                <w:szCs w:val="24"/>
                <w:lang w:val="et-EE"/>
              </w:rPr>
              <w:t>kergliikurijuhile</w:t>
            </w:r>
            <w:proofErr w:type="spellEnd"/>
            <w:r w:rsidRPr="00C751A0">
              <w:rPr>
                <w:rFonts w:ascii="Times New Roman" w:hAnsi="Times New Roman" w:cs="Times New Roman"/>
                <w:sz w:val="24"/>
                <w:szCs w:val="24"/>
                <w:lang w:val="et-EE"/>
              </w:rPr>
              <w:t xml:space="preserve"> esitatavaid nõudeid – 10–15-aastasel </w:t>
            </w:r>
            <w:proofErr w:type="spellStart"/>
            <w:r w:rsidRPr="00C751A0">
              <w:rPr>
                <w:rFonts w:ascii="Times New Roman" w:hAnsi="Times New Roman" w:cs="Times New Roman"/>
                <w:sz w:val="24"/>
                <w:szCs w:val="24"/>
                <w:lang w:val="et-EE"/>
              </w:rPr>
              <w:t>kergliikurijuhil</w:t>
            </w:r>
            <w:proofErr w:type="spellEnd"/>
            <w:r w:rsidRPr="00C751A0">
              <w:rPr>
                <w:rFonts w:ascii="Times New Roman" w:hAnsi="Times New Roman" w:cs="Times New Roman"/>
                <w:sz w:val="24"/>
                <w:szCs w:val="24"/>
                <w:lang w:val="et-EE"/>
              </w:rPr>
              <w:t xml:space="preserve"> peab olema jalgratta juhtimisõigus kõigil teedel sõitmiseks, mitte üksnes sõiduteel, nagu kehtiva </w:t>
            </w:r>
            <w:proofErr w:type="spellStart"/>
            <w:r w:rsidRPr="00C751A0">
              <w:rPr>
                <w:rFonts w:ascii="Times New Roman" w:hAnsi="Times New Roman" w:cs="Times New Roman"/>
                <w:sz w:val="24"/>
                <w:szCs w:val="24"/>
                <w:lang w:val="et-EE"/>
              </w:rPr>
              <w:t>LS-i</w:t>
            </w:r>
            <w:proofErr w:type="spellEnd"/>
            <w:r w:rsidRPr="00C751A0">
              <w:rPr>
                <w:rFonts w:ascii="Times New Roman" w:hAnsi="Times New Roman" w:cs="Times New Roman"/>
                <w:sz w:val="24"/>
                <w:szCs w:val="24"/>
                <w:lang w:val="et-EE"/>
              </w:rPr>
              <w:t xml:space="preserve"> kohaselt. </w:t>
            </w:r>
            <w:proofErr w:type="spellStart"/>
            <w:r w:rsidRPr="00C751A0">
              <w:rPr>
                <w:rFonts w:ascii="Times New Roman" w:hAnsi="Times New Roman" w:cs="Times New Roman"/>
                <w:sz w:val="24"/>
                <w:szCs w:val="24"/>
                <w:lang w:val="et-EE"/>
              </w:rPr>
              <w:t>Pisimopeedi</w:t>
            </w:r>
            <w:proofErr w:type="spellEnd"/>
            <w:r w:rsidRPr="00C751A0">
              <w:rPr>
                <w:rFonts w:ascii="Times New Roman" w:hAnsi="Times New Roman" w:cs="Times New Roman"/>
                <w:sz w:val="24"/>
                <w:szCs w:val="24"/>
                <w:lang w:val="et-EE"/>
              </w:rPr>
              <w:t xml:space="preserve"> ja jalgratta osas nõuded sisuliselt ei muutu. Vastutusnorm ise ei sea </w:t>
            </w:r>
            <w:r>
              <w:rPr>
                <w:rFonts w:ascii="Times New Roman" w:hAnsi="Times New Roman" w:cs="Times New Roman"/>
                <w:sz w:val="24"/>
                <w:szCs w:val="24"/>
                <w:lang w:val="et-EE"/>
              </w:rPr>
              <w:t xml:space="preserve">seega </w:t>
            </w:r>
            <w:r w:rsidRPr="00C751A0">
              <w:rPr>
                <w:rFonts w:ascii="Times New Roman" w:hAnsi="Times New Roman" w:cs="Times New Roman"/>
                <w:sz w:val="24"/>
                <w:szCs w:val="24"/>
                <w:lang w:val="et-EE"/>
              </w:rPr>
              <w:t xml:space="preserve">uut iseseisvat käitumiskohustust, vaid kehtestab tagajärje juba sätestatud nõuete täitmise tagamiseks. Kui laps vastab kehtestatud nõuetele (näiteks 10-aastane jalgratta juhtimisõigusega </w:t>
            </w:r>
            <w:proofErr w:type="spellStart"/>
            <w:r w:rsidRPr="00C751A0">
              <w:rPr>
                <w:rFonts w:ascii="Times New Roman" w:hAnsi="Times New Roman" w:cs="Times New Roman"/>
                <w:sz w:val="24"/>
                <w:szCs w:val="24"/>
                <w:lang w:val="et-EE"/>
              </w:rPr>
              <w:t>kergliikurijuht</w:t>
            </w:r>
            <w:proofErr w:type="spellEnd"/>
            <w:r w:rsidRPr="00C751A0">
              <w:rPr>
                <w:rFonts w:ascii="Times New Roman" w:hAnsi="Times New Roman" w:cs="Times New Roman"/>
                <w:sz w:val="24"/>
                <w:szCs w:val="24"/>
                <w:lang w:val="et-EE"/>
              </w:rPr>
              <w:t xml:space="preserve"> või 14-aastane AM-kategooria juhtimisõigusega </w:t>
            </w:r>
            <w:proofErr w:type="spellStart"/>
            <w:r w:rsidRPr="00C751A0">
              <w:rPr>
                <w:rFonts w:ascii="Times New Roman" w:hAnsi="Times New Roman" w:cs="Times New Roman"/>
                <w:sz w:val="24"/>
                <w:szCs w:val="24"/>
                <w:lang w:val="et-EE"/>
              </w:rPr>
              <w:t>pisimopeedijuht</w:t>
            </w:r>
            <w:proofErr w:type="spellEnd"/>
            <w:r w:rsidRPr="00C751A0">
              <w:rPr>
                <w:rFonts w:ascii="Times New Roman" w:hAnsi="Times New Roman" w:cs="Times New Roman"/>
                <w:sz w:val="24"/>
                <w:szCs w:val="24"/>
                <w:lang w:val="et-EE"/>
              </w:rPr>
              <w:t>), on tema liikuvus tagatud ja vastutus omanikule või valdajale ei teki. Sätte praktiline kohaldamisala piirdub olukordadega, kus laps liikleb iseseisvalt kehtestatud nõuetele vastamata.</w:t>
            </w:r>
          </w:p>
          <w:p w14:paraId="603EC3D6" w14:textId="77777777" w:rsidR="008609D2" w:rsidRDefault="008609D2" w:rsidP="00FE2674">
            <w:pPr>
              <w:jc w:val="both"/>
              <w:rPr>
                <w:rFonts w:ascii="Times New Roman" w:hAnsi="Times New Roman" w:cs="Times New Roman"/>
                <w:sz w:val="24"/>
                <w:szCs w:val="24"/>
                <w:lang w:val="et-EE"/>
              </w:rPr>
            </w:pPr>
          </w:p>
          <w:p w14:paraId="62EBCC2C"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Väide, et muudatustega suunatakse osad vanemad lapsi autoga sõidutama, on meie hinnangul ekslik – eelnõu ei suuna vanemaid lapsi autoga sõidutama, vaid eelnõu suunab vanemaid ja lapsi selliselt, et lapsed omandaksid jalgrattajuhiloa. </w:t>
            </w:r>
          </w:p>
          <w:p w14:paraId="0B048F40" w14:textId="77777777" w:rsidR="008609D2" w:rsidRPr="00970FBB" w:rsidRDefault="008609D2" w:rsidP="00FE2674">
            <w:pPr>
              <w:jc w:val="both"/>
              <w:rPr>
                <w:rFonts w:ascii="Times New Roman" w:hAnsi="Times New Roman" w:cs="Times New Roman"/>
                <w:sz w:val="24"/>
                <w:szCs w:val="24"/>
                <w:lang w:val="et-EE"/>
              </w:rPr>
            </w:pPr>
          </w:p>
          <w:p w14:paraId="48F846DE"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V</w:t>
            </w:r>
            <w:r w:rsidRPr="00970FBB">
              <w:rPr>
                <w:rFonts w:ascii="Times New Roman" w:hAnsi="Times New Roman" w:cs="Times New Roman"/>
                <w:sz w:val="24"/>
                <w:szCs w:val="24"/>
                <w:lang w:val="et-EE"/>
              </w:rPr>
              <w:t xml:space="preserve">iide </w:t>
            </w:r>
            <w:r>
              <w:rPr>
                <w:rFonts w:ascii="Times New Roman" w:hAnsi="Times New Roman" w:cs="Times New Roman"/>
                <w:sz w:val="24"/>
                <w:szCs w:val="24"/>
                <w:lang w:val="et-EE"/>
              </w:rPr>
              <w:t xml:space="preserve">väiksemate linnade ja </w:t>
            </w:r>
            <w:r w:rsidRPr="00970FBB">
              <w:rPr>
                <w:rFonts w:ascii="Times New Roman" w:hAnsi="Times New Roman" w:cs="Times New Roman"/>
                <w:sz w:val="24"/>
                <w:szCs w:val="24"/>
                <w:lang w:val="et-EE"/>
              </w:rPr>
              <w:t xml:space="preserve">maapiirkondade ühistranspordi puudumisele ja </w:t>
            </w:r>
            <w:proofErr w:type="spellStart"/>
            <w:r w:rsidRPr="00970FBB">
              <w:rPr>
                <w:rFonts w:ascii="Times New Roman" w:hAnsi="Times New Roman" w:cs="Times New Roman"/>
                <w:sz w:val="24"/>
                <w:szCs w:val="24"/>
                <w:lang w:val="et-EE"/>
              </w:rPr>
              <w:t>kergliikuri</w:t>
            </w:r>
            <w:proofErr w:type="spellEnd"/>
            <w:r w:rsidRPr="00970FBB">
              <w:rPr>
                <w:rFonts w:ascii="Times New Roman" w:hAnsi="Times New Roman" w:cs="Times New Roman"/>
                <w:sz w:val="24"/>
                <w:szCs w:val="24"/>
                <w:lang w:val="et-EE"/>
              </w:rPr>
              <w:t xml:space="preserve"> kasutamisele kooli või huviringidesse jõudmiseks ei õigusta</w:t>
            </w:r>
            <w:r>
              <w:rPr>
                <w:rFonts w:ascii="Times New Roman" w:hAnsi="Times New Roman" w:cs="Times New Roman"/>
                <w:sz w:val="24"/>
                <w:szCs w:val="24"/>
                <w:lang w:val="et-EE"/>
              </w:rPr>
              <w:t xml:space="preserve"> meie hinnangul</w:t>
            </w:r>
            <w:r w:rsidRPr="00970FBB">
              <w:rPr>
                <w:rFonts w:ascii="Times New Roman" w:hAnsi="Times New Roman" w:cs="Times New Roman"/>
                <w:sz w:val="24"/>
                <w:szCs w:val="24"/>
                <w:lang w:val="et-EE"/>
              </w:rPr>
              <w:t xml:space="preserve"> sätte väljajätmist, vaid pigem rõhutab vajadust, et sellistes oludes liiklevad lapsed oleksid </w:t>
            </w:r>
            <w:r w:rsidRPr="00970FBB">
              <w:rPr>
                <w:rFonts w:ascii="Times New Roman" w:hAnsi="Times New Roman" w:cs="Times New Roman"/>
                <w:sz w:val="24"/>
                <w:szCs w:val="24"/>
                <w:lang w:val="et-EE"/>
              </w:rPr>
              <w:lastRenderedPageBreak/>
              <w:t xml:space="preserve">nõuetekohaselt ette valmistatud. Olukorras, kus jalgratas või </w:t>
            </w:r>
            <w:proofErr w:type="spellStart"/>
            <w:r w:rsidRPr="00970FBB">
              <w:rPr>
                <w:rFonts w:ascii="Times New Roman" w:hAnsi="Times New Roman" w:cs="Times New Roman"/>
                <w:sz w:val="24"/>
                <w:szCs w:val="24"/>
                <w:lang w:val="et-EE"/>
              </w:rPr>
              <w:t>kergliikur</w:t>
            </w:r>
            <w:proofErr w:type="spellEnd"/>
            <w:r w:rsidRPr="00970FBB">
              <w:rPr>
                <w:rFonts w:ascii="Times New Roman" w:hAnsi="Times New Roman" w:cs="Times New Roman"/>
                <w:sz w:val="24"/>
                <w:szCs w:val="24"/>
                <w:lang w:val="et-EE"/>
              </w:rPr>
              <w:t xml:space="preserve"> on lapse peamine liikumisvahend, on liiklusoskuste ja -teadmiste tagamise vajadus eriti oluline, mitte vähem oluline.</w:t>
            </w:r>
          </w:p>
          <w:p w14:paraId="77C38A76" w14:textId="77777777" w:rsidR="008609D2" w:rsidRPr="00970FBB" w:rsidRDefault="008609D2" w:rsidP="00FE2674">
            <w:pPr>
              <w:jc w:val="both"/>
              <w:rPr>
                <w:rFonts w:ascii="Times New Roman" w:hAnsi="Times New Roman" w:cs="Times New Roman"/>
                <w:sz w:val="24"/>
                <w:szCs w:val="24"/>
                <w:lang w:val="et-EE"/>
              </w:rPr>
            </w:pPr>
          </w:p>
          <w:p w14:paraId="23A3CC93"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Nagu ka JDM viitab, siis l</w:t>
            </w:r>
            <w:r w:rsidRPr="00970FBB">
              <w:rPr>
                <w:rFonts w:ascii="Times New Roman" w:hAnsi="Times New Roman" w:cs="Times New Roman"/>
                <w:sz w:val="24"/>
                <w:szCs w:val="24"/>
                <w:lang w:val="et-EE"/>
              </w:rPr>
              <w:t xml:space="preserve">apsevanema koolituspädevus on tagatud LS § 149 lõikega 2, mis annab vanemale õiguse last ise jalgratturiks ja </w:t>
            </w:r>
            <w:proofErr w:type="spellStart"/>
            <w:r w:rsidRPr="00970FBB">
              <w:rPr>
                <w:rFonts w:ascii="Times New Roman" w:hAnsi="Times New Roman" w:cs="Times New Roman"/>
                <w:sz w:val="24"/>
                <w:szCs w:val="24"/>
                <w:lang w:val="et-EE"/>
              </w:rPr>
              <w:t>pisimopeedijuhiks</w:t>
            </w:r>
            <w:proofErr w:type="spellEnd"/>
            <w:r w:rsidRPr="00970FBB">
              <w:rPr>
                <w:rFonts w:ascii="Times New Roman" w:hAnsi="Times New Roman" w:cs="Times New Roman"/>
                <w:sz w:val="24"/>
                <w:szCs w:val="24"/>
                <w:lang w:val="et-EE"/>
              </w:rPr>
              <w:t xml:space="preserve"> ette valmistada. See õigus säilib täies ulatuses ka pärast eelnõu jõustumist. </w:t>
            </w:r>
            <w:r w:rsidRPr="0042218E">
              <w:rPr>
                <w:rFonts w:ascii="Times New Roman" w:hAnsi="Times New Roman" w:cs="Times New Roman"/>
                <w:sz w:val="24"/>
                <w:szCs w:val="24"/>
                <w:lang w:val="et-EE"/>
              </w:rPr>
              <w:t>Lisaks lisame eelnõusse ka kaks erandit</w:t>
            </w:r>
            <w:r w:rsidRPr="00970FBB">
              <w:rPr>
                <w:rFonts w:ascii="Times New Roman" w:hAnsi="Times New Roman" w:cs="Times New Roman"/>
                <w:sz w:val="24"/>
                <w:szCs w:val="24"/>
                <w:lang w:val="et-EE"/>
              </w:rPr>
              <w:t xml:space="preserve">, mis </w:t>
            </w:r>
            <w:r>
              <w:rPr>
                <w:rFonts w:ascii="Times New Roman" w:hAnsi="Times New Roman" w:cs="Times New Roman"/>
                <w:sz w:val="24"/>
                <w:szCs w:val="24"/>
                <w:lang w:val="et-EE"/>
              </w:rPr>
              <w:t xml:space="preserve">aitavad </w:t>
            </w:r>
            <w:r w:rsidRPr="00970FBB">
              <w:rPr>
                <w:rFonts w:ascii="Times New Roman" w:hAnsi="Times New Roman" w:cs="Times New Roman"/>
                <w:sz w:val="24"/>
                <w:szCs w:val="24"/>
                <w:lang w:val="et-EE"/>
              </w:rPr>
              <w:t xml:space="preserve"> lahenda</w:t>
            </w:r>
            <w:r>
              <w:rPr>
                <w:rFonts w:ascii="Times New Roman" w:hAnsi="Times New Roman" w:cs="Times New Roman"/>
                <w:sz w:val="24"/>
                <w:szCs w:val="24"/>
                <w:lang w:val="et-EE"/>
              </w:rPr>
              <w:t>da</w:t>
            </w:r>
            <w:r w:rsidRPr="00970FBB">
              <w:rPr>
                <w:rFonts w:ascii="Times New Roman" w:hAnsi="Times New Roman" w:cs="Times New Roman"/>
                <w:sz w:val="24"/>
                <w:szCs w:val="24"/>
                <w:lang w:val="et-EE"/>
              </w:rPr>
              <w:t xml:space="preserve"> lapse koolitamise ja sõiduoskuste omandamise vajadusele suunatud mured: õuealal </w:t>
            </w:r>
            <w:r>
              <w:rPr>
                <w:rFonts w:ascii="Times New Roman" w:hAnsi="Times New Roman" w:cs="Times New Roman"/>
                <w:sz w:val="24"/>
                <w:szCs w:val="24"/>
                <w:lang w:val="et-EE"/>
              </w:rPr>
              <w:t>on juba kehtiva LS järgi</w:t>
            </w:r>
            <w:r w:rsidRPr="00970FBB">
              <w:rPr>
                <w:rFonts w:ascii="Times New Roman" w:hAnsi="Times New Roman" w:cs="Times New Roman"/>
                <w:sz w:val="24"/>
                <w:szCs w:val="24"/>
                <w:lang w:val="et-EE"/>
              </w:rPr>
              <w:t xml:space="preserve"> jalgratturi juhtimisõiguse ja vanuse alammäära nõuete erand, mi</w:t>
            </w:r>
            <w:r>
              <w:rPr>
                <w:rFonts w:ascii="Times New Roman" w:hAnsi="Times New Roman" w:cs="Times New Roman"/>
                <w:sz w:val="24"/>
                <w:szCs w:val="24"/>
                <w:lang w:val="et-EE"/>
              </w:rPr>
              <w:t>da</w:t>
            </w:r>
            <w:r w:rsidRPr="00970FBB">
              <w:rPr>
                <w:rFonts w:ascii="Times New Roman" w:hAnsi="Times New Roman" w:cs="Times New Roman"/>
                <w:sz w:val="24"/>
                <w:szCs w:val="24"/>
                <w:lang w:val="et-EE"/>
              </w:rPr>
              <w:t xml:space="preserve"> laien</w:t>
            </w:r>
            <w:r>
              <w:rPr>
                <w:rFonts w:ascii="Times New Roman" w:hAnsi="Times New Roman" w:cs="Times New Roman"/>
                <w:sz w:val="24"/>
                <w:szCs w:val="24"/>
                <w:lang w:val="et-EE"/>
              </w:rPr>
              <w:t>dame</w:t>
            </w:r>
            <w:r w:rsidRPr="00970FBB">
              <w:rPr>
                <w:rFonts w:ascii="Times New Roman" w:hAnsi="Times New Roman" w:cs="Times New Roman"/>
                <w:sz w:val="24"/>
                <w:szCs w:val="24"/>
                <w:lang w:val="et-EE"/>
              </w:rPr>
              <w:t xml:space="preserve"> eelnõuga ka </w:t>
            </w:r>
            <w:proofErr w:type="spellStart"/>
            <w:r w:rsidRPr="00970FBB">
              <w:rPr>
                <w:rFonts w:ascii="Times New Roman" w:hAnsi="Times New Roman" w:cs="Times New Roman"/>
                <w:sz w:val="24"/>
                <w:szCs w:val="24"/>
                <w:lang w:val="et-EE"/>
              </w:rPr>
              <w:t>kergliikurijuhile</w:t>
            </w:r>
            <w:proofErr w:type="spellEnd"/>
            <w:r w:rsidRPr="00970FBB">
              <w:rPr>
                <w:rFonts w:ascii="Times New Roman" w:hAnsi="Times New Roman" w:cs="Times New Roman"/>
                <w:sz w:val="24"/>
                <w:szCs w:val="24"/>
                <w:lang w:val="et-EE"/>
              </w:rPr>
              <w:t xml:space="preserve">; seadusliku esindaja või tema nõusolekul muu täiskasvanud isiku vahetu järelevalve all võib </w:t>
            </w:r>
            <w:proofErr w:type="spellStart"/>
            <w:r w:rsidRPr="00970FBB">
              <w:rPr>
                <w:rFonts w:ascii="Times New Roman" w:hAnsi="Times New Roman" w:cs="Times New Roman"/>
                <w:sz w:val="24"/>
                <w:szCs w:val="24"/>
                <w:lang w:val="et-EE"/>
              </w:rPr>
              <w:t>kergliikurit</w:t>
            </w:r>
            <w:proofErr w:type="spellEnd"/>
            <w:r w:rsidRPr="00970FBB">
              <w:rPr>
                <w:rFonts w:ascii="Times New Roman" w:hAnsi="Times New Roman" w:cs="Times New Roman"/>
                <w:sz w:val="24"/>
                <w:szCs w:val="24"/>
                <w:lang w:val="et-EE"/>
              </w:rPr>
              <w:t xml:space="preserve"> ja sõiduteel jalgratast juhtida vähemalt 8-aastane isik. Need erandid võimaldavad lapsel sõiduvõtteid omandada täiskasvanu järelevalve all, mille järel saab laps sooritada eksami juhtimisõiguse saamiseks</w:t>
            </w:r>
            <w:r w:rsidRPr="00733C41">
              <w:rPr>
                <w:rFonts w:ascii="Times New Roman" w:hAnsi="Times New Roman" w:cs="Times New Roman"/>
                <w:sz w:val="24"/>
                <w:szCs w:val="24"/>
                <w:lang w:val="et-EE"/>
              </w:rPr>
              <w:t>. Karistusõiguslik vastutus seega ei piira lapsevanema koolitustegevust ega lapse järkjärgulist sõiduõpet.</w:t>
            </w:r>
          </w:p>
          <w:p w14:paraId="5DEBF90B" w14:textId="77777777" w:rsidR="008609D2" w:rsidRPr="00970FBB" w:rsidRDefault="008609D2" w:rsidP="00FE2674">
            <w:pPr>
              <w:jc w:val="both"/>
              <w:rPr>
                <w:rFonts w:ascii="Times New Roman" w:hAnsi="Times New Roman" w:cs="Times New Roman"/>
                <w:sz w:val="24"/>
                <w:szCs w:val="24"/>
                <w:lang w:val="et-EE"/>
              </w:rPr>
            </w:pPr>
          </w:p>
          <w:p w14:paraId="40BE0C70"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Lisatava vastutusnormiga a</w:t>
            </w:r>
            <w:r w:rsidRPr="00970FBB">
              <w:rPr>
                <w:rFonts w:ascii="Times New Roman" w:hAnsi="Times New Roman" w:cs="Times New Roman"/>
                <w:sz w:val="24"/>
                <w:szCs w:val="24"/>
                <w:lang w:val="et-EE"/>
              </w:rPr>
              <w:t xml:space="preserve">naloogne norm kehtib juba kehtivas </w:t>
            </w:r>
            <w:proofErr w:type="spellStart"/>
            <w:r w:rsidRPr="00970FBB">
              <w:rPr>
                <w:rFonts w:ascii="Times New Roman" w:hAnsi="Times New Roman" w:cs="Times New Roman"/>
                <w:sz w:val="24"/>
                <w:szCs w:val="24"/>
                <w:lang w:val="et-EE"/>
              </w:rPr>
              <w:t>LS-is</w:t>
            </w:r>
            <w:proofErr w:type="spellEnd"/>
            <w:r w:rsidRPr="00970FBB">
              <w:rPr>
                <w:rFonts w:ascii="Times New Roman" w:hAnsi="Times New Roman" w:cs="Times New Roman"/>
                <w:sz w:val="24"/>
                <w:szCs w:val="24"/>
                <w:lang w:val="et-EE"/>
              </w:rPr>
              <w:t xml:space="preserve"> mootorsõidukite osas (LS § 202). Sõiduki omaniku või valdaja vastutus juhtimiseks õiguseta isiku juhtima lubamise eest ei ole liiklusõiguses uus regulatiivne lahendus. </w:t>
            </w:r>
            <w:proofErr w:type="spellStart"/>
            <w:r w:rsidRPr="00970FBB">
              <w:rPr>
                <w:rFonts w:ascii="Times New Roman" w:hAnsi="Times New Roman" w:cs="Times New Roman"/>
                <w:sz w:val="24"/>
                <w:szCs w:val="24"/>
                <w:lang w:val="et-EE"/>
              </w:rPr>
              <w:t>Kergliikuri</w:t>
            </w:r>
            <w:proofErr w:type="spellEnd"/>
            <w:r w:rsidRPr="00970FBB">
              <w:rPr>
                <w:rFonts w:ascii="Times New Roman" w:hAnsi="Times New Roman" w:cs="Times New Roman"/>
                <w:sz w:val="24"/>
                <w:szCs w:val="24"/>
                <w:lang w:val="et-EE"/>
              </w:rPr>
              <w:t xml:space="preserve">, </w:t>
            </w:r>
            <w:proofErr w:type="spellStart"/>
            <w:r w:rsidRPr="00970FBB">
              <w:rPr>
                <w:rFonts w:ascii="Times New Roman" w:hAnsi="Times New Roman" w:cs="Times New Roman"/>
                <w:sz w:val="24"/>
                <w:szCs w:val="24"/>
                <w:lang w:val="et-EE"/>
              </w:rPr>
              <w:t>pisimopeedi</w:t>
            </w:r>
            <w:proofErr w:type="spellEnd"/>
            <w:r w:rsidRPr="00970FBB">
              <w:rPr>
                <w:rFonts w:ascii="Times New Roman" w:hAnsi="Times New Roman" w:cs="Times New Roman"/>
                <w:sz w:val="24"/>
                <w:szCs w:val="24"/>
                <w:lang w:val="et-EE"/>
              </w:rPr>
              <w:t xml:space="preserve"> ja jalgratta tehnilised omadused (eelkõige </w:t>
            </w:r>
            <w:proofErr w:type="spellStart"/>
            <w:r w:rsidRPr="00970FBB">
              <w:rPr>
                <w:rFonts w:ascii="Times New Roman" w:hAnsi="Times New Roman" w:cs="Times New Roman"/>
                <w:sz w:val="24"/>
                <w:szCs w:val="24"/>
                <w:lang w:val="et-EE"/>
              </w:rPr>
              <w:t>kergliikuri</w:t>
            </w:r>
            <w:proofErr w:type="spellEnd"/>
            <w:r w:rsidRPr="00970FBB">
              <w:rPr>
                <w:rFonts w:ascii="Times New Roman" w:hAnsi="Times New Roman" w:cs="Times New Roman"/>
                <w:sz w:val="24"/>
                <w:szCs w:val="24"/>
                <w:lang w:val="et-EE"/>
              </w:rPr>
              <w:t xml:space="preserve"> ja </w:t>
            </w:r>
            <w:proofErr w:type="spellStart"/>
            <w:r w:rsidRPr="00970FBB">
              <w:rPr>
                <w:rFonts w:ascii="Times New Roman" w:hAnsi="Times New Roman" w:cs="Times New Roman"/>
                <w:sz w:val="24"/>
                <w:szCs w:val="24"/>
                <w:lang w:val="et-EE"/>
              </w:rPr>
              <w:t>pisimopeedi</w:t>
            </w:r>
            <w:proofErr w:type="spellEnd"/>
            <w:r w:rsidRPr="00970FBB">
              <w:rPr>
                <w:rFonts w:ascii="Times New Roman" w:hAnsi="Times New Roman" w:cs="Times New Roman"/>
                <w:sz w:val="24"/>
                <w:szCs w:val="24"/>
                <w:lang w:val="et-EE"/>
              </w:rPr>
              <w:t xml:space="preserve"> puhul elektrimootor</w:t>
            </w:r>
            <w:r>
              <w:rPr>
                <w:rFonts w:ascii="Times New Roman" w:hAnsi="Times New Roman" w:cs="Times New Roman"/>
                <w:sz w:val="24"/>
                <w:szCs w:val="24"/>
                <w:lang w:val="et-EE"/>
              </w:rPr>
              <w:t xml:space="preserve"> ja selle</w:t>
            </w:r>
            <w:r w:rsidRPr="00970FBB">
              <w:rPr>
                <w:rFonts w:ascii="Times New Roman" w:hAnsi="Times New Roman" w:cs="Times New Roman"/>
                <w:sz w:val="24"/>
                <w:szCs w:val="24"/>
                <w:lang w:val="et-EE"/>
              </w:rPr>
              <w:t xml:space="preserve"> kiirendus </w:t>
            </w:r>
            <w:r>
              <w:rPr>
                <w:rFonts w:ascii="Times New Roman" w:hAnsi="Times New Roman" w:cs="Times New Roman"/>
                <w:sz w:val="24"/>
                <w:szCs w:val="24"/>
                <w:lang w:val="et-EE"/>
              </w:rPr>
              <w:t>ning</w:t>
            </w:r>
            <w:r w:rsidRPr="00970FBB">
              <w:rPr>
                <w:rFonts w:ascii="Times New Roman" w:hAnsi="Times New Roman" w:cs="Times New Roman"/>
                <w:sz w:val="24"/>
                <w:szCs w:val="24"/>
                <w:lang w:val="et-EE"/>
              </w:rPr>
              <w:t xml:space="preserve"> saavutatav kiirus) õigustavad </w:t>
            </w:r>
            <w:r>
              <w:rPr>
                <w:rFonts w:ascii="Times New Roman" w:hAnsi="Times New Roman" w:cs="Times New Roman"/>
                <w:sz w:val="24"/>
                <w:szCs w:val="24"/>
                <w:lang w:val="et-EE"/>
              </w:rPr>
              <w:t xml:space="preserve">meie hinnangul </w:t>
            </w:r>
            <w:r w:rsidRPr="00970FBB">
              <w:rPr>
                <w:rFonts w:ascii="Times New Roman" w:hAnsi="Times New Roman" w:cs="Times New Roman"/>
                <w:sz w:val="24"/>
                <w:szCs w:val="24"/>
                <w:lang w:val="et-EE"/>
              </w:rPr>
              <w:t>analoogse vastutuse laiendamist.</w:t>
            </w:r>
          </w:p>
          <w:p w14:paraId="55EFFEAD" w14:textId="77777777" w:rsidR="008609D2" w:rsidRPr="00970FBB" w:rsidRDefault="008609D2" w:rsidP="00FE2674">
            <w:pPr>
              <w:jc w:val="both"/>
              <w:rPr>
                <w:rFonts w:ascii="Times New Roman" w:hAnsi="Times New Roman" w:cs="Times New Roman"/>
                <w:sz w:val="24"/>
                <w:szCs w:val="24"/>
                <w:lang w:val="et-EE"/>
              </w:rPr>
            </w:pPr>
          </w:p>
          <w:p w14:paraId="730A1274" w14:textId="77777777" w:rsidR="008609D2" w:rsidRDefault="008609D2" w:rsidP="00FE2674">
            <w:pPr>
              <w:jc w:val="both"/>
              <w:rPr>
                <w:rFonts w:ascii="Times New Roman" w:hAnsi="Times New Roman" w:cs="Times New Roman"/>
                <w:sz w:val="24"/>
                <w:szCs w:val="24"/>
                <w:lang w:val="et-EE"/>
              </w:rPr>
            </w:pPr>
            <w:proofErr w:type="spellStart"/>
            <w:r>
              <w:rPr>
                <w:rFonts w:ascii="Times New Roman" w:hAnsi="Times New Roman" w:cs="Times New Roman"/>
                <w:sz w:val="24"/>
                <w:szCs w:val="24"/>
                <w:lang w:val="et-EE"/>
              </w:rPr>
              <w:t>JDMi</w:t>
            </w:r>
            <w:proofErr w:type="spellEnd"/>
            <w:r>
              <w:rPr>
                <w:rFonts w:ascii="Times New Roman" w:hAnsi="Times New Roman" w:cs="Times New Roman"/>
                <w:sz w:val="24"/>
                <w:szCs w:val="24"/>
                <w:lang w:val="et-EE"/>
              </w:rPr>
              <w:t xml:space="preserve"> </w:t>
            </w:r>
            <w:r w:rsidRPr="00970FBB">
              <w:rPr>
                <w:rFonts w:ascii="Times New Roman" w:hAnsi="Times New Roman" w:cs="Times New Roman"/>
                <w:sz w:val="24"/>
                <w:szCs w:val="24"/>
                <w:lang w:val="et-EE"/>
              </w:rPr>
              <w:t>viide massilise rikkumise probleemile ei toeta</w:t>
            </w:r>
            <w:r>
              <w:rPr>
                <w:rFonts w:ascii="Times New Roman" w:hAnsi="Times New Roman" w:cs="Times New Roman"/>
                <w:sz w:val="24"/>
                <w:szCs w:val="24"/>
                <w:lang w:val="et-EE"/>
              </w:rPr>
              <w:t xml:space="preserve"> meie hinnangul </w:t>
            </w:r>
            <w:r w:rsidRPr="00970FBB">
              <w:rPr>
                <w:rFonts w:ascii="Times New Roman" w:hAnsi="Times New Roman" w:cs="Times New Roman"/>
                <w:sz w:val="24"/>
                <w:szCs w:val="24"/>
                <w:lang w:val="et-EE"/>
              </w:rPr>
              <w:t xml:space="preserve"> sätte väljajätmise ettepanekut, vaid </w:t>
            </w:r>
            <w:r>
              <w:rPr>
                <w:rFonts w:ascii="Times New Roman" w:hAnsi="Times New Roman" w:cs="Times New Roman"/>
                <w:sz w:val="24"/>
                <w:szCs w:val="24"/>
                <w:lang w:val="et-EE"/>
              </w:rPr>
              <w:t xml:space="preserve">pigem </w:t>
            </w:r>
            <w:r w:rsidRPr="00970FBB">
              <w:rPr>
                <w:rFonts w:ascii="Times New Roman" w:hAnsi="Times New Roman" w:cs="Times New Roman"/>
                <w:sz w:val="24"/>
                <w:szCs w:val="24"/>
                <w:lang w:val="et-EE"/>
              </w:rPr>
              <w:t xml:space="preserve">kinnitab probleemi tõsidust. Massiline rikkumine ei õigusta seadusandlikku passiivsust, vaid eeldab tõhusamat regulatiivset lähenemist, mille üks osa on käesolev koosseis koos selle </w:t>
            </w:r>
            <w:proofErr w:type="spellStart"/>
            <w:r w:rsidRPr="00970FBB">
              <w:rPr>
                <w:rFonts w:ascii="Times New Roman" w:hAnsi="Times New Roman" w:cs="Times New Roman"/>
                <w:sz w:val="24"/>
                <w:szCs w:val="24"/>
                <w:lang w:val="et-EE"/>
              </w:rPr>
              <w:t>üldpreventiivse</w:t>
            </w:r>
            <w:proofErr w:type="spellEnd"/>
            <w:r w:rsidRPr="00970FBB">
              <w:rPr>
                <w:rFonts w:ascii="Times New Roman" w:hAnsi="Times New Roman" w:cs="Times New Roman"/>
                <w:sz w:val="24"/>
                <w:szCs w:val="24"/>
                <w:lang w:val="et-EE"/>
              </w:rPr>
              <w:t xml:space="preserve"> mõjuga.</w:t>
            </w:r>
          </w:p>
          <w:p w14:paraId="6472E3A6" w14:textId="77777777" w:rsidR="008609D2" w:rsidRPr="00970FBB" w:rsidRDefault="008609D2" w:rsidP="00FE2674">
            <w:pPr>
              <w:jc w:val="both"/>
              <w:rPr>
                <w:rFonts w:ascii="Times New Roman" w:hAnsi="Times New Roman" w:cs="Times New Roman"/>
                <w:sz w:val="24"/>
                <w:szCs w:val="24"/>
                <w:lang w:val="et-EE"/>
              </w:rPr>
            </w:pPr>
          </w:p>
          <w:p w14:paraId="26944CB8"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Kokkuvõtvalt leiame, et eraisiku vastutuse </w:t>
            </w:r>
            <w:r w:rsidRPr="00970FBB">
              <w:rPr>
                <w:rFonts w:ascii="Times New Roman" w:hAnsi="Times New Roman" w:cs="Times New Roman"/>
                <w:sz w:val="24"/>
                <w:szCs w:val="24"/>
                <w:lang w:val="et-EE"/>
              </w:rPr>
              <w:t xml:space="preserve">sätte väljajätmine ei ole </w:t>
            </w:r>
            <w:r>
              <w:rPr>
                <w:rFonts w:ascii="Times New Roman" w:hAnsi="Times New Roman" w:cs="Times New Roman"/>
                <w:sz w:val="24"/>
                <w:szCs w:val="24"/>
                <w:lang w:val="et-EE"/>
              </w:rPr>
              <w:t>põhjendatud</w:t>
            </w:r>
            <w:r w:rsidRPr="00970FBB">
              <w:rPr>
                <w:rFonts w:ascii="Times New Roman" w:hAnsi="Times New Roman" w:cs="Times New Roman"/>
                <w:sz w:val="24"/>
                <w:szCs w:val="24"/>
                <w:lang w:val="et-EE"/>
              </w:rPr>
              <w:t xml:space="preserve">. </w:t>
            </w:r>
          </w:p>
          <w:p w14:paraId="224FFA86" w14:textId="77777777" w:rsidR="008609D2" w:rsidRDefault="008609D2" w:rsidP="00FE2674">
            <w:pPr>
              <w:jc w:val="both"/>
              <w:rPr>
                <w:rFonts w:ascii="Times New Roman" w:hAnsi="Times New Roman" w:cs="Times New Roman"/>
                <w:sz w:val="24"/>
                <w:szCs w:val="24"/>
                <w:lang w:val="et-EE"/>
              </w:rPr>
            </w:pPr>
          </w:p>
          <w:p w14:paraId="714AABB0" w14:textId="77777777" w:rsidR="008609D2" w:rsidRPr="00905D90" w:rsidRDefault="008609D2" w:rsidP="00FE2674">
            <w:pPr>
              <w:jc w:val="both"/>
              <w:rPr>
                <w:rFonts w:ascii="Times New Roman" w:hAnsi="Times New Roman" w:cs="Times New Roman"/>
                <w:b/>
                <w:bCs/>
                <w:sz w:val="24"/>
                <w:szCs w:val="24"/>
                <w:lang w:val="et-EE"/>
              </w:rPr>
            </w:pPr>
            <w:r w:rsidRPr="00905D90">
              <w:rPr>
                <w:rFonts w:ascii="Times New Roman" w:hAnsi="Times New Roman" w:cs="Times New Roman"/>
                <w:b/>
                <w:bCs/>
                <w:sz w:val="24"/>
                <w:szCs w:val="24"/>
                <w:lang w:val="et-EE"/>
              </w:rPr>
              <w:t>Märkus politseiressursi käsitlemise</w:t>
            </w:r>
            <w:r>
              <w:rPr>
                <w:rFonts w:ascii="Times New Roman" w:hAnsi="Times New Roman" w:cs="Times New Roman"/>
                <w:b/>
                <w:bCs/>
                <w:sz w:val="24"/>
                <w:szCs w:val="24"/>
                <w:lang w:val="et-EE"/>
              </w:rPr>
              <w:t xml:space="preserve"> kohta</w:t>
            </w:r>
            <w:r w:rsidRPr="00905D90">
              <w:rPr>
                <w:rFonts w:ascii="Times New Roman" w:hAnsi="Times New Roman" w:cs="Times New Roman"/>
                <w:b/>
                <w:bCs/>
                <w:sz w:val="24"/>
                <w:szCs w:val="24"/>
                <w:lang w:val="et-EE"/>
              </w:rPr>
              <w:t xml:space="preserve"> – arvestatud osaliselt</w:t>
            </w:r>
            <w:r>
              <w:rPr>
                <w:rFonts w:ascii="Times New Roman" w:hAnsi="Times New Roman" w:cs="Times New Roman"/>
                <w:b/>
                <w:bCs/>
                <w:sz w:val="24"/>
                <w:szCs w:val="24"/>
                <w:lang w:val="et-EE"/>
              </w:rPr>
              <w:t>.</w:t>
            </w:r>
          </w:p>
          <w:p w14:paraId="58A963F1"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Seletuskirja täiendatud selgitustega PPA menetluskoormuse kohta. </w:t>
            </w:r>
          </w:p>
          <w:p w14:paraId="756BE8B1" w14:textId="77777777" w:rsidR="008609D2" w:rsidRDefault="008609D2" w:rsidP="00FE2674">
            <w:pPr>
              <w:jc w:val="both"/>
              <w:rPr>
                <w:rFonts w:ascii="Times New Roman" w:hAnsi="Times New Roman" w:cs="Times New Roman"/>
                <w:sz w:val="24"/>
                <w:szCs w:val="24"/>
                <w:lang w:val="et-EE"/>
              </w:rPr>
            </w:pPr>
          </w:p>
          <w:p w14:paraId="47CACDD4" w14:textId="77777777" w:rsidR="008609D2" w:rsidRPr="00C77121"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Mis puudutab JDM palvet täiendada seletuskirja näidete või selgitustega praeguste juhtumite politsei poolsest käitumisest ja käsitlemisest, sh nt </w:t>
            </w:r>
            <w:r w:rsidRPr="00272A60">
              <w:rPr>
                <w:rFonts w:ascii="Times New Roman" w:hAnsi="Times New Roman" w:cs="Times New Roman"/>
                <w:sz w:val="24"/>
                <w:szCs w:val="24"/>
                <w:u w:val="single"/>
                <w:lang w:val="et-EE"/>
              </w:rPr>
              <w:t>kui tõsiselt</w:t>
            </w:r>
            <w:r>
              <w:rPr>
                <w:rFonts w:ascii="Times New Roman" w:hAnsi="Times New Roman" w:cs="Times New Roman"/>
                <w:sz w:val="24"/>
                <w:szCs w:val="24"/>
                <w:lang w:val="et-EE"/>
              </w:rPr>
              <w:t xml:space="preserve"> on politsei </w:t>
            </w:r>
            <w:r w:rsidRPr="00C77121">
              <w:rPr>
                <w:rFonts w:ascii="Times New Roman" w:hAnsi="Times New Roman" w:cs="Times New Roman"/>
                <w:sz w:val="24"/>
                <w:szCs w:val="24"/>
                <w:lang w:val="et-EE"/>
              </w:rPr>
              <w:t xml:space="preserve">nõuetele mittevastavaid </w:t>
            </w:r>
            <w:proofErr w:type="spellStart"/>
            <w:r w:rsidRPr="00C77121">
              <w:rPr>
                <w:rFonts w:ascii="Times New Roman" w:hAnsi="Times New Roman" w:cs="Times New Roman"/>
                <w:sz w:val="24"/>
                <w:szCs w:val="24"/>
                <w:lang w:val="et-EE"/>
              </w:rPr>
              <w:t>kergliikureid</w:t>
            </w:r>
            <w:proofErr w:type="spellEnd"/>
            <w:r w:rsidRPr="00C77121">
              <w:rPr>
                <w:rFonts w:ascii="Times New Roman" w:hAnsi="Times New Roman" w:cs="Times New Roman"/>
                <w:sz w:val="24"/>
                <w:szCs w:val="24"/>
                <w:lang w:val="et-EE"/>
              </w:rPr>
              <w:t xml:space="preserve"> kasutavate alaealiste lapsevanematega suhelnud</w:t>
            </w:r>
            <w:r>
              <w:rPr>
                <w:rFonts w:ascii="Times New Roman" w:hAnsi="Times New Roman" w:cs="Times New Roman"/>
                <w:sz w:val="24"/>
                <w:szCs w:val="24"/>
                <w:lang w:val="et-EE"/>
              </w:rPr>
              <w:t xml:space="preserve">, siis leiame, </w:t>
            </w:r>
            <w:r w:rsidRPr="00C77121">
              <w:rPr>
                <w:rFonts w:ascii="Times New Roman" w:hAnsi="Times New Roman" w:cs="Times New Roman"/>
                <w:sz w:val="24"/>
                <w:szCs w:val="24"/>
                <w:lang w:val="et-EE"/>
              </w:rPr>
              <w:t>et seletuskirja täiendamine sellise üksikasjaliku tasandi politseitegevuse kirjeldusega ei ole eelnõu</w:t>
            </w:r>
            <w:r>
              <w:rPr>
                <w:rFonts w:ascii="Times New Roman" w:hAnsi="Times New Roman" w:cs="Times New Roman"/>
                <w:sz w:val="24"/>
                <w:szCs w:val="24"/>
                <w:lang w:val="et-EE"/>
              </w:rPr>
              <w:t xml:space="preserve">s toodud muudatuste valguses asjakohane ja vajalik, eriti kuivõrd eelnõu ei reguleeri kiiruspiirajatega seonduvat. JDM </w:t>
            </w:r>
            <w:r w:rsidRPr="00C77121">
              <w:rPr>
                <w:rFonts w:ascii="Times New Roman" w:hAnsi="Times New Roman" w:cs="Times New Roman"/>
                <w:sz w:val="24"/>
                <w:szCs w:val="24"/>
                <w:lang w:val="et-EE"/>
              </w:rPr>
              <w:t xml:space="preserve">tõstatatud </w:t>
            </w:r>
            <w:r>
              <w:rPr>
                <w:rFonts w:ascii="Times New Roman" w:hAnsi="Times New Roman" w:cs="Times New Roman"/>
                <w:sz w:val="24"/>
                <w:szCs w:val="24"/>
                <w:lang w:val="et-EE"/>
              </w:rPr>
              <w:t xml:space="preserve">kiiruspiirajate eemaldamise </w:t>
            </w:r>
            <w:r w:rsidRPr="00C77121">
              <w:rPr>
                <w:rFonts w:ascii="Times New Roman" w:hAnsi="Times New Roman" w:cs="Times New Roman"/>
                <w:sz w:val="24"/>
                <w:szCs w:val="24"/>
                <w:lang w:val="et-EE"/>
              </w:rPr>
              <w:t>küsimus puudutab olukordi, mis kuuluvad eelduslikult juba kehtivate karistusõiguslike koosseisude kohaldamisalasse. Nagu Siseministeerium oma märkuses 3 viita</w:t>
            </w:r>
            <w:r>
              <w:rPr>
                <w:rFonts w:ascii="Times New Roman" w:hAnsi="Times New Roman" w:cs="Times New Roman"/>
                <w:sz w:val="24"/>
                <w:szCs w:val="24"/>
                <w:lang w:val="et-EE"/>
              </w:rPr>
              <w:t>b</w:t>
            </w:r>
            <w:r w:rsidRPr="00C77121">
              <w:rPr>
                <w:rFonts w:ascii="Times New Roman" w:hAnsi="Times New Roman" w:cs="Times New Roman"/>
                <w:sz w:val="24"/>
                <w:szCs w:val="24"/>
                <w:lang w:val="et-EE"/>
              </w:rPr>
              <w:t xml:space="preserve">, on Riigikohus otsuses nr 4-22-4021 leidnud, et </w:t>
            </w:r>
            <w:proofErr w:type="spellStart"/>
            <w:r w:rsidRPr="00C77121">
              <w:rPr>
                <w:rFonts w:ascii="Times New Roman" w:hAnsi="Times New Roman" w:cs="Times New Roman"/>
                <w:sz w:val="24"/>
                <w:szCs w:val="24"/>
                <w:lang w:val="et-EE"/>
              </w:rPr>
              <w:t>kiirusepiiriku</w:t>
            </w:r>
            <w:proofErr w:type="spellEnd"/>
            <w:r w:rsidRPr="00C77121">
              <w:rPr>
                <w:rFonts w:ascii="Times New Roman" w:hAnsi="Times New Roman" w:cs="Times New Roman"/>
                <w:sz w:val="24"/>
                <w:szCs w:val="24"/>
                <w:lang w:val="et-EE"/>
              </w:rPr>
              <w:t xml:space="preserve"> eemaldamise või väljalülitamise korral muutub sõiduk LS § 2 punkti 21</w:t>
            </w:r>
            <w:r>
              <w:rPr>
                <w:rFonts w:ascii="Times New Roman" w:hAnsi="Times New Roman" w:cs="Times New Roman"/>
                <w:sz w:val="24"/>
                <w:szCs w:val="24"/>
                <w:vertAlign w:val="superscript"/>
                <w:lang w:val="et-EE"/>
              </w:rPr>
              <w:t>1</w:t>
            </w:r>
            <w:r w:rsidRPr="00C77121">
              <w:rPr>
                <w:rFonts w:ascii="Times New Roman" w:hAnsi="Times New Roman" w:cs="Times New Roman"/>
                <w:sz w:val="24"/>
                <w:szCs w:val="24"/>
                <w:lang w:val="et-EE"/>
              </w:rPr>
              <w:t xml:space="preserve"> tähenduses </w:t>
            </w:r>
            <w:proofErr w:type="spellStart"/>
            <w:r w:rsidRPr="00C77121">
              <w:rPr>
                <w:rFonts w:ascii="Times New Roman" w:hAnsi="Times New Roman" w:cs="Times New Roman"/>
                <w:sz w:val="24"/>
                <w:szCs w:val="24"/>
                <w:lang w:val="et-EE"/>
              </w:rPr>
              <w:t>kergliikuriks</w:t>
            </w:r>
            <w:proofErr w:type="spellEnd"/>
            <w:r w:rsidRPr="00C77121">
              <w:rPr>
                <w:rFonts w:ascii="Times New Roman" w:hAnsi="Times New Roman" w:cs="Times New Roman"/>
                <w:sz w:val="24"/>
                <w:szCs w:val="24"/>
                <w:lang w:val="et-EE"/>
              </w:rPr>
              <w:t xml:space="preserve"> mitteolevaks mootorsõidukiks ning sellise sõiduki juhtima lubamine on hõlmatud LS § 202 kohaldamisalaga. Eelnõu §-ga 202</w:t>
            </w:r>
            <w:r>
              <w:rPr>
                <w:rFonts w:ascii="Times New Roman" w:hAnsi="Times New Roman" w:cs="Times New Roman"/>
                <w:sz w:val="24"/>
                <w:szCs w:val="24"/>
                <w:vertAlign w:val="superscript"/>
                <w:lang w:val="et-EE"/>
              </w:rPr>
              <w:t>1</w:t>
            </w:r>
            <w:r w:rsidRPr="00C77121">
              <w:rPr>
                <w:rFonts w:ascii="Times New Roman" w:hAnsi="Times New Roman" w:cs="Times New Roman"/>
                <w:sz w:val="24"/>
                <w:szCs w:val="24"/>
                <w:lang w:val="et-EE"/>
              </w:rPr>
              <w:t xml:space="preserve"> lisatav koosseis ei loo nende olukordade jaoks uut õiguslikku tagajärge – need on juba kehtiva </w:t>
            </w:r>
            <w:proofErr w:type="spellStart"/>
            <w:r w:rsidRPr="00C77121">
              <w:rPr>
                <w:rFonts w:ascii="Times New Roman" w:hAnsi="Times New Roman" w:cs="Times New Roman"/>
                <w:sz w:val="24"/>
                <w:szCs w:val="24"/>
                <w:lang w:val="et-EE"/>
              </w:rPr>
              <w:t>LS-i</w:t>
            </w:r>
            <w:proofErr w:type="spellEnd"/>
            <w:r w:rsidRPr="00C77121">
              <w:rPr>
                <w:rFonts w:ascii="Times New Roman" w:hAnsi="Times New Roman" w:cs="Times New Roman"/>
                <w:sz w:val="24"/>
                <w:szCs w:val="24"/>
                <w:lang w:val="et-EE"/>
              </w:rPr>
              <w:t xml:space="preserve"> alusel karistatavad.</w:t>
            </w:r>
          </w:p>
          <w:p w14:paraId="4A471DD9" w14:textId="77777777" w:rsidR="008609D2" w:rsidRDefault="008609D2" w:rsidP="00FE2674">
            <w:pPr>
              <w:jc w:val="both"/>
              <w:rPr>
                <w:rFonts w:ascii="Times New Roman" w:hAnsi="Times New Roman" w:cs="Times New Roman"/>
                <w:sz w:val="24"/>
                <w:szCs w:val="24"/>
                <w:lang w:val="et-EE"/>
              </w:rPr>
            </w:pPr>
          </w:p>
          <w:p w14:paraId="2550F3E3" w14:textId="77777777" w:rsidR="008609D2" w:rsidRPr="00C77121"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Lisaks leiame, et s</w:t>
            </w:r>
            <w:r w:rsidRPr="00C77121">
              <w:rPr>
                <w:rFonts w:ascii="Times New Roman" w:hAnsi="Times New Roman" w:cs="Times New Roman"/>
                <w:sz w:val="24"/>
                <w:szCs w:val="24"/>
                <w:lang w:val="et-EE"/>
              </w:rPr>
              <w:t xml:space="preserve">eletuskirja ülesanne </w:t>
            </w:r>
            <w:r>
              <w:rPr>
                <w:rFonts w:ascii="Times New Roman" w:hAnsi="Times New Roman" w:cs="Times New Roman"/>
                <w:sz w:val="24"/>
                <w:szCs w:val="24"/>
                <w:lang w:val="et-EE"/>
              </w:rPr>
              <w:t xml:space="preserve">on </w:t>
            </w:r>
            <w:r w:rsidRPr="00C77121">
              <w:rPr>
                <w:rFonts w:ascii="Times New Roman" w:hAnsi="Times New Roman" w:cs="Times New Roman"/>
                <w:sz w:val="24"/>
                <w:szCs w:val="24"/>
                <w:lang w:val="et-EE"/>
              </w:rPr>
              <w:t xml:space="preserve">põhjendada eelnõuga kavandatavat regulatsiooni, mitte anda väljavõtteid </w:t>
            </w:r>
            <w:r>
              <w:rPr>
                <w:rFonts w:ascii="Times New Roman" w:hAnsi="Times New Roman" w:cs="Times New Roman"/>
                <w:sz w:val="24"/>
                <w:szCs w:val="24"/>
                <w:lang w:val="et-EE"/>
              </w:rPr>
              <w:t>PPA</w:t>
            </w:r>
            <w:r w:rsidRPr="00C77121">
              <w:rPr>
                <w:rFonts w:ascii="Times New Roman" w:hAnsi="Times New Roman" w:cs="Times New Roman"/>
                <w:sz w:val="24"/>
                <w:szCs w:val="24"/>
                <w:lang w:val="et-EE"/>
              </w:rPr>
              <w:t xml:space="preserve"> operatiivtegevuse</w:t>
            </w:r>
            <w:r>
              <w:rPr>
                <w:rFonts w:ascii="Times New Roman" w:hAnsi="Times New Roman" w:cs="Times New Roman"/>
                <w:sz w:val="24"/>
                <w:szCs w:val="24"/>
                <w:lang w:val="et-EE"/>
              </w:rPr>
              <w:t xml:space="preserve">st </w:t>
            </w:r>
            <w:r w:rsidRPr="00C77121">
              <w:rPr>
                <w:rFonts w:ascii="Times New Roman" w:hAnsi="Times New Roman" w:cs="Times New Roman"/>
                <w:sz w:val="24"/>
                <w:szCs w:val="24"/>
                <w:lang w:val="et-EE"/>
              </w:rPr>
              <w:t>üksikute järelevalvejuhtumite tasandil.</w:t>
            </w:r>
            <w:r>
              <w:rPr>
                <w:rFonts w:ascii="Times New Roman" w:hAnsi="Times New Roman" w:cs="Times New Roman"/>
                <w:sz w:val="24"/>
                <w:szCs w:val="24"/>
                <w:lang w:val="et-EE"/>
              </w:rPr>
              <w:t xml:space="preserve"> Alaealistega seonduv </w:t>
            </w:r>
            <w:proofErr w:type="spellStart"/>
            <w:r>
              <w:rPr>
                <w:rFonts w:ascii="Times New Roman" w:hAnsi="Times New Roman" w:cs="Times New Roman"/>
                <w:sz w:val="24"/>
                <w:szCs w:val="24"/>
                <w:lang w:val="et-EE"/>
              </w:rPr>
              <w:t>kergliikurite</w:t>
            </w:r>
            <w:proofErr w:type="spellEnd"/>
            <w:r>
              <w:rPr>
                <w:rFonts w:ascii="Times New Roman" w:hAnsi="Times New Roman" w:cs="Times New Roman"/>
                <w:sz w:val="24"/>
                <w:szCs w:val="24"/>
                <w:lang w:val="et-EE"/>
              </w:rPr>
              <w:t xml:space="preserve"> kasutamise p</w:t>
            </w:r>
            <w:r w:rsidRPr="00C77121">
              <w:rPr>
                <w:rFonts w:ascii="Times New Roman" w:hAnsi="Times New Roman" w:cs="Times New Roman"/>
                <w:sz w:val="24"/>
                <w:szCs w:val="24"/>
                <w:lang w:val="et-EE"/>
              </w:rPr>
              <w:t xml:space="preserve">robleemi olemasolu, ulatus ja iseloom on viimastel aastatel olnud Eesti avalikus arutelus laiaulatuslikult kajastatud. </w:t>
            </w:r>
            <w:r>
              <w:rPr>
                <w:rFonts w:ascii="Times New Roman" w:hAnsi="Times New Roman" w:cs="Times New Roman"/>
                <w:sz w:val="24"/>
                <w:szCs w:val="24"/>
                <w:lang w:val="et-EE"/>
              </w:rPr>
              <w:t xml:space="preserve">PPA </w:t>
            </w:r>
            <w:r w:rsidRPr="00C77121">
              <w:rPr>
                <w:rFonts w:ascii="Times New Roman" w:hAnsi="Times New Roman" w:cs="Times New Roman"/>
                <w:sz w:val="24"/>
                <w:szCs w:val="24"/>
                <w:lang w:val="et-EE"/>
              </w:rPr>
              <w:t>on olnud</w:t>
            </w:r>
            <w:r>
              <w:rPr>
                <w:rFonts w:ascii="Times New Roman" w:hAnsi="Times New Roman" w:cs="Times New Roman"/>
                <w:sz w:val="24"/>
                <w:szCs w:val="24"/>
                <w:lang w:val="et-EE"/>
              </w:rPr>
              <w:t xml:space="preserve"> seejuures</w:t>
            </w:r>
            <w:r w:rsidRPr="00C77121">
              <w:rPr>
                <w:rFonts w:ascii="Times New Roman" w:hAnsi="Times New Roman" w:cs="Times New Roman"/>
                <w:sz w:val="24"/>
                <w:szCs w:val="24"/>
                <w:lang w:val="et-EE"/>
              </w:rPr>
              <w:t xml:space="preserve"> üks peamisi probleemile tähelepanu juhtijaid – sealhulgas alaealiste osaluse, </w:t>
            </w:r>
            <w:proofErr w:type="spellStart"/>
            <w:r w:rsidRPr="00C77121">
              <w:rPr>
                <w:rFonts w:ascii="Times New Roman" w:hAnsi="Times New Roman" w:cs="Times New Roman"/>
                <w:sz w:val="24"/>
                <w:szCs w:val="24"/>
                <w:lang w:val="et-EE"/>
              </w:rPr>
              <w:t>kiirusepiirikute</w:t>
            </w:r>
            <w:proofErr w:type="spellEnd"/>
            <w:r w:rsidRPr="00C77121">
              <w:rPr>
                <w:rFonts w:ascii="Times New Roman" w:hAnsi="Times New Roman" w:cs="Times New Roman"/>
                <w:sz w:val="24"/>
                <w:szCs w:val="24"/>
                <w:lang w:val="et-EE"/>
              </w:rPr>
              <w:t xml:space="preserve"> eemaldamise ja kontrollimatu rendisõidukite kasutuse osas. Need teemad on regulaarselt esinenud meedias ning olnud aluseks Vabariigi Valitsuse liikluskomisjoni aruteludele. Eeldame, et need asjaolud on </w:t>
            </w:r>
            <w:r>
              <w:rPr>
                <w:rFonts w:ascii="Times New Roman" w:hAnsi="Times New Roman" w:cs="Times New Roman"/>
                <w:sz w:val="24"/>
                <w:szCs w:val="24"/>
                <w:lang w:val="et-EE"/>
              </w:rPr>
              <w:t>JDM-</w:t>
            </w:r>
            <w:proofErr w:type="spellStart"/>
            <w:r>
              <w:rPr>
                <w:rFonts w:ascii="Times New Roman" w:hAnsi="Times New Roman" w:cs="Times New Roman"/>
                <w:sz w:val="24"/>
                <w:szCs w:val="24"/>
                <w:lang w:val="et-EE"/>
              </w:rPr>
              <w:t>le</w:t>
            </w:r>
            <w:proofErr w:type="spellEnd"/>
            <w:r w:rsidRPr="00C77121">
              <w:rPr>
                <w:rFonts w:ascii="Times New Roman" w:hAnsi="Times New Roman" w:cs="Times New Roman"/>
                <w:sz w:val="24"/>
                <w:szCs w:val="24"/>
                <w:lang w:val="et-EE"/>
              </w:rPr>
              <w:t xml:space="preserve"> institutsionaalsena teada, mistõttu seletuskirja selline täiendamisvajadus jääb arusaamatuks.</w:t>
            </w:r>
          </w:p>
          <w:p w14:paraId="2DA90E14" w14:textId="77777777" w:rsidR="008609D2" w:rsidRDefault="008609D2" w:rsidP="00FE2674">
            <w:pPr>
              <w:jc w:val="both"/>
              <w:rPr>
                <w:rFonts w:ascii="Times New Roman" w:hAnsi="Times New Roman" w:cs="Times New Roman"/>
                <w:sz w:val="24"/>
                <w:szCs w:val="24"/>
                <w:lang w:val="et-EE"/>
              </w:rPr>
            </w:pPr>
          </w:p>
          <w:p w14:paraId="498DDB19" w14:textId="77777777" w:rsidR="008609D2" w:rsidRPr="008C60F0" w:rsidRDefault="008609D2" w:rsidP="00FE2674">
            <w:pPr>
              <w:jc w:val="both"/>
              <w:rPr>
                <w:rFonts w:ascii="Times New Roman" w:hAnsi="Times New Roman" w:cs="Times New Roman"/>
                <w:b/>
                <w:bCs/>
                <w:sz w:val="24"/>
                <w:szCs w:val="24"/>
                <w:lang w:val="et-EE"/>
              </w:rPr>
            </w:pPr>
            <w:r w:rsidRPr="008C60F0">
              <w:rPr>
                <w:rFonts w:ascii="Times New Roman" w:hAnsi="Times New Roman" w:cs="Times New Roman"/>
                <w:b/>
                <w:bCs/>
                <w:sz w:val="24"/>
                <w:szCs w:val="24"/>
                <w:lang w:val="et-EE"/>
              </w:rPr>
              <w:t>Juriidilise isiku karistusmäära tõstmine – arvestatud.</w:t>
            </w:r>
          </w:p>
          <w:p w14:paraId="621B3302"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Nõustume JDM ettepanekuga juriidilise isiku karistusmäära tõstmise osas. Eelnõud ja seletuskirja täiendatud. </w:t>
            </w:r>
          </w:p>
          <w:p w14:paraId="4880C744" w14:textId="77777777" w:rsidR="008609D2" w:rsidRPr="00970FBB" w:rsidRDefault="008609D2" w:rsidP="00FE2674">
            <w:pPr>
              <w:jc w:val="both"/>
              <w:rPr>
                <w:rFonts w:ascii="Times New Roman" w:hAnsi="Times New Roman" w:cs="Times New Roman"/>
                <w:sz w:val="24"/>
                <w:szCs w:val="24"/>
                <w:lang w:val="et-EE"/>
              </w:rPr>
            </w:pPr>
          </w:p>
        </w:tc>
      </w:tr>
      <w:tr w:rsidR="008609D2" w:rsidRPr="008C3128" w14:paraId="6755C94E" w14:textId="77777777" w:rsidTr="00FE2674">
        <w:tc>
          <w:tcPr>
            <w:tcW w:w="4387" w:type="dxa"/>
          </w:tcPr>
          <w:p w14:paraId="5787C138"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5. </w:t>
            </w:r>
            <w:r w:rsidRPr="008C3128">
              <w:rPr>
                <w:rFonts w:ascii="Times New Roman" w:hAnsi="Times New Roman" w:cs="Times New Roman"/>
                <w:sz w:val="24"/>
                <w:szCs w:val="24"/>
                <w:lang w:val="et-EE"/>
              </w:rPr>
              <w:t xml:space="preserve">LS 11. </w:t>
            </w:r>
            <w:proofErr w:type="spellStart"/>
            <w:r w:rsidRPr="008C3128">
              <w:rPr>
                <w:rFonts w:ascii="Times New Roman" w:hAnsi="Times New Roman" w:cs="Times New Roman"/>
                <w:sz w:val="24"/>
                <w:szCs w:val="24"/>
                <w:lang w:val="et-EE"/>
              </w:rPr>
              <w:t>ptk</w:t>
            </w:r>
            <w:proofErr w:type="spellEnd"/>
            <w:r w:rsidRPr="008C3128">
              <w:rPr>
                <w:rFonts w:ascii="Times New Roman" w:hAnsi="Times New Roman" w:cs="Times New Roman"/>
                <w:sz w:val="24"/>
                <w:szCs w:val="24"/>
                <w:lang w:val="et-EE"/>
              </w:rPr>
              <w:t xml:space="preserve"> – lisaks eelnõus kavandatud muudatustele juhime tähelepanu, et muutmist vajavad ka liiklusseaduse 11. peatüki sätted, et viia need kooskõlas avaliku teabe ja andmekaitse nõuetega. Muu hulgas tuleb kavandada muudatused liiklusregistriga seonduvates järgmistes sätetes:</w:t>
            </w:r>
          </w:p>
          <w:p w14:paraId="0E0C5CFC"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a. LS § 173 lõikes 1 tuleb tekstiosas "Vabariigi Valitsuse poolt asutatud" asendada tekstiosaga "riigi infosüsteemi kuuluv";</w:t>
            </w:r>
          </w:p>
          <w:p w14:paraId="0B57E8A5" w14:textId="77777777" w:rsidR="008609D2" w:rsidRPr="008C3128" w:rsidRDefault="008609D2" w:rsidP="00FE2674">
            <w:pPr>
              <w:jc w:val="both"/>
              <w:rPr>
                <w:rFonts w:ascii="Times New Roman" w:hAnsi="Times New Roman" w:cs="Times New Roman"/>
                <w:sz w:val="24"/>
                <w:szCs w:val="24"/>
                <w:lang w:val="et-EE"/>
              </w:rPr>
            </w:pPr>
            <w:proofErr w:type="spellStart"/>
            <w:r w:rsidRPr="008C3128">
              <w:rPr>
                <w:rFonts w:ascii="Times New Roman" w:hAnsi="Times New Roman" w:cs="Times New Roman"/>
                <w:sz w:val="24"/>
                <w:szCs w:val="24"/>
                <w:lang w:val="et-EE"/>
              </w:rPr>
              <w:t>b.</w:t>
            </w:r>
            <w:proofErr w:type="spellEnd"/>
            <w:r w:rsidRPr="008C3128">
              <w:rPr>
                <w:rFonts w:ascii="Times New Roman" w:hAnsi="Times New Roman" w:cs="Times New Roman"/>
                <w:sz w:val="24"/>
                <w:szCs w:val="24"/>
                <w:lang w:val="et-EE"/>
              </w:rPr>
              <w:t xml:space="preserve"> LS § 173 lg 2 tuleb põhimääruse volitusnormi täiendada volituse selgete raamidega;</w:t>
            </w:r>
          </w:p>
          <w:p w14:paraId="4684C527" w14:textId="77777777" w:rsidR="008609D2" w:rsidRPr="008C3128" w:rsidRDefault="008609D2" w:rsidP="00FE2674">
            <w:pPr>
              <w:jc w:val="both"/>
              <w:rPr>
                <w:rFonts w:ascii="Times New Roman" w:hAnsi="Times New Roman" w:cs="Times New Roman"/>
                <w:sz w:val="24"/>
                <w:szCs w:val="24"/>
                <w:lang w:val="et-EE"/>
              </w:rPr>
            </w:pPr>
            <w:proofErr w:type="spellStart"/>
            <w:r w:rsidRPr="008C3128">
              <w:rPr>
                <w:rFonts w:ascii="Times New Roman" w:hAnsi="Times New Roman" w:cs="Times New Roman"/>
                <w:sz w:val="24"/>
                <w:szCs w:val="24"/>
                <w:lang w:val="et-EE"/>
              </w:rPr>
              <w:t>c.</w:t>
            </w:r>
            <w:proofErr w:type="spellEnd"/>
            <w:r w:rsidRPr="008C3128">
              <w:rPr>
                <w:rFonts w:ascii="Times New Roman" w:hAnsi="Times New Roman" w:cs="Times New Roman"/>
                <w:sz w:val="24"/>
                <w:szCs w:val="24"/>
                <w:lang w:val="et-EE"/>
              </w:rPr>
              <w:t xml:space="preserve"> Seaduse tasandil tuleb ette näha töödeldavate isikuandmete kategooriad ja nende säilitamise maksimaalne tähtaeg;</w:t>
            </w:r>
          </w:p>
          <w:p w14:paraId="6E8C4062" w14:textId="77777777" w:rsidR="008609D2" w:rsidRDefault="008609D2" w:rsidP="00FE2674">
            <w:pPr>
              <w:jc w:val="both"/>
              <w:rPr>
                <w:rFonts w:ascii="Times New Roman" w:hAnsi="Times New Roman" w:cs="Times New Roman"/>
                <w:sz w:val="24"/>
                <w:szCs w:val="24"/>
                <w:lang w:val="et-EE"/>
              </w:rPr>
            </w:pPr>
            <w:proofErr w:type="spellStart"/>
            <w:r w:rsidRPr="008C3128">
              <w:rPr>
                <w:rFonts w:ascii="Times New Roman" w:hAnsi="Times New Roman" w:cs="Times New Roman"/>
                <w:sz w:val="24"/>
                <w:szCs w:val="24"/>
                <w:lang w:val="et-EE"/>
              </w:rPr>
              <w:t>d.</w:t>
            </w:r>
            <w:proofErr w:type="spellEnd"/>
            <w:r w:rsidRPr="008C3128">
              <w:rPr>
                <w:rFonts w:ascii="Times New Roman" w:hAnsi="Times New Roman" w:cs="Times New Roman"/>
                <w:sz w:val="24"/>
                <w:szCs w:val="24"/>
                <w:lang w:val="et-EE"/>
              </w:rPr>
              <w:t xml:space="preserve"> LS § 184 regulatsiooni tuleb korrigeerida lähtudes põhimõttest, et avaliku teabe seaduses ette nähtud juurdepääsupiiranguid eriseaduses ei korrata ning olukorras, kus on vajadus juurdepääsu piiramiseks näha ette täiendavaid aluseid, tuleb need ette näha eriseaduses, tuues välja, millisele teabele juurdepääsu piiratakse ja milliste huvide kaitseks.</w:t>
            </w:r>
          </w:p>
          <w:p w14:paraId="158ED9ED"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244B2959" w14:textId="77777777" w:rsidR="008609D2" w:rsidRPr="00A00040" w:rsidRDefault="008609D2" w:rsidP="00FE2674">
            <w:pPr>
              <w:jc w:val="both"/>
              <w:rPr>
                <w:rFonts w:ascii="Times New Roman" w:hAnsi="Times New Roman" w:cs="Times New Roman"/>
                <w:b/>
                <w:bCs/>
                <w:sz w:val="24"/>
                <w:szCs w:val="24"/>
                <w:lang w:val="et-EE"/>
              </w:rPr>
            </w:pPr>
            <w:r w:rsidRPr="00A00040">
              <w:rPr>
                <w:rFonts w:ascii="Times New Roman" w:hAnsi="Times New Roman" w:cs="Times New Roman"/>
                <w:b/>
                <w:bCs/>
                <w:sz w:val="24"/>
                <w:szCs w:val="24"/>
                <w:lang w:val="et-EE"/>
              </w:rPr>
              <w:t>Võetud teadmiseks</w:t>
            </w:r>
            <w:r>
              <w:rPr>
                <w:rFonts w:ascii="Times New Roman" w:hAnsi="Times New Roman" w:cs="Times New Roman"/>
                <w:b/>
                <w:bCs/>
                <w:sz w:val="24"/>
                <w:szCs w:val="24"/>
                <w:lang w:val="et-EE"/>
              </w:rPr>
              <w:t xml:space="preserve"> ja arvestame eraldi eelnõu raames</w:t>
            </w:r>
            <w:r w:rsidRPr="00A00040">
              <w:rPr>
                <w:rFonts w:ascii="Times New Roman" w:hAnsi="Times New Roman" w:cs="Times New Roman"/>
                <w:b/>
                <w:bCs/>
                <w:sz w:val="24"/>
                <w:szCs w:val="24"/>
                <w:lang w:val="et-EE"/>
              </w:rPr>
              <w:t>.</w:t>
            </w:r>
          </w:p>
          <w:p w14:paraId="727E0369" w14:textId="77777777" w:rsidR="008609D2" w:rsidRPr="008C3128"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Kliimaministeeriumil on töös täiendav LS muutmise eelnõu, milles sisalduvad ka asjaomaseid liiklusregistri sätete muudatusi. Eeldatavalt jõuame nimetatud eelnõu esitada kooskõlastusringile käesoleva aasta kolmandas kvartalis.</w:t>
            </w:r>
          </w:p>
        </w:tc>
      </w:tr>
      <w:tr w:rsidR="008609D2" w:rsidRPr="008C3128" w14:paraId="13B969E4" w14:textId="77777777" w:rsidTr="00FE2674">
        <w:tc>
          <w:tcPr>
            <w:tcW w:w="4387" w:type="dxa"/>
          </w:tcPr>
          <w:p w14:paraId="6118A068"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6. </w:t>
            </w:r>
            <w:r w:rsidRPr="008C3128">
              <w:rPr>
                <w:rFonts w:ascii="Times New Roman" w:hAnsi="Times New Roman" w:cs="Times New Roman"/>
                <w:sz w:val="24"/>
                <w:szCs w:val="24"/>
                <w:lang w:val="et-EE"/>
              </w:rPr>
              <w:t>Seletuskirja 1.1. osa – seletuskirja sisukokkuvõttes toodud järeldus halduskoormuse tasakaalustamise reegli vaatest on ekslik. HÕNTE § 1 lg 4</w:t>
            </w:r>
            <w:r>
              <w:rPr>
                <w:rFonts w:ascii="Times New Roman" w:hAnsi="Times New Roman" w:cs="Times New Roman"/>
                <w:sz w:val="24"/>
                <w:szCs w:val="24"/>
                <w:vertAlign w:val="superscript"/>
                <w:lang w:val="et-EE"/>
              </w:rPr>
              <w:t>2</w:t>
            </w:r>
            <w:r w:rsidRPr="008C3128">
              <w:rPr>
                <w:rFonts w:ascii="Times New Roman" w:hAnsi="Times New Roman" w:cs="Times New Roman"/>
                <w:sz w:val="24"/>
                <w:szCs w:val="24"/>
                <w:lang w:val="et-EE"/>
              </w:rPr>
              <w:t xml:space="preserve"> erandid on mõeldud rakendamiseks kas avalik-õigusliku rahalise kohustuse või </w:t>
            </w:r>
            <w:proofErr w:type="spellStart"/>
            <w:r w:rsidRPr="008C3128">
              <w:rPr>
                <w:rFonts w:ascii="Times New Roman" w:hAnsi="Times New Roman" w:cs="Times New Roman"/>
                <w:sz w:val="24"/>
                <w:szCs w:val="24"/>
                <w:lang w:val="et-EE"/>
              </w:rPr>
              <w:t>välislepingu</w:t>
            </w:r>
            <w:proofErr w:type="spellEnd"/>
            <w:r w:rsidRPr="008C3128">
              <w:rPr>
                <w:rFonts w:ascii="Times New Roman" w:hAnsi="Times New Roman" w:cs="Times New Roman"/>
                <w:sz w:val="24"/>
                <w:szCs w:val="24"/>
                <w:lang w:val="et-EE"/>
              </w:rPr>
              <w:t xml:space="preserve"> rakendamise korral või ajutise nõude kehtestamisel, samuti kui halduskoormus lisandub riigikaitse või julgeoleku oluliste vajaduste tõttu. Liiklusohutusalane tegevus nende erandite alla ei kvalifitseeru, mistõttu tuleb koostajatel leida eelnõuga ka halduskoormust vähendavad asjakohased meetmed ning lähtuvalt sellest korrigeerida sisukokkuvõttes toodud järeldusi. Sellise eelnõu, milles on halduskoormuse </w:t>
            </w:r>
            <w:r w:rsidRPr="008C3128">
              <w:rPr>
                <w:rFonts w:ascii="Times New Roman" w:hAnsi="Times New Roman" w:cs="Times New Roman"/>
                <w:sz w:val="24"/>
                <w:szCs w:val="24"/>
                <w:lang w:val="et-EE"/>
              </w:rPr>
              <w:lastRenderedPageBreak/>
              <w:t>tasakaalustamise reegel põhjendamatult rakendamata, jätab Justiits- ja Digiministeerium eelnõu lõplikul ülevaatamisel kooskõlastamata.</w:t>
            </w:r>
          </w:p>
          <w:p w14:paraId="08CEA547"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7AA7530E" w14:textId="77777777" w:rsidR="008609D2" w:rsidRPr="00855C93" w:rsidRDefault="008609D2" w:rsidP="00FE2674">
            <w:pPr>
              <w:rPr>
                <w:rFonts w:ascii="Times New Roman" w:hAnsi="Times New Roman" w:cs="Times New Roman"/>
                <w:b/>
                <w:bCs/>
                <w:sz w:val="24"/>
                <w:szCs w:val="24"/>
                <w:lang w:val="et-EE"/>
              </w:rPr>
            </w:pPr>
            <w:r w:rsidRPr="00855C93">
              <w:rPr>
                <w:rFonts w:ascii="Times New Roman" w:hAnsi="Times New Roman" w:cs="Times New Roman"/>
                <w:b/>
                <w:bCs/>
                <w:sz w:val="24"/>
                <w:szCs w:val="24"/>
                <w:lang w:val="et-EE"/>
              </w:rPr>
              <w:lastRenderedPageBreak/>
              <w:t>Arvestatud.</w:t>
            </w:r>
          </w:p>
          <w:p w14:paraId="002A3E1F" w14:textId="77777777" w:rsidR="008609D2" w:rsidRPr="008C3128" w:rsidRDefault="008609D2" w:rsidP="00FE2674">
            <w:pPr>
              <w:rPr>
                <w:rFonts w:ascii="Times New Roman" w:hAnsi="Times New Roman" w:cs="Times New Roman"/>
                <w:sz w:val="24"/>
                <w:szCs w:val="24"/>
                <w:lang w:val="et-EE"/>
              </w:rPr>
            </w:pPr>
            <w:r w:rsidRPr="00855C93">
              <w:rPr>
                <w:rFonts w:ascii="Times New Roman" w:hAnsi="Times New Roman" w:cs="Times New Roman"/>
                <w:sz w:val="24"/>
                <w:szCs w:val="24"/>
                <w:lang w:val="et-EE"/>
              </w:rPr>
              <w:t>Seletuskirja täiendatud.</w:t>
            </w:r>
          </w:p>
          <w:p w14:paraId="6F9DCC74" w14:textId="77777777" w:rsidR="008609D2" w:rsidRPr="008C3128" w:rsidRDefault="008609D2" w:rsidP="00FE2674">
            <w:pPr>
              <w:rPr>
                <w:rFonts w:ascii="Times New Roman" w:hAnsi="Times New Roman" w:cs="Times New Roman"/>
                <w:sz w:val="24"/>
                <w:szCs w:val="24"/>
                <w:lang w:val="et-EE"/>
              </w:rPr>
            </w:pPr>
          </w:p>
        </w:tc>
      </w:tr>
      <w:tr w:rsidR="008609D2" w:rsidRPr="008C3128" w14:paraId="4E26321D" w14:textId="77777777" w:rsidTr="00FE2674">
        <w:tc>
          <w:tcPr>
            <w:tcW w:w="4387" w:type="dxa"/>
          </w:tcPr>
          <w:p w14:paraId="4B201955"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7. </w:t>
            </w:r>
            <w:r w:rsidRPr="008C3128">
              <w:rPr>
                <w:rFonts w:ascii="Times New Roman" w:hAnsi="Times New Roman" w:cs="Times New Roman"/>
                <w:sz w:val="24"/>
                <w:szCs w:val="24"/>
                <w:lang w:val="et-EE"/>
              </w:rPr>
              <w:t xml:space="preserve">Seletuskirja 1.3. osa – eelnõu seletuskirja koostajad on väljatöötamiskavatsuse (VTK) koostamata jätmise selgitustes viidanud HÕNTE § 1 lg 2 p 5 erandile, mis aga on mõeldud juhtudeks, kus mõju haldusvälistele isikutele kas ei avaldu või on vähetajutav. Käesolev eelnõu neile viidatud tingimustele aga ei vasta, mistõttu ei ole hea õigusloome põhimõtteid järgitud. </w:t>
            </w:r>
          </w:p>
          <w:p w14:paraId="2978B2FD" w14:textId="77777777" w:rsidR="008609D2" w:rsidRDefault="008609D2" w:rsidP="00FE2674">
            <w:pPr>
              <w:jc w:val="both"/>
              <w:rPr>
                <w:rFonts w:ascii="Times New Roman" w:hAnsi="Times New Roman" w:cs="Times New Roman"/>
                <w:sz w:val="24"/>
                <w:szCs w:val="24"/>
                <w:lang w:val="et-EE"/>
              </w:rPr>
            </w:pPr>
          </w:p>
          <w:p w14:paraId="167756F9"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Sellest tulenevalt palume seletuskirja täiendada, sh kuidas eelnõuga kavandatud lahendusteni jõuti – kas konsulteeriti erinevate sihtrühmadega, võeti eeskuju teistest riikidest või kas laual oli lahendusvariante, mida eelnevalt kaaluti. VTK koostamata jätmise tõttu soovitame lisada eelnõusse </w:t>
            </w:r>
            <w:proofErr w:type="spellStart"/>
            <w:r w:rsidRPr="008C3128">
              <w:rPr>
                <w:rFonts w:ascii="Times New Roman" w:hAnsi="Times New Roman" w:cs="Times New Roman"/>
                <w:sz w:val="24"/>
                <w:szCs w:val="24"/>
                <w:lang w:val="et-EE"/>
              </w:rPr>
              <w:t>järelhindamise</w:t>
            </w:r>
            <w:proofErr w:type="spellEnd"/>
            <w:r w:rsidRPr="008C3128">
              <w:rPr>
                <w:rFonts w:ascii="Times New Roman" w:hAnsi="Times New Roman" w:cs="Times New Roman"/>
                <w:sz w:val="24"/>
                <w:szCs w:val="24"/>
                <w:lang w:val="et-EE"/>
              </w:rPr>
              <w:t xml:space="preserve"> kohustus, kuna muudatustega piiratakse nii ettevõtjate kui ka füüsiliste isikute vabadusi.</w:t>
            </w:r>
          </w:p>
          <w:p w14:paraId="7B5057BC"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5442B9DC" w14:textId="77777777" w:rsidR="008609D2" w:rsidRPr="00C0389E" w:rsidRDefault="008609D2" w:rsidP="00FE2674">
            <w:pPr>
              <w:jc w:val="both"/>
              <w:rPr>
                <w:rFonts w:ascii="Times New Roman" w:hAnsi="Times New Roman" w:cs="Times New Roman"/>
                <w:b/>
                <w:bCs/>
                <w:sz w:val="24"/>
                <w:szCs w:val="24"/>
                <w:lang w:val="et-EE"/>
              </w:rPr>
            </w:pPr>
            <w:r w:rsidRPr="00C0389E">
              <w:rPr>
                <w:rFonts w:ascii="Times New Roman" w:hAnsi="Times New Roman" w:cs="Times New Roman"/>
                <w:b/>
                <w:bCs/>
                <w:sz w:val="24"/>
                <w:szCs w:val="24"/>
                <w:lang w:val="et-EE"/>
              </w:rPr>
              <w:t>Antud selgitus.</w:t>
            </w:r>
          </w:p>
          <w:p w14:paraId="1EE122C9" w14:textId="77777777" w:rsidR="008609D2" w:rsidRPr="00C0389E" w:rsidRDefault="008609D2" w:rsidP="00FE2674">
            <w:pPr>
              <w:jc w:val="both"/>
              <w:rPr>
                <w:rFonts w:ascii="Times New Roman" w:hAnsi="Times New Roman" w:cs="Times New Roman"/>
                <w:sz w:val="24"/>
                <w:szCs w:val="24"/>
                <w:lang w:val="et-EE"/>
              </w:rPr>
            </w:pPr>
            <w:r w:rsidRPr="00C0389E">
              <w:rPr>
                <w:rFonts w:ascii="Times New Roman" w:hAnsi="Times New Roman" w:cs="Times New Roman"/>
                <w:sz w:val="24"/>
                <w:szCs w:val="24"/>
                <w:lang w:val="et-EE"/>
              </w:rPr>
              <w:t>HÕNTE § 1 lõike 2 punkti 5 kohaselt ei pea koostama väljatöötamiskavatsust, kui seaduseelnõu seadusena rakendamisega ei kaasne olulist õiguslikku muudatust ega muud olulist mõju.</w:t>
            </w:r>
          </w:p>
          <w:p w14:paraId="3E004825" w14:textId="77777777" w:rsidR="008609D2" w:rsidRPr="00C0389E" w:rsidRDefault="008609D2" w:rsidP="00FE2674">
            <w:pPr>
              <w:jc w:val="both"/>
              <w:rPr>
                <w:rFonts w:ascii="Times New Roman" w:hAnsi="Times New Roman" w:cs="Times New Roman"/>
                <w:sz w:val="24"/>
                <w:szCs w:val="24"/>
                <w:lang w:val="et-EE"/>
              </w:rPr>
            </w:pPr>
          </w:p>
          <w:p w14:paraId="2BDC8617"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S</w:t>
            </w:r>
            <w:r w:rsidRPr="00C0389E">
              <w:rPr>
                <w:rFonts w:ascii="Times New Roman" w:hAnsi="Times New Roman" w:cs="Times New Roman"/>
                <w:sz w:val="24"/>
                <w:szCs w:val="24"/>
                <w:lang w:val="et-EE"/>
              </w:rPr>
              <w:t>ellest HÕNTE sättest tulenevalt ja asjaolust, et muudatustega ei kaasne olulist õiguslikku muudatust ega tuvastatud ei ole ka muud olulist mõju, siis ei olegi eelnõu väljatöötamiseks koostatud väljatöötamiskavatsust.</w:t>
            </w:r>
            <w:r>
              <w:rPr>
                <w:rFonts w:ascii="Times New Roman" w:hAnsi="Times New Roman" w:cs="Times New Roman"/>
                <w:sz w:val="24"/>
                <w:szCs w:val="24"/>
                <w:lang w:val="et-EE"/>
              </w:rPr>
              <w:t xml:space="preserve"> Eelnõu mõjusid on hinnatud mõjude hindamise metoodikale vastavalt.</w:t>
            </w:r>
          </w:p>
          <w:p w14:paraId="4610E13E" w14:textId="77777777" w:rsidR="008609D2" w:rsidRDefault="008609D2" w:rsidP="00FE2674">
            <w:pPr>
              <w:jc w:val="both"/>
              <w:rPr>
                <w:rFonts w:ascii="Times New Roman" w:hAnsi="Times New Roman" w:cs="Times New Roman"/>
                <w:sz w:val="24"/>
                <w:szCs w:val="24"/>
                <w:lang w:val="et-EE"/>
              </w:rPr>
            </w:pPr>
          </w:p>
          <w:p w14:paraId="109DECE8" w14:textId="77777777" w:rsidR="008609D2" w:rsidRDefault="008609D2" w:rsidP="00FE2674">
            <w:pPr>
              <w:jc w:val="both"/>
              <w:rPr>
                <w:rFonts w:ascii="Times New Roman" w:hAnsi="Times New Roman" w:cs="Times New Roman"/>
                <w:sz w:val="24"/>
                <w:szCs w:val="24"/>
                <w:lang w:val="et-EE"/>
              </w:rPr>
            </w:pPr>
            <w:r w:rsidRPr="00C0389E">
              <w:rPr>
                <w:rFonts w:ascii="Times New Roman" w:hAnsi="Times New Roman" w:cs="Times New Roman"/>
                <w:sz w:val="24"/>
                <w:szCs w:val="24"/>
                <w:lang w:val="et-EE"/>
              </w:rPr>
              <w:t>HÕNTE § 1 lõike 2 punktis 5 ei ole juttu tingimustest, kus „</w:t>
            </w:r>
            <w:r w:rsidRPr="00C0389E">
              <w:rPr>
                <w:rFonts w:ascii="Times New Roman" w:hAnsi="Times New Roman" w:cs="Times New Roman"/>
                <w:i/>
                <w:iCs/>
                <w:sz w:val="24"/>
                <w:szCs w:val="24"/>
                <w:lang w:val="et-EE"/>
              </w:rPr>
              <w:t>mõju haldusvälistele isikutele kas ei avaldu või on vähetajutav</w:t>
            </w:r>
            <w:r w:rsidRPr="00C0389E">
              <w:rPr>
                <w:rFonts w:ascii="Times New Roman" w:hAnsi="Times New Roman" w:cs="Times New Roman"/>
                <w:sz w:val="24"/>
                <w:szCs w:val="24"/>
                <w:lang w:val="et-EE"/>
              </w:rPr>
              <w:t>“ – säte kasutab sõnastust „</w:t>
            </w:r>
            <w:r w:rsidRPr="00C0389E">
              <w:rPr>
                <w:rFonts w:ascii="Times New Roman" w:hAnsi="Times New Roman" w:cs="Times New Roman"/>
                <w:i/>
                <w:iCs/>
                <w:sz w:val="24"/>
                <w:szCs w:val="24"/>
                <w:lang w:val="et-EE"/>
              </w:rPr>
              <w:t>seaduseelnõu seadusena rakendamisega ei kaasne olulist õiguslikku muudatust või muud olulist mõju</w:t>
            </w:r>
            <w:r w:rsidRPr="00C0389E">
              <w:rPr>
                <w:rFonts w:ascii="Times New Roman" w:hAnsi="Times New Roman" w:cs="Times New Roman"/>
                <w:sz w:val="24"/>
                <w:szCs w:val="24"/>
                <w:lang w:val="et-EE"/>
              </w:rPr>
              <w:t>“.</w:t>
            </w:r>
          </w:p>
          <w:p w14:paraId="15962A8B" w14:textId="77777777" w:rsidR="008609D2" w:rsidRDefault="008609D2" w:rsidP="00FE2674">
            <w:pPr>
              <w:jc w:val="both"/>
              <w:rPr>
                <w:rFonts w:ascii="Times New Roman" w:hAnsi="Times New Roman" w:cs="Times New Roman"/>
                <w:sz w:val="24"/>
                <w:szCs w:val="24"/>
                <w:lang w:val="et-EE"/>
              </w:rPr>
            </w:pPr>
          </w:p>
          <w:p w14:paraId="3CEADB0E" w14:textId="77777777" w:rsidR="008609D2" w:rsidRPr="00C0389E"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Eelnõus toodud normide koostamine toimus </w:t>
            </w:r>
            <w:proofErr w:type="spellStart"/>
            <w:r>
              <w:rPr>
                <w:rFonts w:ascii="Times New Roman" w:hAnsi="Times New Roman" w:cs="Times New Roman"/>
                <w:sz w:val="24"/>
                <w:szCs w:val="24"/>
                <w:lang w:val="et-EE"/>
              </w:rPr>
              <w:t>niiöelda</w:t>
            </w:r>
            <w:proofErr w:type="spellEnd"/>
            <w:r>
              <w:rPr>
                <w:rFonts w:ascii="Times New Roman" w:hAnsi="Times New Roman" w:cs="Times New Roman"/>
                <w:sz w:val="24"/>
                <w:szCs w:val="24"/>
                <w:lang w:val="et-EE"/>
              </w:rPr>
              <w:t xml:space="preserve"> tavapäraselt, st et eelnevalt arutati ja kaaluti erinevaid reguleerimise variante, laiemalt </w:t>
            </w:r>
            <w:proofErr w:type="spellStart"/>
            <w:r>
              <w:rPr>
                <w:rFonts w:ascii="Times New Roman" w:hAnsi="Times New Roman" w:cs="Times New Roman"/>
                <w:sz w:val="24"/>
                <w:szCs w:val="24"/>
                <w:lang w:val="et-EE"/>
              </w:rPr>
              <w:t>kergliikurite</w:t>
            </w:r>
            <w:proofErr w:type="spellEnd"/>
            <w:r>
              <w:rPr>
                <w:rFonts w:ascii="Times New Roman" w:hAnsi="Times New Roman" w:cs="Times New Roman"/>
                <w:sz w:val="24"/>
                <w:szCs w:val="24"/>
                <w:lang w:val="et-EE"/>
              </w:rPr>
              <w:t xml:space="preserve"> ohutusega seonduvaid meetmeid, kohtuti peamiste sihtrühmadega ning teemasid käsitleti ka Vabariigi Valitsuse liikluskomisjonis. </w:t>
            </w:r>
          </w:p>
          <w:p w14:paraId="18E289A5" w14:textId="77777777" w:rsidR="008609D2" w:rsidRDefault="008609D2" w:rsidP="00FE2674">
            <w:pPr>
              <w:jc w:val="both"/>
              <w:rPr>
                <w:rFonts w:ascii="Times New Roman" w:hAnsi="Times New Roman" w:cs="Times New Roman"/>
                <w:sz w:val="24"/>
                <w:szCs w:val="24"/>
                <w:lang w:val="et-EE"/>
              </w:rPr>
            </w:pPr>
          </w:p>
          <w:p w14:paraId="45C74573" w14:textId="77777777" w:rsidR="008609D2" w:rsidRDefault="008609D2" w:rsidP="00FE2674">
            <w:pPr>
              <w:jc w:val="both"/>
              <w:rPr>
                <w:rFonts w:ascii="Times New Roman" w:hAnsi="Times New Roman" w:cs="Times New Roman"/>
                <w:sz w:val="24"/>
                <w:szCs w:val="24"/>
                <w:lang w:val="et-EE"/>
              </w:rPr>
            </w:pPr>
            <w:proofErr w:type="spellStart"/>
            <w:r>
              <w:rPr>
                <w:rFonts w:ascii="Times New Roman" w:hAnsi="Times New Roman" w:cs="Times New Roman"/>
                <w:sz w:val="24"/>
                <w:szCs w:val="24"/>
                <w:lang w:val="et-EE"/>
              </w:rPr>
              <w:t>Järelhindamise</w:t>
            </w:r>
            <w:proofErr w:type="spellEnd"/>
            <w:r>
              <w:rPr>
                <w:rFonts w:ascii="Times New Roman" w:hAnsi="Times New Roman" w:cs="Times New Roman"/>
                <w:sz w:val="24"/>
                <w:szCs w:val="24"/>
                <w:lang w:val="et-EE"/>
              </w:rPr>
              <w:t xml:space="preserve"> kohustuse seadmist seaduse tasandil me käesoleval juhul vajalikuks ei pea.</w:t>
            </w:r>
          </w:p>
          <w:p w14:paraId="08C023B3"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5DE3E7A6" w14:textId="77777777" w:rsidTr="00FE2674">
        <w:tc>
          <w:tcPr>
            <w:tcW w:w="4387" w:type="dxa"/>
          </w:tcPr>
          <w:p w14:paraId="2A5D6332"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8. </w:t>
            </w:r>
            <w:r w:rsidRPr="008C3128">
              <w:rPr>
                <w:rFonts w:ascii="Times New Roman" w:hAnsi="Times New Roman" w:cs="Times New Roman"/>
                <w:sz w:val="24"/>
                <w:szCs w:val="24"/>
                <w:lang w:val="et-EE"/>
              </w:rPr>
              <w:t xml:space="preserve">Seletuskirja 7. osa – seletuskirjas on märgitud, et Transpordiametile tuleneb eelnõust vajadus töötada välja X-tee teenus jalgratta juhtimisõiguse päringu tarbeks. Isegi kui märkimisväärset kulu ei kaasne, siis tuleb HÕNTE kohaselt olukorras, kui eelnõuga tuuakse riigile või kohalikule omavalitsusele kaasa lisakulutusi, eelnõu seletuskirjas esitada täpsed rahalised arvestused, prognoosid ja konkreetsed katteallikad. Seletuskirjas tuleb asutuste kaupa lahti kirjutada nii ühekordsed kui ka iga-aastased otsesed ja kaudsed kulud. </w:t>
            </w:r>
            <w:r w:rsidRPr="008C3128">
              <w:rPr>
                <w:rFonts w:ascii="Times New Roman" w:hAnsi="Times New Roman" w:cs="Times New Roman"/>
                <w:sz w:val="24"/>
                <w:szCs w:val="24"/>
                <w:lang w:val="et-EE"/>
              </w:rPr>
              <w:lastRenderedPageBreak/>
              <w:t>Seega palume seletuskirja täiendada ja tuua välja, kui suured kulud kaasnevad, mida märkimisväärseks ei peeta, ja millistest katteallikatest need kulud kaetakse.</w:t>
            </w:r>
          </w:p>
          <w:p w14:paraId="5BB334C7"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04FC984E" w14:textId="77777777" w:rsidR="008609D2" w:rsidRPr="0054646A" w:rsidRDefault="008609D2" w:rsidP="00FE2674">
            <w:pPr>
              <w:rPr>
                <w:rFonts w:ascii="Times New Roman" w:hAnsi="Times New Roman" w:cs="Times New Roman"/>
                <w:b/>
                <w:bCs/>
                <w:sz w:val="24"/>
                <w:szCs w:val="24"/>
                <w:lang w:val="et-EE"/>
              </w:rPr>
            </w:pPr>
            <w:r w:rsidRPr="0054646A">
              <w:rPr>
                <w:rFonts w:ascii="Times New Roman" w:hAnsi="Times New Roman" w:cs="Times New Roman"/>
                <w:b/>
                <w:bCs/>
                <w:sz w:val="24"/>
                <w:szCs w:val="24"/>
                <w:lang w:val="et-EE"/>
              </w:rPr>
              <w:lastRenderedPageBreak/>
              <w:t>Arvestatud.</w:t>
            </w:r>
          </w:p>
          <w:p w14:paraId="696B8BED" w14:textId="77777777" w:rsidR="008609D2" w:rsidRPr="008C3128"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Seletuskirja täiendatud.</w:t>
            </w:r>
          </w:p>
        </w:tc>
      </w:tr>
      <w:tr w:rsidR="008609D2" w:rsidRPr="008C3128" w14:paraId="3F188C67" w14:textId="77777777" w:rsidTr="00FE2674">
        <w:tc>
          <w:tcPr>
            <w:tcW w:w="4387" w:type="dxa"/>
          </w:tcPr>
          <w:p w14:paraId="0B3AC25F"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9. </w:t>
            </w:r>
            <w:r w:rsidRPr="008C3128">
              <w:rPr>
                <w:rFonts w:ascii="Times New Roman" w:hAnsi="Times New Roman" w:cs="Times New Roman"/>
                <w:sz w:val="24"/>
                <w:szCs w:val="24"/>
                <w:lang w:val="et-EE"/>
              </w:rPr>
              <w:t>Normitehnilised märkused – palume arvestada käesoleva kirja lisades esitatud eelnõu ja seletuskirja failis jäljega tehtud normitehniliste märkustega ning märkustega eelnõukohaste muudatuste mõju kohta.</w:t>
            </w:r>
          </w:p>
          <w:p w14:paraId="683F5BAD"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61ACD948" w14:textId="77777777" w:rsidR="008609D2" w:rsidRPr="00224740" w:rsidRDefault="008609D2" w:rsidP="00FE2674">
            <w:pPr>
              <w:rPr>
                <w:rFonts w:ascii="Times New Roman" w:hAnsi="Times New Roman" w:cs="Times New Roman"/>
                <w:b/>
                <w:bCs/>
                <w:sz w:val="24"/>
                <w:szCs w:val="24"/>
                <w:lang w:val="et-EE"/>
              </w:rPr>
            </w:pPr>
            <w:r w:rsidRPr="00224740">
              <w:rPr>
                <w:rFonts w:ascii="Times New Roman" w:hAnsi="Times New Roman" w:cs="Times New Roman"/>
                <w:b/>
                <w:bCs/>
                <w:sz w:val="24"/>
                <w:szCs w:val="24"/>
                <w:lang w:val="et-EE"/>
              </w:rPr>
              <w:t>Arvestatud.</w:t>
            </w:r>
          </w:p>
        </w:tc>
      </w:tr>
      <w:tr w:rsidR="008609D2" w:rsidRPr="008C3128" w14:paraId="38179474" w14:textId="77777777" w:rsidTr="00FE2674">
        <w:tc>
          <w:tcPr>
            <w:tcW w:w="4387" w:type="dxa"/>
          </w:tcPr>
          <w:p w14:paraId="2BCF1ED1"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10. </w:t>
            </w:r>
            <w:r w:rsidRPr="008C3128">
              <w:rPr>
                <w:rFonts w:ascii="Times New Roman" w:hAnsi="Times New Roman" w:cs="Times New Roman"/>
                <w:sz w:val="24"/>
                <w:szCs w:val="24"/>
                <w:lang w:val="et-EE"/>
              </w:rPr>
              <w:t>Vastavalt Vabariigi Valitsuse reglemendi § 6 lõikele 5 palume eelnõu esitada Justiits- ja Digiministeeriumile täiendavaks kooskõlastamiseks pärast praegusel kooskõlastamisel saadud arvamuste läbivaatamist ja vajaduse korral eelnõu parandamist, et enne eelnõu Vabariigi Valitsusele esitamist kontrollida selle vastavust hea õigusloome ja normitehnika eeskirjale.</w:t>
            </w:r>
          </w:p>
          <w:p w14:paraId="43DDF1C5"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3490F519" w14:textId="77777777" w:rsidR="008609D2" w:rsidRPr="0097782F" w:rsidRDefault="008609D2" w:rsidP="00FE2674">
            <w:pPr>
              <w:rPr>
                <w:rFonts w:ascii="Times New Roman" w:hAnsi="Times New Roman" w:cs="Times New Roman"/>
                <w:b/>
                <w:bCs/>
                <w:sz w:val="24"/>
                <w:szCs w:val="24"/>
                <w:lang w:val="et-EE"/>
              </w:rPr>
            </w:pPr>
            <w:r w:rsidRPr="0097782F">
              <w:rPr>
                <w:rFonts w:ascii="Times New Roman" w:hAnsi="Times New Roman" w:cs="Times New Roman"/>
                <w:b/>
                <w:bCs/>
                <w:sz w:val="24"/>
                <w:szCs w:val="24"/>
                <w:lang w:val="et-EE"/>
              </w:rPr>
              <w:t>Arvestatud.</w:t>
            </w:r>
          </w:p>
        </w:tc>
      </w:tr>
      <w:tr w:rsidR="008609D2" w:rsidRPr="008C3128" w14:paraId="4DFF7127" w14:textId="77777777" w:rsidTr="00FE2674">
        <w:tc>
          <w:tcPr>
            <w:tcW w:w="9070" w:type="dxa"/>
            <w:gridSpan w:val="2"/>
          </w:tcPr>
          <w:p w14:paraId="7BA6EDD8"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Majandus- ja Kommunikatsiooniministeerium (kiri 15.04.2026 nr 2-3/1133-2)</w:t>
            </w:r>
          </w:p>
        </w:tc>
      </w:tr>
      <w:tr w:rsidR="008609D2" w:rsidRPr="008C3128" w14:paraId="757F4E34" w14:textId="77777777" w:rsidTr="00FE2674">
        <w:tc>
          <w:tcPr>
            <w:tcW w:w="4387" w:type="dxa"/>
          </w:tcPr>
          <w:p w14:paraId="5BA4BE68" w14:textId="77777777" w:rsidR="008609D2" w:rsidRDefault="008609D2" w:rsidP="00FE2674">
            <w:pPr>
              <w:jc w:val="both"/>
              <w:rPr>
                <w:rFonts w:ascii="Times New Roman" w:hAnsi="Times New Roman" w:cs="Times New Roman"/>
                <w:b/>
                <w:bCs/>
                <w:sz w:val="24"/>
                <w:szCs w:val="24"/>
                <w:lang w:val="et-EE"/>
              </w:rPr>
            </w:pPr>
            <w:r w:rsidRPr="008C3128">
              <w:rPr>
                <w:rFonts w:ascii="Times New Roman" w:hAnsi="Times New Roman" w:cs="Times New Roman"/>
                <w:b/>
                <w:bCs/>
                <w:sz w:val="24"/>
                <w:szCs w:val="24"/>
                <w:lang w:val="et-EE"/>
              </w:rPr>
              <w:t xml:space="preserve">1. </w:t>
            </w:r>
            <w:r w:rsidRPr="00D7365D">
              <w:rPr>
                <w:rFonts w:ascii="Times New Roman" w:hAnsi="Times New Roman" w:cs="Times New Roman"/>
                <w:b/>
                <w:bCs/>
                <w:sz w:val="24"/>
                <w:szCs w:val="24"/>
                <w:lang w:val="et-EE"/>
              </w:rPr>
              <w:t>Palume täiendavalt hinnata rendi- või üüriteenuse kestel juhi kontrolli nõude</w:t>
            </w:r>
            <w:r>
              <w:rPr>
                <w:rFonts w:ascii="Times New Roman" w:hAnsi="Times New Roman" w:cs="Times New Roman"/>
                <w:b/>
                <w:bCs/>
                <w:sz w:val="24"/>
                <w:szCs w:val="24"/>
                <w:lang w:val="et-EE"/>
              </w:rPr>
              <w:t xml:space="preserve"> </w:t>
            </w:r>
            <w:r w:rsidRPr="00D7365D">
              <w:rPr>
                <w:rFonts w:ascii="Times New Roman" w:hAnsi="Times New Roman" w:cs="Times New Roman"/>
                <w:b/>
                <w:bCs/>
                <w:sz w:val="24"/>
                <w:szCs w:val="24"/>
                <w:lang w:val="et-EE"/>
              </w:rPr>
              <w:t>kehtestamise asjakohasust ja proportsionaalsust erinevate teenuse osutamise</w:t>
            </w:r>
            <w:r>
              <w:rPr>
                <w:rFonts w:ascii="Times New Roman" w:hAnsi="Times New Roman" w:cs="Times New Roman"/>
                <w:b/>
                <w:bCs/>
                <w:sz w:val="24"/>
                <w:szCs w:val="24"/>
                <w:lang w:val="et-EE"/>
              </w:rPr>
              <w:t xml:space="preserve"> </w:t>
            </w:r>
            <w:r w:rsidRPr="00D7365D">
              <w:rPr>
                <w:rFonts w:ascii="Times New Roman" w:hAnsi="Times New Roman" w:cs="Times New Roman"/>
                <w:b/>
                <w:bCs/>
                <w:sz w:val="24"/>
                <w:szCs w:val="24"/>
                <w:lang w:val="et-EE"/>
              </w:rPr>
              <w:t>vormide lõikes ning täpsustada seletuskirjas selle kohustuse täitmise võimalikke</w:t>
            </w:r>
            <w:r>
              <w:rPr>
                <w:rFonts w:ascii="Times New Roman" w:hAnsi="Times New Roman" w:cs="Times New Roman"/>
                <w:b/>
                <w:bCs/>
                <w:sz w:val="24"/>
                <w:szCs w:val="24"/>
                <w:lang w:val="et-EE"/>
              </w:rPr>
              <w:t xml:space="preserve"> </w:t>
            </w:r>
            <w:r w:rsidRPr="00D7365D">
              <w:rPr>
                <w:rFonts w:ascii="Times New Roman" w:hAnsi="Times New Roman" w:cs="Times New Roman"/>
                <w:b/>
                <w:bCs/>
                <w:sz w:val="24"/>
                <w:szCs w:val="24"/>
                <w:lang w:val="et-EE"/>
              </w:rPr>
              <w:t>viise</w:t>
            </w:r>
          </w:p>
          <w:p w14:paraId="5A29826F" w14:textId="77777777" w:rsidR="008609D2" w:rsidRDefault="008609D2" w:rsidP="00FE2674">
            <w:pPr>
              <w:jc w:val="both"/>
              <w:rPr>
                <w:rFonts w:ascii="Times New Roman" w:hAnsi="Times New Roman" w:cs="Times New Roman"/>
                <w:b/>
                <w:bCs/>
                <w:sz w:val="24"/>
                <w:szCs w:val="24"/>
                <w:lang w:val="et-EE"/>
              </w:rPr>
            </w:pPr>
          </w:p>
          <w:p w14:paraId="057DB053" w14:textId="77777777" w:rsidR="008609D2" w:rsidRDefault="008609D2" w:rsidP="00FE2674">
            <w:pPr>
              <w:jc w:val="both"/>
              <w:rPr>
                <w:rFonts w:ascii="Times New Roman" w:hAnsi="Times New Roman" w:cs="Times New Roman"/>
                <w:sz w:val="24"/>
                <w:szCs w:val="24"/>
                <w:lang w:val="et-EE"/>
              </w:rPr>
            </w:pPr>
            <w:r w:rsidRPr="00840930">
              <w:rPr>
                <w:rFonts w:ascii="Times New Roman" w:hAnsi="Times New Roman" w:cs="Times New Roman"/>
                <w:sz w:val="24"/>
                <w:szCs w:val="24"/>
                <w:lang w:val="et-EE"/>
              </w:rPr>
              <w:t>Eelnõu §-i 1 punktiga 3 soovitakse täiendada liiklusseaduse §-i 190</w:t>
            </w:r>
            <w:r>
              <w:rPr>
                <w:rFonts w:ascii="Times New Roman" w:hAnsi="Times New Roman" w:cs="Times New Roman"/>
                <w:sz w:val="24"/>
                <w:szCs w:val="24"/>
                <w:vertAlign w:val="superscript"/>
                <w:lang w:val="et-EE"/>
              </w:rPr>
              <w:t>14</w:t>
            </w:r>
            <w:r w:rsidRPr="00840930">
              <w:rPr>
                <w:rFonts w:ascii="Times New Roman" w:hAnsi="Times New Roman" w:cs="Times New Roman"/>
                <w:sz w:val="24"/>
                <w:szCs w:val="24"/>
                <w:lang w:val="et-EE"/>
              </w:rPr>
              <w:t xml:space="preserve"> uute lõigetega 5 ja 6, mis</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 xml:space="preserve">kehtestavad </w:t>
            </w:r>
            <w:proofErr w:type="spellStart"/>
            <w:r w:rsidRPr="00840930">
              <w:rPr>
                <w:rFonts w:ascii="Times New Roman" w:hAnsi="Times New Roman" w:cs="Times New Roman"/>
                <w:sz w:val="24"/>
                <w:szCs w:val="24"/>
                <w:lang w:val="et-EE"/>
              </w:rPr>
              <w:t>kergliikurite</w:t>
            </w:r>
            <w:proofErr w:type="spellEnd"/>
            <w:r w:rsidRPr="00840930">
              <w:rPr>
                <w:rFonts w:ascii="Times New Roman" w:hAnsi="Times New Roman" w:cs="Times New Roman"/>
                <w:sz w:val="24"/>
                <w:szCs w:val="24"/>
                <w:lang w:val="et-EE"/>
              </w:rPr>
              <w:t xml:space="preserve"> vm sarnaste sõidukite rendile või üürile andmisega tegelevale ettevõtjale</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vastavalt kohustuse kontrollida juhi vastavust nõuetele enne teenuse osutamisega alustamist ning</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rakendada meetmeid teenuse osutamise vältel, et sõidukit ei saaks juhtida nõuetele mittevastav</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 xml:space="preserve">isik. Juhime tähelepanu, et kuigi eelnõu järgi on kohustused suunatud kõikidele </w:t>
            </w:r>
            <w:proofErr w:type="spellStart"/>
            <w:r w:rsidRPr="00840930">
              <w:rPr>
                <w:rFonts w:ascii="Times New Roman" w:hAnsi="Times New Roman" w:cs="Times New Roman"/>
                <w:sz w:val="24"/>
                <w:szCs w:val="24"/>
                <w:lang w:val="et-EE"/>
              </w:rPr>
              <w:t>kergliikurite</w:t>
            </w:r>
            <w:proofErr w:type="spellEnd"/>
            <w:r w:rsidRPr="00840930">
              <w:rPr>
                <w:rFonts w:ascii="Times New Roman" w:hAnsi="Times New Roman" w:cs="Times New Roman"/>
                <w:sz w:val="24"/>
                <w:szCs w:val="24"/>
                <w:lang w:val="et-EE"/>
              </w:rPr>
              <w:t xml:space="preserve"> vm</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sõidukite rendile või üürile andmisega tegelevatele ettevõtjatele, on seletuskirjas hetkel kirjeldatud</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eelkõige, kuidas neid kohustusi saaksid täita nn. platvormiettevõtted, kes osutavad teenust</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mobiilirakenduse vahendusel. Pole piisavalt selgitatud, kuidas saaksid kohustusi täita muud</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lastRenderedPageBreak/>
              <w:t>ettevõtted, kes tegelevad sõidukite rendile või üürile andmisega peamiselt füüsilise esinduse ja/või</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kodulehe vahendusel. Nende ettevõtete puhul võib eelkõige nõue kontrollida juhi isikut pärast</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teenuse osutamisega alustamist osutuda ebaproportsionaalselt koormavaks, eriti kuna ettevõtetel</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võivad puududa IT-lahendused, mis tagavad sõidukitega ühenduse pärast sõiduki väljumist</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ettevõtja otsesest valdusest. Vajadus arendada välja täiesti uusi ja kompleksseid IT-süsteeme võib</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aga põhjendamatult piirata eelkõige väikese ja keskmise suurusega ettevõtete teenuse osutamise</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võimalusi. Seetõttu palume täiendavalt analüüsida lõikes 6 toodud nõude kehtestamise</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asjakohasust ja proportsionaalsust erinevate teenuse osutamise vormide lõikes ning seletuskirjas</w:t>
            </w:r>
            <w:r>
              <w:rPr>
                <w:rFonts w:ascii="Times New Roman" w:hAnsi="Times New Roman" w:cs="Times New Roman"/>
                <w:sz w:val="24"/>
                <w:szCs w:val="24"/>
                <w:lang w:val="et-EE"/>
              </w:rPr>
              <w:t xml:space="preserve"> </w:t>
            </w:r>
            <w:r w:rsidRPr="00840930">
              <w:rPr>
                <w:rFonts w:ascii="Times New Roman" w:hAnsi="Times New Roman" w:cs="Times New Roman"/>
                <w:sz w:val="24"/>
                <w:szCs w:val="24"/>
                <w:lang w:val="et-EE"/>
              </w:rPr>
              <w:t>täpsustada nõude täitmise võimalikke lahendusi.</w:t>
            </w:r>
          </w:p>
          <w:p w14:paraId="41E20504"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16E75262" w14:textId="77777777" w:rsidR="008609D2" w:rsidRPr="00AE76BA" w:rsidRDefault="008609D2" w:rsidP="00FE2674">
            <w:pPr>
              <w:jc w:val="both"/>
              <w:rPr>
                <w:rFonts w:ascii="Times New Roman" w:hAnsi="Times New Roman" w:cs="Times New Roman"/>
                <w:b/>
                <w:bCs/>
                <w:sz w:val="24"/>
                <w:szCs w:val="24"/>
                <w:lang w:val="et-EE"/>
              </w:rPr>
            </w:pPr>
            <w:r w:rsidRPr="00AE76BA">
              <w:rPr>
                <w:rFonts w:ascii="Times New Roman" w:hAnsi="Times New Roman" w:cs="Times New Roman"/>
                <w:b/>
                <w:bCs/>
                <w:sz w:val="24"/>
                <w:szCs w:val="24"/>
                <w:lang w:val="et-EE"/>
              </w:rPr>
              <w:lastRenderedPageBreak/>
              <w:t>Arvestatud.</w:t>
            </w:r>
          </w:p>
          <w:p w14:paraId="43502A9B" w14:textId="77777777" w:rsidR="008609D2" w:rsidRPr="008C3128"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Seletuskirja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lõike 6 selgitust ja mõjude hindamise punkti 6.2 täiendatud.</w:t>
            </w:r>
          </w:p>
        </w:tc>
      </w:tr>
      <w:tr w:rsidR="008609D2" w:rsidRPr="008C3128" w14:paraId="084FFAD0" w14:textId="77777777" w:rsidTr="00FE2674">
        <w:tc>
          <w:tcPr>
            <w:tcW w:w="4387" w:type="dxa"/>
          </w:tcPr>
          <w:p w14:paraId="2FE80F30" w14:textId="77777777" w:rsidR="008609D2" w:rsidRDefault="008609D2" w:rsidP="00FE2674">
            <w:pPr>
              <w:jc w:val="both"/>
              <w:rPr>
                <w:rFonts w:ascii="Times New Roman" w:hAnsi="Times New Roman" w:cs="Times New Roman"/>
                <w:b/>
                <w:bCs/>
                <w:sz w:val="24"/>
                <w:szCs w:val="24"/>
                <w:lang w:val="et-EE"/>
              </w:rPr>
            </w:pPr>
            <w:r w:rsidRPr="008C3128">
              <w:rPr>
                <w:rFonts w:ascii="Times New Roman" w:hAnsi="Times New Roman" w:cs="Times New Roman"/>
                <w:b/>
                <w:bCs/>
                <w:sz w:val="24"/>
                <w:szCs w:val="24"/>
                <w:lang w:val="et-EE"/>
              </w:rPr>
              <w:t xml:space="preserve">2. </w:t>
            </w:r>
            <w:r w:rsidRPr="00D23081">
              <w:rPr>
                <w:rFonts w:ascii="Times New Roman" w:hAnsi="Times New Roman" w:cs="Times New Roman"/>
                <w:b/>
                <w:bCs/>
                <w:sz w:val="24"/>
                <w:szCs w:val="24"/>
                <w:lang w:val="et-EE"/>
              </w:rPr>
              <w:t>Palume täiendavalt hinnata, kas täpsemate tehniliste ja korralduslike nõuete</w:t>
            </w:r>
            <w:r>
              <w:rPr>
                <w:rFonts w:ascii="Times New Roman" w:hAnsi="Times New Roman" w:cs="Times New Roman"/>
                <w:b/>
                <w:bCs/>
                <w:sz w:val="24"/>
                <w:szCs w:val="24"/>
                <w:lang w:val="et-EE"/>
              </w:rPr>
              <w:t xml:space="preserve"> </w:t>
            </w:r>
            <w:r w:rsidRPr="00D23081">
              <w:rPr>
                <w:rFonts w:ascii="Times New Roman" w:hAnsi="Times New Roman" w:cs="Times New Roman"/>
                <w:b/>
                <w:bCs/>
                <w:sz w:val="24"/>
                <w:szCs w:val="24"/>
                <w:lang w:val="et-EE"/>
              </w:rPr>
              <w:t>kehtestamiseks volitusnormi kehtestamine on põhjendatud</w:t>
            </w:r>
          </w:p>
          <w:p w14:paraId="749B664C" w14:textId="77777777" w:rsidR="008609D2" w:rsidRDefault="008609D2" w:rsidP="00FE2674">
            <w:pPr>
              <w:jc w:val="both"/>
              <w:rPr>
                <w:rFonts w:ascii="Times New Roman" w:hAnsi="Times New Roman" w:cs="Times New Roman"/>
                <w:b/>
                <w:bCs/>
                <w:sz w:val="24"/>
                <w:szCs w:val="24"/>
                <w:lang w:val="et-EE"/>
              </w:rPr>
            </w:pPr>
          </w:p>
          <w:p w14:paraId="08B064DA" w14:textId="77777777" w:rsidR="008609D2" w:rsidRPr="008C3128" w:rsidRDefault="008609D2" w:rsidP="00FE2674">
            <w:pPr>
              <w:jc w:val="both"/>
              <w:rPr>
                <w:rFonts w:ascii="Times New Roman" w:hAnsi="Times New Roman" w:cs="Times New Roman"/>
                <w:sz w:val="24"/>
                <w:szCs w:val="24"/>
                <w:lang w:val="et-EE"/>
              </w:rPr>
            </w:pPr>
            <w:r w:rsidRPr="00D23081">
              <w:rPr>
                <w:rFonts w:ascii="Times New Roman" w:hAnsi="Times New Roman" w:cs="Times New Roman"/>
                <w:sz w:val="24"/>
                <w:szCs w:val="24"/>
                <w:lang w:val="et-EE"/>
              </w:rPr>
              <w:t>Eelnõu §-i 1 punktiga 3 soovitakse täiendada liiklusseaduse §-i 190</w:t>
            </w:r>
            <w:r>
              <w:rPr>
                <w:rFonts w:ascii="Times New Roman" w:hAnsi="Times New Roman" w:cs="Times New Roman"/>
                <w:sz w:val="24"/>
                <w:szCs w:val="24"/>
                <w:vertAlign w:val="superscript"/>
                <w:lang w:val="et-EE"/>
              </w:rPr>
              <w:t>14</w:t>
            </w:r>
            <w:r w:rsidRPr="00D23081">
              <w:rPr>
                <w:rFonts w:ascii="Times New Roman" w:hAnsi="Times New Roman" w:cs="Times New Roman"/>
                <w:sz w:val="24"/>
                <w:szCs w:val="24"/>
                <w:lang w:val="et-EE"/>
              </w:rPr>
              <w:t xml:space="preserve"> uue lõikega 7, mis võimaldab</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kehtestada ministri määrusega täpsemad tehnilised ja korralduslikud nõuded juhi isikusamasuse,</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vanuse ja juhtimisõiguse kontrollimiseks. Seletuskirja järgi on eelnõuga ettevõtjatele lisanduvad</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kohustused taotluslikult sõnastatud tulemuspõhiselt ja tehnoloogianeutraalselt, eesmärgiga</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võimaldada ettevõtjatel valida sobivaimad lahendused kohustuste täitmiseks. Selles valguses</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palume täiendavalt hinnata, kas lõikes 7 toodud volitusnormi kehtestamine on vajalik.</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Seletuskirjas põhjendatakse volitusnormi kehtestamist võimaliku olukorra esinemisega, kus</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ettevõtete poolt rakendatavad kontrollmeetmed ei osutu piisavalt tõhusaks. Siiski näeme, et</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 xml:space="preserve">keskselt täpsemate tehniliste nõuete kehtestamine võib tuua kaasa </w:t>
            </w:r>
            <w:proofErr w:type="spellStart"/>
            <w:r w:rsidRPr="00D23081">
              <w:rPr>
                <w:rFonts w:ascii="Times New Roman" w:hAnsi="Times New Roman" w:cs="Times New Roman"/>
                <w:sz w:val="24"/>
                <w:szCs w:val="24"/>
                <w:lang w:val="et-EE"/>
              </w:rPr>
              <w:t>ülereguleerimise</w:t>
            </w:r>
            <w:proofErr w:type="spellEnd"/>
            <w:r w:rsidRPr="00D23081">
              <w:rPr>
                <w:rFonts w:ascii="Times New Roman" w:hAnsi="Times New Roman" w:cs="Times New Roman"/>
                <w:sz w:val="24"/>
                <w:szCs w:val="24"/>
                <w:lang w:val="et-EE"/>
              </w:rPr>
              <w:t xml:space="preserve"> ohu –</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lisanduvad nõuded ei pruugi osutuda igal juhul vajalikuks ja proportsionaalseks ning nõuete</w:t>
            </w:r>
            <w:r>
              <w:rPr>
                <w:rFonts w:ascii="Times New Roman" w:hAnsi="Times New Roman" w:cs="Times New Roman"/>
                <w:sz w:val="24"/>
                <w:szCs w:val="24"/>
                <w:lang w:val="et-EE"/>
              </w:rPr>
              <w:t xml:space="preserve"> </w:t>
            </w:r>
            <w:r w:rsidRPr="00D23081">
              <w:rPr>
                <w:rFonts w:ascii="Times New Roman" w:hAnsi="Times New Roman" w:cs="Times New Roman"/>
                <w:sz w:val="24"/>
                <w:szCs w:val="24"/>
                <w:lang w:val="et-EE"/>
              </w:rPr>
              <w:t>ettearvamatus nõrgendab ettevõtluskeskkonna stabiilsust.</w:t>
            </w:r>
          </w:p>
        </w:tc>
        <w:tc>
          <w:tcPr>
            <w:tcW w:w="4683" w:type="dxa"/>
          </w:tcPr>
          <w:p w14:paraId="7219C0C1" w14:textId="77777777" w:rsidR="008609D2"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Antud selgitus</w:t>
            </w:r>
            <w:r w:rsidRPr="00512CD7">
              <w:rPr>
                <w:rFonts w:ascii="Times New Roman" w:hAnsi="Times New Roman" w:cs="Times New Roman"/>
                <w:b/>
                <w:bCs/>
                <w:sz w:val="24"/>
                <w:szCs w:val="24"/>
                <w:lang w:val="et-EE"/>
              </w:rPr>
              <w:t>.</w:t>
            </w:r>
          </w:p>
          <w:p w14:paraId="6104A9D7" w14:textId="77777777" w:rsidR="008609D2" w:rsidRPr="000E780F" w:rsidRDefault="008609D2" w:rsidP="00FE2674">
            <w:pPr>
              <w:jc w:val="both"/>
              <w:rPr>
                <w:rFonts w:ascii="Times New Roman" w:hAnsi="Times New Roman" w:cs="Times New Roman"/>
                <w:b/>
                <w:bCs/>
                <w:sz w:val="24"/>
                <w:szCs w:val="24"/>
                <w:lang w:val="et-EE"/>
              </w:rPr>
            </w:pPr>
            <w:r w:rsidRPr="0002736B">
              <w:rPr>
                <w:rFonts w:ascii="Times New Roman" w:hAnsi="Times New Roman" w:cs="Times New Roman"/>
                <w:sz w:val="24"/>
                <w:szCs w:val="24"/>
                <w:lang w:val="et-EE"/>
              </w:rPr>
              <w:t>LS § 190</w:t>
            </w:r>
            <w:r>
              <w:rPr>
                <w:rFonts w:ascii="Times New Roman" w:hAnsi="Times New Roman" w:cs="Times New Roman"/>
                <w:sz w:val="24"/>
                <w:szCs w:val="24"/>
                <w:vertAlign w:val="superscript"/>
                <w:lang w:val="et-EE"/>
              </w:rPr>
              <w:t>14</w:t>
            </w:r>
            <w:r w:rsidRPr="0002736B">
              <w:rPr>
                <w:rFonts w:ascii="Times New Roman" w:hAnsi="Times New Roman" w:cs="Times New Roman"/>
                <w:sz w:val="24"/>
                <w:szCs w:val="24"/>
                <w:lang w:val="et-EE"/>
              </w:rPr>
              <w:t xml:space="preserve"> lõige 7 on sõnastatud valikulise volitusnormina, mille kohaselt valdkonna eest vastutav minister võib määrusega kehtestada lõigetes 5 ja 6 sätestatud kontrollimise ja meetmete rakendamise täpsemad tehnilised ja korralduslikud nõuded. Volitusnorm iseseisvalt ei loo ettevõtjale kohustusi ega muuda lõigetes 5 ja 6 sätestatud tulemuspõhise ja tehnoloogianeutraalse nõude sisu. Eelnõu peamiseks regulatiivseks </w:t>
            </w:r>
            <w:r>
              <w:rPr>
                <w:rFonts w:ascii="Times New Roman" w:hAnsi="Times New Roman" w:cs="Times New Roman"/>
                <w:sz w:val="24"/>
                <w:szCs w:val="24"/>
                <w:lang w:val="et-EE"/>
              </w:rPr>
              <w:t>eesmärgiks</w:t>
            </w:r>
            <w:r w:rsidRPr="0002736B">
              <w:rPr>
                <w:rFonts w:ascii="Times New Roman" w:hAnsi="Times New Roman" w:cs="Times New Roman"/>
                <w:sz w:val="24"/>
                <w:szCs w:val="24"/>
                <w:lang w:val="et-EE"/>
              </w:rPr>
              <w:t xml:space="preserve"> jääb tulemuspõhine lähenemine, </w:t>
            </w:r>
            <w:r>
              <w:rPr>
                <w:rFonts w:ascii="Times New Roman" w:hAnsi="Times New Roman" w:cs="Times New Roman"/>
                <w:sz w:val="24"/>
                <w:szCs w:val="24"/>
                <w:lang w:val="et-EE"/>
              </w:rPr>
              <w:t xml:space="preserve">mis võimaldab </w:t>
            </w:r>
            <w:r w:rsidRPr="0002736B">
              <w:rPr>
                <w:rFonts w:ascii="Times New Roman" w:hAnsi="Times New Roman" w:cs="Times New Roman"/>
                <w:sz w:val="24"/>
                <w:szCs w:val="24"/>
                <w:lang w:val="et-EE"/>
              </w:rPr>
              <w:t xml:space="preserve">ettevõtjatel valida sobivaimad lahendused kohustuste täitmiseks. </w:t>
            </w:r>
          </w:p>
          <w:p w14:paraId="0AF49585" w14:textId="77777777" w:rsidR="008609D2" w:rsidRPr="0002736B" w:rsidRDefault="008609D2" w:rsidP="00FE2674">
            <w:pPr>
              <w:jc w:val="both"/>
              <w:rPr>
                <w:rFonts w:ascii="Times New Roman" w:hAnsi="Times New Roman" w:cs="Times New Roman"/>
                <w:sz w:val="24"/>
                <w:szCs w:val="24"/>
                <w:lang w:val="et-EE"/>
              </w:rPr>
            </w:pPr>
          </w:p>
          <w:p w14:paraId="6418BED2"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 xml:space="preserve">Lõige 7 annab võimaluse neid täpsustada juhul, kui tulemuspõhine nõue osutub praktikas ebatõhusaks. Volitusnormi sõnastus võimaldab tehnoloogia arengule ja kasutuspraktika muutumisele paindlikult reageerida ilma seaduse muutmise menetlust algatamata. Volitusnormist loobumine tähendaks, et iga tehnilist laadi täpsustus eeldaks seaduse muutmist, mis on ebaproportsionaalselt jäik lahendus võrreldes </w:t>
            </w:r>
            <w:proofErr w:type="spellStart"/>
            <w:r w:rsidRPr="0002736B">
              <w:rPr>
                <w:rFonts w:ascii="Times New Roman" w:hAnsi="Times New Roman" w:cs="Times New Roman"/>
                <w:sz w:val="24"/>
                <w:szCs w:val="24"/>
                <w:lang w:val="et-EE"/>
              </w:rPr>
              <w:t>määrusandlusega</w:t>
            </w:r>
            <w:proofErr w:type="spellEnd"/>
            <w:r w:rsidRPr="0002736B">
              <w:rPr>
                <w:rFonts w:ascii="Times New Roman" w:hAnsi="Times New Roman" w:cs="Times New Roman"/>
                <w:sz w:val="24"/>
                <w:szCs w:val="24"/>
                <w:lang w:val="et-EE"/>
              </w:rPr>
              <w:t>.</w:t>
            </w:r>
          </w:p>
          <w:p w14:paraId="245D5E46" w14:textId="77777777" w:rsidR="008609D2" w:rsidRPr="0002736B" w:rsidRDefault="008609D2" w:rsidP="00FE2674">
            <w:pPr>
              <w:jc w:val="both"/>
              <w:rPr>
                <w:rFonts w:ascii="Times New Roman" w:hAnsi="Times New Roman" w:cs="Times New Roman"/>
                <w:sz w:val="24"/>
                <w:szCs w:val="24"/>
                <w:lang w:val="et-EE"/>
              </w:rPr>
            </w:pPr>
          </w:p>
          <w:p w14:paraId="2CF6710F"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 xml:space="preserve">Volitusnormi olemasolu on lisaks ettevõtjale täiendav signaal, et lõike 6 sisuline rakendamine on oluline. Sisulisi ja tõhusaid </w:t>
            </w:r>
            <w:r w:rsidRPr="0002736B">
              <w:rPr>
                <w:rFonts w:ascii="Times New Roman" w:hAnsi="Times New Roman" w:cs="Times New Roman"/>
                <w:sz w:val="24"/>
                <w:szCs w:val="24"/>
                <w:lang w:val="et-EE"/>
              </w:rPr>
              <w:lastRenderedPageBreak/>
              <w:t xml:space="preserve">kontrollimehhanisme rakendavad ettevõtjad ei tunneta volitusnormist tulenevat regulatiivset survet, kuna määruse kehtestamise vajadust ei teki. Tulemuspõhise lähenemise ja volitusnormi olemasolu vahel ei ole seetõttu </w:t>
            </w:r>
            <w:r>
              <w:rPr>
                <w:rFonts w:ascii="Times New Roman" w:hAnsi="Times New Roman" w:cs="Times New Roman"/>
                <w:sz w:val="24"/>
                <w:szCs w:val="24"/>
                <w:lang w:val="et-EE"/>
              </w:rPr>
              <w:t xml:space="preserve">ka </w:t>
            </w:r>
            <w:r w:rsidRPr="0002736B">
              <w:rPr>
                <w:rFonts w:ascii="Times New Roman" w:hAnsi="Times New Roman" w:cs="Times New Roman"/>
                <w:sz w:val="24"/>
                <w:szCs w:val="24"/>
                <w:lang w:val="et-EE"/>
              </w:rPr>
              <w:t>sisulist vastuolu – volitusnorm pigem toetab tulemuspõhise nõude tõhusat rakendamist ning loob stiimuli vältida vormilist nõude täitmist sisulise täitmise asemel.</w:t>
            </w:r>
          </w:p>
          <w:p w14:paraId="055C06D3" w14:textId="77777777" w:rsidR="008609D2" w:rsidRPr="0002736B" w:rsidRDefault="008609D2" w:rsidP="00FE2674">
            <w:pPr>
              <w:jc w:val="both"/>
              <w:rPr>
                <w:rFonts w:ascii="Times New Roman" w:hAnsi="Times New Roman" w:cs="Times New Roman"/>
                <w:sz w:val="24"/>
                <w:szCs w:val="24"/>
                <w:lang w:val="et-EE"/>
              </w:rPr>
            </w:pPr>
          </w:p>
          <w:p w14:paraId="367E6CDF"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 xml:space="preserve">Ebaproportsionaalselt rangete või ettearvamatute nõuete riski maandab see, et volitusnormiga antud pädevuse piirid on määratletud kitsalt. St, et ministril on pädevus kehtestada üksnes lõigetes 5 ja 6 sätestatud kontrollimise ja meetmete rakendamise tehnilised ja korralduslikud üksikasjad – uute sisuliste kohustuste kehtestamine või järelevalve eseme laiendamine ei ole volitusnormiga lubatud. Samuti peab võimalik kehtestatav määrus läbima ka HÕNTE kohase kooskõlastamise ja avaliku konsultatsiooni, mis samuti maandab nõuete ettearvamatust. Ka peavad kehtestatavad nõuded vastama PS §-st 11 tulenevale proportsionaalsuse põhimõttele, st ebamõistlikke ja ebaproportsionaalseid nõudeid ei tohi kehtestada. Volitusnormi rakendamise üle on meie hinnangul seega olemas </w:t>
            </w:r>
            <w:proofErr w:type="spellStart"/>
            <w:r w:rsidRPr="0002736B">
              <w:rPr>
                <w:rFonts w:ascii="Times New Roman" w:hAnsi="Times New Roman" w:cs="Times New Roman"/>
                <w:sz w:val="24"/>
                <w:szCs w:val="24"/>
                <w:lang w:val="et-EE"/>
              </w:rPr>
              <w:t>mitmetasandiline</w:t>
            </w:r>
            <w:proofErr w:type="spellEnd"/>
            <w:r w:rsidRPr="0002736B">
              <w:rPr>
                <w:rFonts w:ascii="Times New Roman" w:hAnsi="Times New Roman" w:cs="Times New Roman"/>
                <w:sz w:val="24"/>
                <w:szCs w:val="24"/>
                <w:lang w:val="et-EE"/>
              </w:rPr>
              <w:t xml:space="preserve"> menetluslik ja sisuline kontroll, mis maandab </w:t>
            </w:r>
            <w:proofErr w:type="spellStart"/>
            <w:r w:rsidRPr="0002736B">
              <w:rPr>
                <w:rFonts w:ascii="Times New Roman" w:hAnsi="Times New Roman" w:cs="Times New Roman"/>
                <w:sz w:val="24"/>
                <w:szCs w:val="24"/>
                <w:lang w:val="et-EE"/>
              </w:rPr>
              <w:t>ülereguleerimise</w:t>
            </w:r>
            <w:proofErr w:type="spellEnd"/>
            <w:r w:rsidRPr="0002736B">
              <w:rPr>
                <w:rFonts w:ascii="Times New Roman" w:hAnsi="Times New Roman" w:cs="Times New Roman"/>
                <w:sz w:val="24"/>
                <w:szCs w:val="24"/>
                <w:lang w:val="et-EE"/>
              </w:rPr>
              <w:t xml:space="preserve"> ja ettearvamatuse riski.</w:t>
            </w:r>
          </w:p>
          <w:p w14:paraId="2B2384E6" w14:textId="77777777" w:rsidR="008609D2" w:rsidRPr="0002736B" w:rsidRDefault="008609D2" w:rsidP="00FE2674">
            <w:pPr>
              <w:jc w:val="both"/>
              <w:rPr>
                <w:rFonts w:ascii="Times New Roman" w:hAnsi="Times New Roman" w:cs="Times New Roman"/>
                <w:sz w:val="24"/>
                <w:szCs w:val="24"/>
                <w:lang w:val="et-EE"/>
              </w:rPr>
            </w:pPr>
          </w:p>
          <w:p w14:paraId="0CAE35E3" w14:textId="77777777" w:rsidR="008609D2" w:rsidRDefault="008609D2" w:rsidP="00FE2674">
            <w:pPr>
              <w:rPr>
                <w:rFonts w:ascii="Times New Roman" w:hAnsi="Times New Roman" w:cs="Times New Roman"/>
                <w:sz w:val="24"/>
                <w:szCs w:val="24"/>
                <w:lang w:val="et-EE"/>
              </w:rPr>
            </w:pPr>
            <w:r w:rsidRPr="0002736B">
              <w:rPr>
                <w:rFonts w:ascii="Times New Roman" w:hAnsi="Times New Roman" w:cs="Times New Roman"/>
                <w:sz w:val="24"/>
                <w:szCs w:val="24"/>
                <w:lang w:val="et-EE"/>
              </w:rPr>
              <w:t>Eelnevalt tulenevalt ei saa me arvestada lõike 7 eelnõust väljajätmisega.</w:t>
            </w:r>
          </w:p>
          <w:p w14:paraId="12560023" w14:textId="77777777" w:rsidR="008609D2" w:rsidRPr="008C3128" w:rsidRDefault="008609D2" w:rsidP="00FE2674">
            <w:pPr>
              <w:rPr>
                <w:rFonts w:ascii="Times New Roman" w:hAnsi="Times New Roman" w:cs="Times New Roman"/>
                <w:sz w:val="24"/>
                <w:szCs w:val="24"/>
                <w:lang w:val="et-EE"/>
              </w:rPr>
            </w:pPr>
          </w:p>
        </w:tc>
      </w:tr>
      <w:tr w:rsidR="008609D2" w:rsidRPr="008C3128" w14:paraId="4996DEC8" w14:textId="77777777" w:rsidTr="00FE2674">
        <w:tc>
          <w:tcPr>
            <w:tcW w:w="4387" w:type="dxa"/>
          </w:tcPr>
          <w:p w14:paraId="7F55A499" w14:textId="77777777" w:rsidR="008609D2" w:rsidRDefault="008609D2" w:rsidP="00FE2674">
            <w:pPr>
              <w:jc w:val="both"/>
              <w:rPr>
                <w:rFonts w:ascii="Times New Roman" w:hAnsi="Times New Roman" w:cs="Times New Roman"/>
                <w:b/>
                <w:bCs/>
                <w:sz w:val="24"/>
                <w:szCs w:val="24"/>
                <w:lang w:val="et-EE"/>
              </w:rPr>
            </w:pPr>
            <w:r w:rsidRPr="008C3128">
              <w:rPr>
                <w:rFonts w:ascii="Times New Roman" w:hAnsi="Times New Roman" w:cs="Times New Roman"/>
                <w:b/>
                <w:bCs/>
                <w:sz w:val="24"/>
                <w:szCs w:val="24"/>
                <w:lang w:val="et-EE"/>
              </w:rPr>
              <w:lastRenderedPageBreak/>
              <w:t xml:space="preserve">3. </w:t>
            </w:r>
            <w:r w:rsidRPr="00E1063A">
              <w:rPr>
                <w:rFonts w:ascii="Times New Roman" w:hAnsi="Times New Roman" w:cs="Times New Roman"/>
                <w:b/>
                <w:bCs/>
                <w:sz w:val="24"/>
                <w:szCs w:val="24"/>
                <w:lang w:val="et-EE"/>
              </w:rPr>
              <w:t>Juhime tähelepanu teenuse osutamise reguleerimisega kaasnevale Euroopa</w:t>
            </w:r>
            <w:r>
              <w:rPr>
                <w:rFonts w:ascii="Times New Roman" w:hAnsi="Times New Roman" w:cs="Times New Roman"/>
                <w:b/>
                <w:bCs/>
                <w:sz w:val="24"/>
                <w:szCs w:val="24"/>
                <w:lang w:val="et-EE"/>
              </w:rPr>
              <w:t xml:space="preserve"> </w:t>
            </w:r>
            <w:r w:rsidRPr="00E1063A">
              <w:rPr>
                <w:rFonts w:ascii="Times New Roman" w:hAnsi="Times New Roman" w:cs="Times New Roman"/>
                <w:b/>
                <w:bCs/>
                <w:sz w:val="24"/>
                <w:szCs w:val="24"/>
                <w:lang w:val="et-EE"/>
              </w:rPr>
              <w:t>Komisjoni teavitamise kohustusele</w:t>
            </w:r>
          </w:p>
          <w:p w14:paraId="139873C7" w14:textId="77777777" w:rsidR="008609D2" w:rsidRDefault="008609D2" w:rsidP="00FE2674">
            <w:pPr>
              <w:jc w:val="both"/>
              <w:rPr>
                <w:rFonts w:ascii="Times New Roman" w:hAnsi="Times New Roman" w:cs="Times New Roman"/>
                <w:sz w:val="24"/>
                <w:szCs w:val="24"/>
                <w:lang w:val="et-EE"/>
              </w:rPr>
            </w:pPr>
          </w:p>
          <w:p w14:paraId="5A9E45E0" w14:textId="77777777" w:rsidR="008609D2" w:rsidRPr="00383748" w:rsidRDefault="008609D2" w:rsidP="00FE2674">
            <w:pPr>
              <w:jc w:val="both"/>
              <w:rPr>
                <w:rFonts w:ascii="Times New Roman" w:hAnsi="Times New Roman" w:cs="Times New Roman"/>
                <w:sz w:val="24"/>
                <w:szCs w:val="24"/>
                <w:lang w:val="et-EE"/>
              </w:rPr>
            </w:pPr>
            <w:r w:rsidRPr="00383748">
              <w:rPr>
                <w:rFonts w:ascii="Times New Roman" w:hAnsi="Times New Roman" w:cs="Times New Roman"/>
                <w:sz w:val="24"/>
                <w:szCs w:val="24"/>
                <w:lang w:val="et-EE"/>
              </w:rPr>
              <w:t>Eraldiseisvalt eeltoodud märkustest eelnõu §-i 1 punktis 3 toodud meetmete kohta, juhime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 xml:space="preserve">tähelepanu, et </w:t>
            </w:r>
            <w:proofErr w:type="spellStart"/>
            <w:r w:rsidRPr="00383748">
              <w:rPr>
                <w:rFonts w:ascii="Times New Roman" w:hAnsi="Times New Roman" w:cs="Times New Roman"/>
                <w:sz w:val="24"/>
                <w:szCs w:val="24"/>
                <w:lang w:val="et-EE"/>
              </w:rPr>
              <w:t>kergliikurite</w:t>
            </w:r>
            <w:proofErr w:type="spellEnd"/>
            <w:r w:rsidRPr="00383748">
              <w:rPr>
                <w:rFonts w:ascii="Times New Roman" w:hAnsi="Times New Roman" w:cs="Times New Roman"/>
                <w:sz w:val="24"/>
                <w:szCs w:val="24"/>
                <w:lang w:val="et-EE"/>
              </w:rPr>
              <w:t xml:space="preserve"> vm sõidukite rendile või üürile andmise teenusele üldnõuete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kehtestamine (st olenemata teenuse osutamise vormist) kuulub teavitamiskohustuse alla teenuste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direktiivi 2006/123/EÜ artikli 39 lõike 5 alusel. Kui punktiga liiklusseaduse §-i 190</w:t>
            </w:r>
            <w:r>
              <w:rPr>
                <w:rFonts w:ascii="Times New Roman" w:hAnsi="Times New Roman" w:cs="Times New Roman"/>
                <w:sz w:val="24"/>
                <w:szCs w:val="24"/>
                <w:vertAlign w:val="superscript"/>
                <w:lang w:val="et-EE"/>
              </w:rPr>
              <w:t>14</w:t>
            </w:r>
            <w:r w:rsidRPr="00383748">
              <w:rPr>
                <w:rFonts w:ascii="Times New Roman" w:hAnsi="Times New Roman" w:cs="Times New Roman"/>
                <w:sz w:val="24"/>
                <w:szCs w:val="24"/>
                <w:lang w:val="et-EE"/>
              </w:rPr>
              <w:t xml:space="preserve"> lisatav uus</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lõige 5 on põhjendatav avaliku huviga ning esmapilgul tundub tavapärane ja proportsionaalne, siis</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 xml:space="preserve">lõike 6 </w:t>
            </w:r>
            <w:r w:rsidRPr="00383748">
              <w:rPr>
                <w:rFonts w:ascii="Times New Roman" w:hAnsi="Times New Roman" w:cs="Times New Roman"/>
                <w:sz w:val="24"/>
                <w:szCs w:val="24"/>
                <w:lang w:val="et-EE"/>
              </w:rPr>
              <w:lastRenderedPageBreak/>
              <w:t>puhul on vajaks nõude proportsionaalsus täiendavat põhjendamist.</w:t>
            </w:r>
          </w:p>
          <w:p w14:paraId="04EB7F24" w14:textId="77777777" w:rsidR="008609D2" w:rsidRDefault="008609D2" w:rsidP="00FE2674">
            <w:pPr>
              <w:jc w:val="both"/>
              <w:rPr>
                <w:rFonts w:ascii="Times New Roman" w:hAnsi="Times New Roman" w:cs="Times New Roman"/>
                <w:sz w:val="24"/>
                <w:szCs w:val="24"/>
                <w:lang w:val="et-EE"/>
              </w:rPr>
            </w:pPr>
          </w:p>
          <w:p w14:paraId="5979369B" w14:textId="77777777" w:rsidR="008609D2" w:rsidRPr="00383748" w:rsidRDefault="008609D2" w:rsidP="00FE2674">
            <w:pPr>
              <w:jc w:val="both"/>
              <w:rPr>
                <w:rFonts w:ascii="Times New Roman" w:hAnsi="Times New Roman" w:cs="Times New Roman"/>
                <w:sz w:val="24"/>
                <w:szCs w:val="24"/>
                <w:lang w:val="et-EE"/>
              </w:rPr>
            </w:pPr>
            <w:r w:rsidRPr="00383748">
              <w:rPr>
                <w:rFonts w:ascii="Times New Roman" w:hAnsi="Times New Roman" w:cs="Times New Roman"/>
                <w:sz w:val="24"/>
                <w:szCs w:val="24"/>
                <w:lang w:val="et-EE"/>
              </w:rPr>
              <w:t>Lisaks toome välja, et eelnõu võib kuuluda teavitamisele ka direktiivi (EL) 2015/1535 alusel.</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Direktiivi artikli 1 paragrahvi 1 punkti e kohaselt on teenuseid puudutav eeskiri üldist laadi nõue,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mis käsitleb teenuste pakkumisele juurdepääsu või teenuste osutamist ning mis eelkõige hõlmab</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teenusepakkujat, teenuseid või teenuste tarbijaid puudutavaid sätteid, välja arvatud sätted, mis ei</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puuduta otseselt nimetatud teenuseid</w:t>
            </w:r>
            <w:r w:rsidRPr="00101D2A">
              <w:rPr>
                <w:rFonts w:ascii="Times New Roman" w:hAnsi="Times New Roman" w:cs="Times New Roman"/>
                <w:sz w:val="24"/>
                <w:szCs w:val="24"/>
                <w:lang w:val="et-EE"/>
              </w:rPr>
              <w:t>. Sama sätte kohaselt loetakse eeskiri konkreetselt infoühiskonna teenustele suunatuks juhul, kui selle põhjenduste või regulatiivosa kõigi sätete või üksiksätete konkreetseks eesmärgiks on infoühiskonna teenuste otsene ja sihipärane reguleerimine. Eeskirja ei loeta aga infoühiskonna teenustele suunatuks, kui see puudutab neid teenuseid üksnes kaudselt ja juhuslikult.</w:t>
            </w:r>
          </w:p>
          <w:p w14:paraId="1A30D0CC" w14:textId="77777777" w:rsidR="008609D2" w:rsidRDefault="008609D2" w:rsidP="00FE2674">
            <w:pPr>
              <w:jc w:val="both"/>
              <w:rPr>
                <w:rFonts w:ascii="Times New Roman" w:hAnsi="Times New Roman" w:cs="Times New Roman"/>
                <w:sz w:val="24"/>
                <w:szCs w:val="24"/>
                <w:lang w:val="et-EE"/>
              </w:rPr>
            </w:pPr>
          </w:p>
          <w:p w14:paraId="5DC6D895" w14:textId="77777777" w:rsidR="008609D2" w:rsidRDefault="008609D2" w:rsidP="00FE2674">
            <w:pPr>
              <w:jc w:val="both"/>
              <w:rPr>
                <w:rFonts w:ascii="Times New Roman" w:hAnsi="Times New Roman" w:cs="Times New Roman"/>
                <w:sz w:val="24"/>
                <w:szCs w:val="24"/>
                <w:lang w:val="et-EE"/>
              </w:rPr>
            </w:pPr>
            <w:r w:rsidRPr="00383748">
              <w:rPr>
                <w:rFonts w:ascii="Times New Roman" w:hAnsi="Times New Roman" w:cs="Times New Roman"/>
                <w:sz w:val="24"/>
                <w:szCs w:val="24"/>
                <w:lang w:val="et-EE"/>
              </w:rPr>
              <w:t>Eriti puudutab see tähelepanek liiklusseaduse §-i 190</w:t>
            </w:r>
            <w:r>
              <w:rPr>
                <w:rFonts w:ascii="Times New Roman" w:hAnsi="Times New Roman" w:cs="Times New Roman"/>
                <w:sz w:val="24"/>
                <w:szCs w:val="24"/>
                <w:vertAlign w:val="superscript"/>
                <w:lang w:val="et-EE"/>
              </w:rPr>
              <w:t>14</w:t>
            </w:r>
            <w:r w:rsidRPr="00383748">
              <w:rPr>
                <w:rFonts w:ascii="Times New Roman" w:hAnsi="Times New Roman" w:cs="Times New Roman"/>
                <w:sz w:val="24"/>
                <w:szCs w:val="24"/>
                <w:lang w:val="et-EE"/>
              </w:rPr>
              <w:t xml:space="preserve"> lisatavat lõiget 6, mis kohustab ettevõtjat</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teenuse osutamisel rakendama asjakohaseid ja tõhusaid meetmeid, et sõidukit ei saaks juhtida isik,</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 xml:space="preserve">kes nõuetele ei vasta. Kuigi nimetatud säte on sõnastatud </w:t>
            </w:r>
            <w:proofErr w:type="spellStart"/>
            <w:r w:rsidRPr="00383748">
              <w:rPr>
                <w:rFonts w:ascii="Times New Roman" w:hAnsi="Times New Roman" w:cs="Times New Roman"/>
                <w:sz w:val="24"/>
                <w:szCs w:val="24"/>
                <w:lang w:val="et-EE"/>
              </w:rPr>
              <w:t>üldkohaldatavana</w:t>
            </w:r>
            <w:proofErr w:type="spellEnd"/>
            <w:r w:rsidRPr="00383748">
              <w:rPr>
                <w:rFonts w:ascii="Times New Roman" w:hAnsi="Times New Roman" w:cs="Times New Roman"/>
                <w:sz w:val="24"/>
                <w:szCs w:val="24"/>
                <w:lang w:val="et-EE"/>
              </w:rPr>
              <w:t xml:space="preserve"> kõikide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teenusepakkujate suhtes, pakutakse eelnõu seletuskirjas hetkel välja lahendusi, mis on suunatud</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eeskätt platvormi kaudu, s.o infoühiskonna teenuse vahendusel, teenust kasutavatele isikutele.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Selgituste kohaselt võivad tõhusad meetmed hõlmata näiteks rakenduse biomeetrilist avamist</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(sõrmejälg, näotuvastus), pistelisi kontrollpäringuid, kasutajakäitumise anomaaliate tuvastamist</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või muud lahendust, mis seob sõiduki aktiveerimise kontrollitud kasutajaga. Sellest tulenevalt, kui</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lõikes 6 sätestatud nõuded on kavandatud reguleerima sisuliselt eelkõige infoühiskonna teenuse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osutamist, tuleks kaaluda sellest teavitamist direktiivi 2015/1535 raames, millega kaasneb ooteaeg.</w:t>
            </w:r>
            <w:r>
              <w:rPr>
                <w:rFonts w:ascii="Times New Roman" w:hAnsi="Times New Roman" w:cs="Times New Roman"/>
                <w:sz w:val="24"/>
                <w:szCs w:val="24"/>
                <w:lang w:val="et-EE"/>
              </w:rPr>
              <w:t xml:space="preserve"> </w:t>
            </w:r>
          </w:p>
          <w:p w14:paraId="306FA7FE" w14:textId="77777777" w:rsidR="008609D2" w:rsidRDefault="008609D2" w:rsidP="00FE2674">
            <w:pPr>
              <w:jc w:val="both"/>
              <w:rPr>
                <w:rFonts w:ascii="Times New Roman" w:hAnsi="Times New Roman" w:cs="Times New Roman"/>
                <w:sz w:val="24"/>
                <w:szCs w:val="24"/>
                <w:lang w:val="et-EE"/>
              </w:rPr>
            </w:pPr>
          </w:p>
          <w:p w14:paraId="468C8946" w14:textId="77777777" w:rsidR="008609D2" w:rsidRDefault="008609D2" w:rsidP="00FE2674">
            <w:pPr>
              <w:jc w:val="both"/>
              <w:rPr>
                <w:rFonts w:ascii="Times New Roman" w:hAnsi="Times New Roman" w:cs="Times New Roman"/>
                <w:sz w:val="24"/>
                <w:szCs w:val="24"/>
                <w:lang w:val="et-EE"/>
              </w:rPr>
            </w:pPr>
            <w:r w:rsidRPr="00383748">
              <w:rPr>
                <w:rFonts w:ascii="Times New Roman" w:hAnsi="Times New Roman" w:cs="Times New Roman"/>
                <w:sz w:val="24"/>
                <w:szCs w:val="24"/>
                <w:lang w:val="et-EE"/>
              </w:rPr>
              <w:t>Teavitamise kontekstis toome välja ka liiklusseaduse §-i 190</w:t>
            </w:r>
            <w:r>
              <w:rPr>
                <w:rFonts w:ascii="Times New Roman" w:hAnsi="Times New Roman" w:cs="Times New Roman"/>
                <w:sz w:val="24"/>
                <w:szCs w:val="24"/>
                <w:vertAlign w:val="superscript"/>
                <w:lang w:val="et-EE"/>
              </w:rPr>
              <w:t>14</w:t>
            </w:r>
            <w:r w:rsidRPr="00383748">
              <w:rPr>
                <w:rFonts w:ascii="Times New Roman" w:hAnsi="Times New Roman" w:cs="Times New Roman"/>
                <w:sz w:val="24"/>
                <w:szCs w:val="24"/>
                <w:lang w:val="et-EE"/>
              </w:rPr>
              <w:t xml:space="preserve"> lisatava lõike 7, millega antakse</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 xml:space="preserve">valdkonna eest vastutavale </w:t>
            </w:r>
            <w:r w:rsidRPr="00383748">
              <w:rPr>
                <w:rFonts w:ascii="Times New Roman" w:hAnsi="Times New Roman" w:cs="Times New Roman"/>
                <w:sz w:val="24"/>
                <w:szCs w:val="24"/>
                <w:lang w:val="et-EE"/>
              </w:rPr>
              <w:lastRenderedPageBreak/>
              <w:t>ministrile volitus kehtestada määrusega täpsemad tehnilised ja</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korralduslikud nõuded. Kui volitusnormi kehtestamisega liigutakse edasi, siis juhime tähelepanu,</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et sätte alusel antava ministri määruse puhul tuleb tähelepanelikult hinnata selle sisu. Juhul kui</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määrus hakkab reguleerima konkreetseid tehnilisi lahendusi või nõudeid, võib tekkida kohustus</w:t>
            </w:r>
            <w:r>
              <w:rPr>
                <w:rFonts w:ascii="Times New Roman" w:hAnsi="Times New Roman" w:cs="Times New Roman"/>
                <w:sz w:val="24"/>
                <w:szCs w:val="24"/>
                <w:lang w:val="et-EE"/>
              </w:rPr>
              <w:t xml:space="preserve"> </w:t>
            </w:r>
            <w:r w:rsidRPr="00383748">
              <w:rPr>
                <w:rFonts w:ascii="Times New Roman" w:hAnsi="Times New Roman" w:cs="Times New Roman"/>
                <w:sz w:val="24"/>
                <w:szCs w:val="24"/>
                <w:lang w:val="et-EE"/>
              </w:rPr>
              <w:t>ka sellest Euroopa Komisjoni ja teisi lepinguriike direktiivi (EL) 2015/1535 alusel teavitada.</w:t>
            </w:r>
          </w:p>
          <w:p w14:paraId="187B1FA5"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4679AEEB" w14:textId="77777777" w:rsidR="008609D2" w:rsidRDefault="008609D2" w:rsidP="00FE2674">
            <w:pPr>
              <w:jc w:val="both"/>
              <w:rPr>
                <w:rFonts w:ascii="Times New Roman" w:hAnsi="Times New Roman" w:cs="Times New Roman"/>
                <w:b/>
                <w:bCs/>
                <w:sz w:val="24"/>
                <w:szCs w:val="24"/>
                <w:lang w:val="et-EE"/>
              </w:rPr>
            </w:pPr>
            <w:r w:rsidRPr="00530078">
              <w:rPr>
                <w:rFonts w:ascii="Times New Roman" w:hAnsi="Times New Roman" w:cs="Times New Roman"/>
                <w:b/>
                <w:bCs/>
                <w:sz w:val="24"/>
                <w:szCs w:val="24"/>
                <w:lang w:val="et-EE"/>
              </w:rPr>
              <w:lastRenderedPageBreak/>
              <w:t>Osaliselt arvestatud</w:t>
            </w:r>
            <w:r>
              <w:rPr>
                <w:rFonts w:ascii="Times New Roman" w:hAnsi="Times New Roman" w:cs="Times New Roman"/>
                <w:b/>
                <w:bCs/>
                <w:sz w:val="24"/>
                <w:szCs w:val="24"/>
                <w:lang w:val="et-EE"/>
              </w:rPr>
              <w:t xml:space="preserve"> ja võetud teadmiseks</w:t>
            </w:r>
            <w:r w:rsidRPr="00530078">
              <w:rPr>
                <w:rFonts w:ascii="Times New Roman" w:hAnsi="Times New Roman" w:cs="Times New Roman"/>
                <w:b/>
                <w:bCs/>
                <w:sz w:val="24"/>
                <w:szCs w:val="24"/>
                <w:lang w:val="et-EE"/>
              </w:rPr>
              <w:t>.</w:t>
            </w:r>
          </w:p>
          <w:p w14:paraId="45384D21"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Lisasime seletuskirja selgituse </w:t>
            </w:r>
            <w:r w:rsidRPr="00200173">
              <w:rPr>
                <w:rFonts w:ascii="Times New Roman" w:hAnsi="Times New Roman" w:cs="Times New Roman"/>
                <w:sz w:val="24"/>
                <w:szCs w:val="24"/>
                <w:lang w:val="et-EE"/>
              </w:rPr>
              <w:t xml:space="preserve">direktiivi 2006/123/EÜ artikli 39 lõike 5 </w:t>
            </w:r>
            <w:r>
              <w:rPr>
                <w:rFonts w:ascii="Times New Roman" w:hAnsi="Times New Roman" w:cs="Times New Roman"/>
                <w:sz w:val="24"/>
                <w:szCs w:val="24"/>
                <w:lang w:val="et-EE"/>
              </w:rPr>
              <w:t xml:space="preserve">kohase teavitamiskohustuse vajaduse kohta. </w:t>
            </w:r>
          </w:p>
          <w:p w14:paraId="1BF3CA13" w14:textId="77777777" w:rsidR="008609D2" w:rsidRDefault="008609D2" w:rsidP="00FE2674">
            <w:pPr>
              <w:jc w:val="both"/>
              <w:rPr>
                <w:rFonts w:ascii="Times New Roman" w:hAnsi="Times New Roman" w:cs="Times New Roman"/>
                <w:sz w:val="24"/>
                <w:szCs w:val="24"/>
                <w:lang w:val="et-EE"/>
              </w:rPr>
            </w:pPr>
          </w:p>
          <w:p w14:paraId="729C01A2"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Samuti täiendasime seletuskirja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lõike 6 selgitust.</w:t>
            </w:r>
          </w:p>
          <w:p w14:paraId="65F78FAC" w14:textId="77777777" w:rsidR="008609D2" w:rsidRDefault="008609D2" w:rsidP="00FE2674">
            <w:pPr>
              <w:jc w:val="both"/>
              <w:rPr>
                <w:rFonts w:ascii="Times New Roman" w:hAnsi="Times New Roman" w:cs="Times New Roman"/>
                <w:sz w:val="24"/>
                <w:szCs w:val="24"/>
                <w:lang w:val="et-EE"/>
              </w:rPr>
            </w:pPr>
          </w:p>
          <w:p w14:paraId="654FA202"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Lisaks selgitame, et </w:t>
            </w:r>
            <w:r w:rsidRPr="008B0273">
              <w:rPr>
                <w:rFonts w:ascii="Times New Roman" w:hAnsi="Times New Roman" w:cs="Times New Roman"/>
                <w:sz w:val="24"/>
                <w:szCs w:val="24"/>
                <w:lang w:val="et-EE"/>
              </w:rPr>
              <w:t>LS § 190</w:t>
            </w:r>
            <w:r>
              <w:rPr>
                <w:rFonts w:ascii="Times New Roman" w:hAnsi="Times New Roman" w:cs="Times New Roman"/>
                <w:sz w:val="24"/>
                <w:szCs w:val="24"/>
                <w:vertAlign w:val="superscript"/>
                <w:lang w:val="et-EE"/>
              </w:rPr>
              <w:t>14</w:t>
            </w:r>
            <w:r w:rsidRPr="008B0273">
              <w:rPr>
                <w:rFonts w:ascii="Times New Roman" w:hAnsi="Times New Roman" w:cs="Times New Roman"/>
                <w:sz w:val="24"/>
                <w:szCs w:val="24"/>
                <w:lang w:val="et-EE"/>
              </w:rPr>
              <w:t xml:space="preserve"> lõigete 5 ja 6 tekst on </w:t>
            </w:r>
            <w:proofErr w:type="spellStart"/>
            <w:r w:rsidRPr="008B0273">
              <w:rPr>
                <w:rFonts w:ascii="Times New Roman" w:hAnsi="Times New Roman" w:cs="Times New Roman"/>
                <w:sz w:val="24"/>
                <w:szCs w:val="24"/>
                <w:lang w:val="et-EE"/>
              </w:rPr>
              <w:t>üldkohaldatav</w:t>
            </w:r>
            <w:proofErr w:type="spellEnd"/>
            <w:r w:rsidRPr="008B0273">
              <w:rPr>
                <w:rFonts w:ascii="Times New Roman" w:hAnsi="Times New Roman" w:cs="Times New Roman"/>
                <w:sz w:val="24"/>
                <w:szCs w:val="24"/>
                <w:lang w:val="et-EE"/>
              </w:rPr>
              <w:t xml:space="preserve"> kõikidele rendi- ja üüriteenuse osutajatele sõltumata teenuse osutamise vormist.</w:t>
            </w:r>
            <w:r>
              <w:rPr>
                <w:rFonts w:ascii="Times New Roman" w:hAnsi="Times New Roman" w:cs="Times New Roman"/>
                <w:sz w:val="24"/>
                <w:szCs w:val="24"/>
                <w:lang w:val="et-EE"/>
              </w:rPr>
              <w:t xml:space="preserve"> </w:t>
            </w:r>
            <w:r w:rsidRPr="008B0273">
              <w:rPr>
                <w:rFonts w:ascii="Times New Roman" w:hAnsi="Times New Roman" w:cs="Times New Roman"/>
                <w:sz w:val="24"/>
                <w:szCs w:val="24"/>
                <w:lang w:val="et-EE"/>
              </w:rPr>
              <w:t xml:space="preserve">Direktiivi </w:t>
            </w:r>
            <w:r w:rsidRPr="00383748">
              <w:rPr>
                <w:rFonts w:ascii="Times New Roman" w:hAnsi="Times New Roman" w:cs="Times New Roman"/>
                <w:sz w:val="24"/>
                <w:szCs w:val="24"/>
                <w:lang w:val="et-EE"/>
              </w:rPr>
              <w:t>(EL) 2015/1535</w:t>
            </w:r>
            <w:r w:rsidRPr="008B0273">
              <w:rPr>
                <w:rFonts w:ascii="Times New Roman" w:hAnsi="Times New Roman" w:cs="Times New Roman"/>
                <w:sz w:val="24"/>
                <w:szCs w:val="24"/>
                <w:lang w:val="et-EE"/>
              </w:rPr>
              <w:t xml:space="preserve">artikli 1 lõike 1 punkti e kohaselt ei loeta eeskirja infoühiskonna teenustele suunatuks, kui see puudutab neid teenuseid üksnes kaudselt ja juhuslikult. </w:t>
            </w:r>
            <w:r>
              <w:rPr>
                <w:rFonts w:ascii="Times New Roman" w:hAnsi="Times New Roman" w:cs="Times New Roman"/>
                <w:sz w:val="24"/>
                <w:szCs w:val="24"/>
                <w:lang w:val="et-EE"/>
              </w:rPr>
              <w:t xml:space="preserve">Kuivõrd eelnõu regulatsioon on universaalne ja </w:t>
            </w:r>
            <w:r w:rsidRPr="008B0273">
              <w:rPr>
                <w:rFonts w:ascii="Times New Roman" w:hAnsi="Times New Roman" w:cs="Times New Roman"/>
                <w:sz w:val="24"/>
                <w:szCs w:val="24"/>
                <w:lang w:val="et-EE"/>
              </w:rPr>
              <w:t xml:space="preserve">puudutab </w:t>
            </w:r>
            <w:r>
              <w:rPr>
                <w:rFonts w:ascii="Times New Roman" w:hAnsi="Times New Roman" w:cs="Times New Roman"/>
                <w:sz w:val="24"/>
                <w:szCs w:val="24"/>
                <w:lang w:val="et-EE"/>
              </w:rPr>
              <w:lastRenderedPageBreak/>
              <w:t>infoühiskonna teenuse vahendusel osutatavat</w:t>
            </w:r>
            <w:r w:rsidRPr="008B0273">
              <w:rPr>
                <w:rFonts w:ascii="Times New Roman" w:hAnsi="Times New Roman" w:cs="Times New Roman"/>
                <w:sz w:val="24"/>
                <w:szCs w:val="24"/>
                <w:lang w:val="et-EE"/>
              </w:rPr>
              <w:t xml:space="preserve"> teenuseliiki ühe rendi- ja üüriteenuse vormina paljudest</w:t>
            </w:r>
            <w:r>
              <w:rPr>
                <w:rFonts w:ascii="Times New Roman" w:hAnsi="Times New Roman" w:cs="Times New Roman"/>
                <w:sz w:val="24"/>
                <w:szCs w:val="24"/>
                <w:lang w:val="et-EE"/>
              </w:rPr>
              <w:t>, siis pigem leiame, et e</w:t>
            </w:r>
            <w:r w:rsidRPr="008B0273">
              <w:rPr>
                <w:rFonts w:ascii="Times New Roman" w:hAnsi="Times New Roman" w:cs="Times New Roman"/>
                <w:sz w:val="24"/>
                <w:szCs w:val="24"/>
                <w:lang w:val="et-EE"/>
              </w:rPr>
              <w:t>elnõu</w:t>
            </w:r>
            <w:r>
              <w:rPr>
                <w:rFonts w:ascii="Times New Roman" w:hAnsi="Times New Roman" w:cs="Times New Roman"/>
                <w:sz w:val="24"/>
                <w:szCs w:val="24"/>
                <w:lang w:val="et-EE"/>
              </w:rPr>
              <w:t>s</w:t>
            </w:r>
            <w:r w:rsidRPr="008B0273">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kavandatud </w:t>
            </w:r>
            <w:r w:rsidRPr="008B0273">
              <w:rPr>
                <w:rFonts w:ascii="Times New Roman" w:hAnsi="Times New Roman" w:cs="Times New Roman"/>
                <w:sz w:val="24"/>
                <w:szCs w:val="24"/>
                <w:lang w:val="et-EE"/>
              </w:rPr>
              <w:t>reguleerimine ei ole meie hinnangul „</w:t>
            </w:r>
            <w:r w:rsidRPr="008B0273">
              <w:rPr>
                <w:rFonts w:ascii="Times New Roman" w:hAnsi="Times New Roman" w:cs="Times New Roman"/>
                <w:i/>
                <w:iCs/>
                <w:sz w:val="24"/>
                <w:szCs w:val="24"/>
                <w:lang w:val="et-EE"/>
              </w:rPr>
              <w:t>konkreetselt infoühiskonna teenustele suunatud</w:t>
            </w:r>
            <w:r w:rsidRPr="008B0273">
              <w:rPr>
                <w:rFonts w:ascii="Times New Roman" w:hAnsi="Times New Roman" w:cs="Times New Roman"/>
                <w:sz w:val="24"/>
                <w:szCs w:val="24"/>
                <w:lang w:val="et-EE"/>
              </w:rPr>
              <w:t>" direktiivi tähenduses.</w:t>
            </w:r>
            <w:r>
              <w:rPr>
                <w:rFonts w:ascii="Times New Roman" w:hAnsi="Times New Roman" w:cs="Times New Roman"/>
                <w:sz w:val="24"/>
                <w:szCs w:val="24"/>
                <w:lang w:val="et-EE"/>
              </w:rPr>
              <w:t xml:space="preserve"> Kui MKM leiab, et eelnõu siiski kuulub direktiivi (EL) 2015/1535 kohasele Euroopa Komisjoni ja teiste liikmesriikide teavitamisele koos ooteajaga, siis oleme valmis seda tegema.</w:t>
            </w:r>
          </w:p>
          <w:p w14:paraId="3B070F7A" w14:textId="77777777" w:rsidR="008609D2" w:rsidRPr="008B0273" w:rsidRDefault="008609D2" w:rsidP="00FE2674">
            <w:pPr>
              <w:jc w:val="both"/>
              <w:rPr>
                <w:rFonts w:ascii="Times New Roman" w:hAnsi="Times New Roman" w:cs="Times New Roman"/>
                <w:sz w:val="24"/>
                <w:szCs w:val="24"/>
                <w:lang w:val="et-EE"/>
              </w:rPr>
            </w:pPr>
          </w:p>
          <w:p w14:paraId="18E9929D"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L</w:t>
            </w:r>
            <w:r w:rsidRPr="00383748">
              <w:rPr>
                <w:rFonts w:ascii="Times New Roman" w:hAnsi="Times New Roman" w:cs="Times New Roman"/>
                <w:sz w:val="24"/>
                <w:szCs w:val="24"/>
                <w:lang w:val="et-EE"/>
              </w:rPr>
              <w:t>iiklusseaduse §-i 190</w:t>
            </w:r>
            <w:r>
              <w:rPr>
                <w:rFonts w:ascii="Times New Roman" w:hAnsi="Times New Roman" w:cs="Times New Roman"/>
                <w:sz w:val="24"/>
                <w:szCs w:val="24"/>
                <w:vertAlign w:val="superscript"/>
                <w:lang w:val="et-EE"/>
              </w:rPr>
              <w:t>14</w:t>
            </w:r>
            <w:r w:rsidRPr="00383748">
              <w:rPr>
                <w:rFonts w:ascii="Times New Roman" w:hAnsi="Times New Roman" w:cs="Times New Roman"/>
                <w:sz w:val="24"/>
                <w:szCs w:val="24"/>
                <w:lang w:val="et-EE"/>
              </w:rPr>
              <w:t xml:space="preserve"> lisatava lõike 7</w:t>
            </w:r>
            <w:r>
              <w:rPr>
                <w:rFonts w:ascii="Times New Roman" w:hAnsi="Times New Roman" w:cs="Times New Roman"/>
                <w:sz w:val="24"/>
                <w:szCs w:val="24"/>
                <w:lang w:val="et-EE"/>
              </w:rPr>
              <w:t xml:space="preserve"> alusel kehtestatava määruse võimalik tulevikus kaasnev teavituskohustus võetud teadmiseks.</w:t>
            </w:r>
          </w:p>
          <w:p w14:paraId="53AA5BF6" w14:textId="77777777" w:rsidR="008609D2" w:rsidRPr="008C3128" w:rsidRDefault="008609D2" w:rsidP="00FE2674">
            <w:pPr>
              <w:rPr>
                <w:rFonts w:ascii="Times New Roman" w:hAnsi="Times New Roman" w:cs="Times New Roman"/>
                <w:sz w:val="24"/>
                <w:szCs w:val="24"/>
                <w:lang w:val="et-EE"/>
              </w:rPr>
            </w:pPr>
          </w:p>
        </w:tc>
      </w:tr>
      <w:tr w:rsidR="008609D2" w:rsidRPr="008C3128" w14:paraId="44B6A615" w14:textId="77777777" w:rsidTr="00FE2674">
        <w:tc>
          <w:tcPr>
            <w:tcW w:w="4387" w:type="dxa"/>
          </w:tcPr>
          <w:p w14:paraId="3BED8682" w14:textId="77777777" w:rsidR="008609D2" w:rsidRDefault="008609D2" w:rsidP="00FE2674">
            <w:pPr>
              <w:jc w:val="both"/>
              <w:rPr>
                <w:rFonts w:ascii="Times New Roman" w:hAnsi="Times New Roman" w:cs="Times New Roman"/>
                <w:b/>
                <w:bCs/>
                <w:sz w:val="24"/>
                <w:szCs w:val="24"/>
                <w:lang w:val="et-EE"/>
              </w:rPr>
            </w:pPr>
            <w:r w:rsidRPr="008C3128">
              <w:rPr>
                <w:rFonts w:ascii="Times New Roman" w:hAnsi="Times New Roman" w:cs="Times New Roman"/>
                <w:b/>
                <w:bCs/>
                <w:sz w:val="24"/>
                <w:szCs w:val="24"/>
                <w:lang w:val="et-EE"/>
              </w:rPr>
              <w:lastRenderedPageBreak/>
              <w:t xml:space="preserve">4. </w:t>
            </w:r>
            <w:r w:rsidRPr="001210E1">
              <w:rPr>
                <w:rFonts w:ascii="Times New Roman" w:hAnsi="Times New Roman" w:cs="Times New Roman"/>
                <w:b/>
                <w:bCs/>
                <w:sz w:val="24"/>
                <w:szCs w:val="24"/>
                <w:lang w:val="et-EE"/>
              </w:rPr>
              <w:t>Palume seletuskirjas selgitada teenuseosutaja vastutuse kohaldumist</w:t>
            </w:r>
            <w:r>
              <w:rPr>
                <w:rFonts w:ascii="Times New Roman" w:hAnsi="Times New Roman" w:cs="Times New Roman"/>
                <w:b/>
                <w:bCs/>
                <w:sz w:val="24"/>
                <w:szCs w:val="24"/>
                <w:lang w:val="et-EE"/>
              </w:rPr>
              <w:t xml:space="preserve"> </w:t>
            </w:r>
            <w:r w:rsidRPr="001210E1">
              <w:rPr>
                <w:rFonts w:ascii="Times New Roman" w:hAnsi="Times New Roman" w:cs="Times New Roman"/>
                <w:b/>
                <w:bCs/>
                <w:sz w:val="24"/>
                <w:szCs w:val="24"/>
                <w:lang w:val="et-EE"/>
              </w:rPr>
              <w:t xml:space="preserve">olukorras, kus kolmas isik lubab </w:t>
            </w:r>
            <w:proofErr w:type="spellStart"/>
            <w:r w:rsidRPr="001210E1">
              <w:rPr>
                <w:rFonts w:ascii="Times New Roman" w:hAnsi="Times New Roman" w:cs="Times New Roman"/>
                <w:b/>
                <w:bCs/>
                <w:sz w:val="24"/>
                <w:szCs w:val="24"/>
                <w:lang w:val="et-EE"/>
              </w:rPr>
              <w:t>kergliikurit</w:t>
            </w:r>
            <w:proofErr w:type="spellEnd"/>
            <w:r w:rsidRPr="001210E1">
              <w:rPr>
                <w:rFonts w:ascii="Times New Roman" w:hAnsi="Times New Roman" w:cs="Times New Roman"/>
                <w:b/>
                <w:bCs/>
                <w:sz w:val="24"/>
                <w:szCs w:val="24"/>
                <w:lang w:val="et-EE"/>
              </w:rPr>
              <w:t xml:space="preserve"> vm sõidukit juhtima juhtimisõiguseta</w:t>
            </w:r>
            <w:r>
              <w:rPr>
                <w:rFonts w:ascii="Times New Roman" w:hAnsi="Times New Roman" w:cs="Times New Roman"/>
                <w:b/>
                <w:bCs/>
                <w:sz w:val="24"/>
                <w:szCs w:val="24"/>
                <w:lang w:val="et-EE"/>
              </w:rPr>
              <w:t xml:space="preserve"> </w:t>
            </w:r>
            <w:r w:rsidRPr="001210E1">
              <w:rPr>
                <w:rFonts w:ascii="Times New Roman" w:hAnsi="Times New Roman" w:cs="Times New Roman"/>
                <w:b/>
                <w:bCs/>
                <w:sz w:val="24"/>
                <w:szCs w:val="24"/>
                <w:lang w:val="et-EE"/>
              </w:rPr>
              <w:t>või juhi lubatud alammäärast noorema isiku</w:t>
            </w:r>
          </w:p>
          <w:p w14:paraId="224DF9A0" w14:textId="77777777" w:rsidR="008609D2" w:rsidRPr="001210E1" w:rsidRDefault="008609D2" w:rsidP="00FE2674">
            <w:pPr>
              <w:jc w:val="both"/>
              <w:rPr>
                <w:rFonts w:ascii="Times New Roman" w:hAnsi="Times New Roman" w:cs="Times New Roman"/>
                <w:sz w:val="24"/>
                <w:szCs w:val="24"/>
                <w:lang w:val="et-EE"/>
              </w:rPr>
            </w:pPr>
          </w:p>
          <w:p w14:paraId="246E4525" w14:textId="77777777" w:rsidR="008609D2" w:rsidRPr="008C3128" w:rsidRDefault="008609D2" w:rsidP="00FE2674">
            <w:pPr>
              <w:jc w:val="both"/>
              <w:rPr>
                <w:rFonts w:ascii="Times New Roman" w:hAnsi="Times New Roman" w:cs="Times New Roman"/>
                <w:sz w:val="24"/>
                <w:szCs w:val="24"/>
                <w:lang w:val="et-EE"/>
              </w:rPr>
            </w:pPr>
            <w:r w:rsidRPr="001210E1">
              <w:rPr>
                <w:rFonts w:ascii="Times New Roman" w:hAnsi="Times New Roman" w:cs="Times New Roman"/>
                <w:sz w:val="24"/>
                <w:szCs w:val="24"/>
                <w:lang w:val="et-EE"/>
              </w:rPr>
              <w:t>Eelnõu § 1 punktiga 6 täiendatakse liiklusseadust uue §-ga 202</w:t>
            </w:r>
            <w:r>
              <w:rPr>
                <w:rFonts w:ascii="Times New Roman" w:hAnsi="Times New Roman" w:cs="Times New Roman"/>
                <w:sz w:val="24"/>
                <w:szCs w:val="24"/>
                <w:vertAlign w:val="superscript"/>
                <w:lang w:val="et-EE"/>
              </w:rPr>
              <w:t>1</w:t>
            </w:r>
            <w:r w:rsidRPr="001210E1">
              <w:rPr>
                <w:rFonts w:ascii="Times New Roman" w:hAnsi="Times New Roman" w:cs="Times New Roman"/>
                <w:sz w:val="24"/>
                <w:szCs w:val="24"/>
                <w:lang w:val="et-EE"/>
              </w:rPr>
              <w:t>, mis sätestab vastutuse jalgratta</w:t>
            </w:r>
            <w:r>
              <w:rPr>
                <w:rFonts w:ascii="Times New Roman" w:hAnsi="Times New Roman" w:cs="Times New Roman"/>
                <w:sz w:val="24"/>
                <w:szCs w:val="24"/>
                <w:lang w:val="et-EE"/>
              </w:rPr>
              <w:t xml:space="preserve"> </w:t>
            </w:r>
            <w:r w:rsidRPr="001210E1">
              <w:rPr>
                <w:rFonts w:ascii="Times New Roman" w:hAnsi="Times New Roman" w:cs="Times New Roman"/>
                <w:sz w:val="24"/>
                <w:szCs w:val="24"/>
                <w:lang w:val="et-EE"/>
              </w:rPr>
              <w:t xml:space="preserve">juhtimisõiguseta või juhi lubatud alammäärast noorema isiku jalgratast, </w:t>
            </w:r>
            <w:proofErr w:type="spellStart"/>
            <w:r w:rsidRPr="001210E1">
              <w:rPr>
                <w:rFonts w:ascii="Times New Roman" w:hAnsi="Times New Roman" w:cs="Times New Roman"/>
                <w:sz w:val="24"/>
                <w:szCs w:val="24"/>
                <w:lang w:val="et-EE"/>
              </w:rPr>
              <w:t>kergliikurit</w:t>
            </w:r>
            <w:proofErr w:type="spellEnd"/>
            <w:r w:rsidRPr="001210E1">
              <w:rPr>
                <w:rFonts w:ascii="Times New Roman" w:hAnsi="Times New Roman" w:cs="Times New Roman"/>
                <w:sz w:val="24"/>
                <w:szCs w:val="24"/>
                <w:lang w:val="et-EE"/>
              </w:rPr>
              <w:t xml:space="preserve"> või</w:t>
            </w:r>
            <w:r>
              <w:rPr>
                <w:rFonts w:ascii="Times New Roman" w:hAnsi="Times New Roman" w:cs="Times New Roman"/>
                <w:sz w:val="24"/>
                <w:szCs w:val="24"/>
                <w:lang w:val="et-EE"/>
              </w:rPr>
              <w:t xml:space="preserve"> </w:t>
            </w:r>
            <w:proofErr w:type="spellStart"/>
            <w:r w:rsidRPr="001210E1">
              <w:rPr>
                <w:rFonts w:ascii="Times New Roman" w:hAnsi="Times New Roman" w:cs="Times New Roman"/>
                <w:sz w:val="24"/>
                <w:szCs w:val="24"/>
                <w:lang w:val="et-EE"/>
              </w:rPr>
              <w:t>pisimopeedi</w:t>
            </w:r>
            <w:proofErr w:type="spellEnd"/>
            <w:r w:rsidRPr="001210E1">
              <w:rPr>
                <w:rFonts w:ascii="Times New Roman" w:hAnsi="Times New Roman" w:cs="Times New Roman"/>
                <w:sz w:val="24"/>
                <w:szCs w:val="24"/>
                <w:lang w:val="et-EE"/>
              </w:rPr>
              <w:t xml:space="preserve"> juhtima lubamise eest. Toetame põhimõtet, et vastutus peab olema selgelt määratletud</w:t>
            </w:r>
            <w:r>
              <w:rPr>
                <w:rFonts w:ascii="Times New Roman" w:hAnsi="Times New Roman" w:cs="Times New Roman"/>
                <w:sz w:val="24"/>
                <w:szCs w:val="24"/>
                <w:lang w:val="et-EE"/>
              </w:rPr>
              <w:t xml:space="preserve"> </w:t>
            </w:r>
            <w:r w:rsidRPr="001210E1">
              <w:rPr>
                <w:rFonts w:ascii="Times New Roman" w:hAnsi="Times New Roman" w:cs="Times New Roman"/>
                <w:sz w:val="24"/>
                <w:szCs w:val="24"/>
                <w:lang w:val="et-EE"/>
              </w:rPr>
              <w:t xml:space="preserve">ning õiglaselt jaotatud. </w:t>
            </w:r>
            <w:r w:rsidRPr="004E7D45">
              <w:rPr>
                <w:rFonts w:ascii="Times New Roman" w:hAnsi="Times New Roman" w:cs="Times New Roman"/>
                <w:sz w:val="24"/>
                <w:szCs w:val="24"/>
                <w:lang w:val="et-EE"/>
              </w:rPr>
              <w:t>Samas toome välja, et olukorras, kus teenusepakkuja on rakendanud asjakohaseid ja proportsionaalseid isiku- ja vanusetuvastuse meetmeid, ei ole võimalik täielikult välistada juhtumeid, kus kolmas isik võimaldab teenuse kasutamist isikule, kellel selleks õigust ei ole.</w:t>
            </w:r>
            <w:r w:rsidRPr="001210E1">
              <w:rPr>
                <w:rFonts w:ascii="Times New Roman" w:hAnsi="Times New Roman" w:cs="Times New Roman"/>
                <w:sz w:val="24"/>
                <w:szCs w:val="24"/>
                <w:lang w:val="et-EE"/>
              </w:rPr>
              <w:t xml:space="preserve"> Seetõttu palume seletuskirjas täiendavalt selgitada, kas ja kuidas kohaldub vastutus</w:t>
            </w:r>
            <w:r>
              <w:rPr>
                <w:rFonts w:ascii="Times New Roman" w:hAnsi="Times New Roman" w:cs="Times New Roman"/>
                <w:sz w:val="24"/>
                <w:szCs w:val="24"/>
                <w:lang w:val="et-EE"/>
              </w:rPr>
              <w:t xml:space="preserve"> </w:t>
            </w:r>
            <w:r w:rsidRPr="001210E1">
              <w:rPr>
                <w:rFonts w:ascii="Times New Roman" w:hAnsi="Times New Roman" w:cs="Times New Roman"/>
                <w:sz w:val="24"/>
                <w:szCs w:val="24"/>
                <w:lang w:val="et-EE"/>
              </w:rPr>
              <w:t>teenuseosutajale olukorras, kus tegelikuks rikkujaks on kolmas isik.</w:t>
            </w:r>
          </w:p>
        </w:tc>
        <w:tc>
          <w:tcPr>
            <w:tcW w:w="4683" w:type="dxa"/>
          </w:tcPr>
          <w:p w14:paraId="355F6400" w14:textId="77777777" w:rsidR="008609D2" w:rsidRPr="00286B3F" w:rsidRDefault="008609D2" w:rsidP="00FE2674">
            <w:pPr>
              <w:jc w:val="both"/>
              <w:rPr>
                <w:rFonts w:ascii="Times New Roman" w:hAnsi="Times New Roman" w:cs="Times New Roman"/>
                <w:b/>
                <w:bCs/>
                <w:sz w:val="24"/>
                <w:szCs w:val="24"/>
                <w:lang w:val="et-EE"/>
              </w:rPr>
            </w:pPr>
            <w:r w:rsidRPr="00286B3F">
              <w:rPr>
                <w:rFonts w:ascii="Times New Roman" w:hAnsi="Times New Roman" w:cs="Times New Roman"/>
                <w:b/>
                <w:bCs/>
                <w:sz w:val="24"/>
                <w:szCs w:val="24"/>
                <w:lang w:val="et-EE"/>
              </w:rPr>
              <w:t>Antud selgitus.</w:t>
            </w:r>
          </w:p>
          <w:p w14:paraId="278C1963" w14:textId="77777777" w:rsidR="008609D2" w:rsidRPr="008C3128"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O</w:t>
            </w:r>
            <w:r w:rsidRPr="00286B3F">
              <w:rPr>
                <w:rFonts w:ascii="Times New Roman" w:hAnsi="Times New Roman" w:cs="Times New Roman"/>
                <w:sz w:val="24"/>
                <w:szCs w:val="24"/>
                <w:lang w:val="et-EE"/>
              </w:rPr>
              <w:t>lukor</w:t>
            </w:r>
            <w:r>
              <w:rPr>
                <w:rFonts w:ascii="Times New Roman" w:hAnsi="Times New Roman" w:cs="Times New Roman"/>
                <w:sz w:val="24"/>
                <w:szCs w:val="24"/>
                <w:lang w:val="et-EE"/>
              </w:rPr>
              <w:t>d</w:t>
            </w:r>
            <w:r w:rsidRPr="00286B3F">
              <w:rPr>
                <w:rFonts w:ascii="Times New Roman" w:hAnsi="Times New Roman" w:cs="Times New Roman"/>
                <w:sz w:val="24"/>
                <w:szCs w:val="24"/>
                <w:lang w:val="et-EE"/>
              </w:rPr>
              <w:t>, kus teenuseosutaja on rakendanud asjakohaseid ja proportsionaalseid isiku- ja vanusetuvastuse meetmeid</w:t>
            </w:r>
            <w:r>
              <w:rPr>
                <w:rFonts w:ascii="Times New Roman" w:hAnsi="Times New Roman" w:cs="Times New Roman"/>
                <w:sz w:val="24"/>
                <w:szCs w:val="24"/>
                <w:lang w:val="et-EE"/>
              </w:rPr>
              <w:t xml:space="preserve"> ja</w:t>
            </w:r>
            <w:r w:rsidRPr="00286B3F">
              <w:rPr>
                <w:rFonts w:ascii="Times New Roman" w:hAnsi="Times New Roman" w:cs="Times New Roman"/>
                <w:sz w:val="24"/>
                <w:szCs w:val="24"/>
                <w:lang w:val="et-EE"/>
              </w:rPr>
              <w:t xml:space="preserve"> tegelikuks rikkujaks on kolmas isik</w:t>
            </w:r>
            <w:r>
              <w:rPr>
                <w:rFonts w:ascii="Times New Roman" w:hAnsi="Times New Roman" w:cs="Times New Roman"/>
                <w:sz w:val="24"/>
                <w:szCs w:val="24"/>
                <w:lang w:val="et-EE"/>
              </w:rPr>
              <w:t>, vastutab see isik, kes kohustust rikkus</w:t>
            </w:r>
            <w:r w:rsidRPr="00286B3F">
              <w:rPr>
                <w:rFonts w:ascii="Times New Roman" w:hAnsi="Times New Roman" w:cs="Times New Roman"/>
                <w:sz w:val="24"/>
                <w:szCs w:val="24"/>
                <w:lang w:val="et-EE"/>
              </w:rPr>
              <w:t>.</w:t>
            </w:r>
            <w:r>
              <w:rPr>
                <w:rFonts w:ascii="Times New Roman" w:hAnsi="Times New Roman" w:cs="Times New Roman"/>
                <w:sz w:val="24"/>
                <w:szCs w:val="24"/>
                <w:lang w:val="et-EE"/>
              </w:rPr>
              <w:t xml:space="preserve"> Teenuseosutaja süü hindamisel on </w:t>
            </w:r>
            <w:r w:rsidRPr="00286B3F">
              <w:rPr>
                <w:rFonts w:ascii="Times New Roman" w:hAnsi="Times New Roman" w:cs="Times New Roman"/>
                <w:sz w:val="24"/>
                <w:szCs w:val="24"/>
                <w:lang w:val="et-EE"/>
              </w:rPr>
              <w:t>määrav</w:t>
            </w:r>
            <w:r>
              <w:rPr>
                <w:rFonts w:ascii="Times New Roman" w:hAnsi="Times New Roman" w:cs="Times New Roman"/>
                <w:sz w:val="24"/>
                <w:szCs w:val="24"/>
                <w:lang w:val="et-EE"/>
              </w:rPr>
              <w:t xml:space="preserve"> see</w:t>
            </w:r>
            <w:r w:rsidRPr="00286B3F">
              <w:rPr>
                <w:rFonts w:ascii="Times New Roman" w:hAnsi="Times New Roman" w:cs="Times New Roman"/>
                <w:sz w:val="24"/>
                <w:szCs w:val="24"/>
                <w:lang w:val="et-EE"/>
              </w:rPr>
              <w:t>, kas teenuseosutaja on täitnud LS § 190</w:t>
            </w:r>
            <w:r>
              <w:rPr>
                <w:rFonts w:ascii="Times New Roman" w:hAnsi="Times New Roman" w:cs="Times New Roman"/>
                <w:sz w:val="24"/>
                <w:szCs w:val="24"/>
                <w:vertAlign w:val="superscript"/>
                <w:lang w:val="et-EE"/>
              </w:rPr>
              <w:t>14</w:t>
            </w:r>
            <w:r w:rsidRPr="00286B3F">
              <w:rPr>
                <w:rFonts w:ascii="Times New Roman" w:hAnsi="Times New Roman" w:cs="Times New Roman"/>
                <w:sz w:val="24"/>
                <w:szCs w:val="24"/>
                <w:lang w:val="et-EE"/>
              </w:rPr>
              <w:t xml:space="preserve"> lõigetes 5 ja 6 sätestatud kohustused ehk rakendanud asjakohaseid ja tõhusaid meetmeid kasutaja isikusamasuse, vanuse ja juhtimisõiguse kontrollimiseks ning konto väärkasutamise vältimiseks</w:t>
            </w:r>
            <w:r>
              <w:rPr>
                <w:rFonts w:ascii="Times New Roman" w:hAnsi="Times New Roman" w:cs="Times New Roman"/>
                <w:sz w:val="24"/>
                <w:szCs w:val="24"/>
                <w:lang w:val="et-EE"/>
              </w:rPr>
              <w:t>. K</w:t>
            </w:r>
            <w:r w:rsidRPr="00286B3F">
              <w:rPr>
                <w:rFonts w:ascii="Times New Roman" w:hAnsi="Times New Roman" w:cs="Times New Roman"/>
                <w:sz w:val="24"/>
                <w:szCs w:val="24"/>
                <w:lang w:val="et-EE"/>
              </w:rPr>
              <w:t>ontrollimiskohustuse täitmise hindamine on iga juhtumi puhul faktiküsimus, mida lahendab väärteomenetluses kohtuväline menetleja.</w:t>
            </w:r>
            <w:r>
              <w:rPr>
                <w:rFonts w:ascii="Times New Roman" w:hAnsi="Times New Roman" w:cs="Times New Roman"/>
                <w:sz w:val="24"/>
                <w:szCs w:val="24"/>
                <w:lang w:val="et-EE"/>
              </w:rPr>
              <w:t xml:space="preserve"> </w:t>
            </w:r>
            <w:r w:rsidRPr="004E7D45">
              <w:rPr>
                <w:rFonts w:ascii="Times New Roman" w:hAnsi="Times New Roman" w:cs="Times New Roman"/>
                <w:sz w:val="24"/>
                <w:szCs w:val="24"/>
                <w:lang w:val="et-EE"/>
              </w:rPr>
              <w:t>Kui kolmas isik  on teenuseosutaja meetmetest pettuse teel mööda läinud või võimaldanud alaealisel kasutada oma kontot, kohaldub meie hinnangul tema suhtes § 202</w:t>
            </w:r>
            <w:r w:rsidRPr="004E7D45">
              <w:rPr>
                <w:rFonts w:ascii="Times New Roman" w:hAnsi="Times New Roman" w:cs="Times New Roman"/>
                <w:sz w:val="24"/>
                <w:szCs w:val="24"/>
                <w:vertAlign w:val="superscript"/>
                <w:lang w:val="et-EE"/>
              </w:rPr>
              <w:t>1</w:t>
            </w:r>
            <w:r w:rsidRPr="004E7D45">
              <w:rPr>
                <w:rFonts w:ascii="Times New Roman" w:hAnsi="Times New Roman" w:cs="Times New Roman"/>
                <w:sz w:val="24"/>
                <w:szCs w:val="24"/>
                <w:lang w:val="et-EE"/>
              </w:rPr>
              <w:t xml:space="preserve"> lõige 1 sõltumata sellest, kas teenuseosutaja on oma kontrollimiskohustust täitnud.</w:t>
            </w:r>
          </w:p>
        </w:tc>
      </w:tr>
      <w:tr w:rsidR="008609D2" w:rsidRPr="008C3128" w14:paraId="778D9171" w14:textId="77777777" w:rsidTr="00FE2674">
        <w:tc>
          <w:tcPr>
            <w:tcW w:w="9070" w:type="dxa"/>
            <w:gridSpan w:val="2"/>
          </w:tcPr>
          <w:p w14:paraId="2E0E5988"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Siseministeerium (kiri 15.04.2026 nr 1-7/105-3)</w:t>
            </w:r>
          </w:p>
        </w:tc>
      </w:tr>
      <w:tr w:rsidR="008609D2" w:rsidRPr="008C3128" w14:paraId="05EAB4F8" w14:textId="77777777" w:rsidTr="00FE2674">
        <w:tc>
          <w:tcPr>
            <w:tcW w:w="4387" w:type="dxa"/>
          </w:tcPr>
          <w:p w14:paraId="0D11907E"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1. </w:t>
            </w:r>
            <w:r w:rsidRPr="00EA16FC">
              <w:rPr>
                <w:rFonts w:ascii="Times New Roman" w:hAnsi="Times New Roman" w:cs="Times New Roman"/>
                <w:sz w:val="24"/>
                <w:szCs w:val="24"/>
                <w:lang w:val="et-EE"/>
              </w:rPr>
              <w:t>Eelnõu § 1 punktiga 6 täiendatakse liiklusseadust §-ga 202</w:t>
            </w:r>
            <w:r>
              <w:rPr>
                <w:rFonts w:ascii="Times New Roman" w:hAnsi="Times New Roman" w:cs="Times New Roman"/>
                <w:sz w:val="24"/>
                <w:szCs w:val="24"/>
                <w:vertAlign w:val="superscript"/>
                <w:lang w:val="et-EE"/>
              </w:rPr>
              <w:t>1</w:t>
            </w:r>
            <w:r w:rsidRPr="00EA16FC">
              <w:rPr>
                <w:rFonts w:ascii="Times New Roman" w:hAnsi="Times New Roman" w:cs="Times New Roman"/>
                <w:sz w:val="24"/>
                <w:szCs w:val="24"/>
                <w:lang w:val="et-EE"/>
              </w:rPr>
              <w:t>. Juhime tähelepanu, et</w:t>
            </w:r>
            <w:r>
              <w:rPr>
                <w:rFonts w:ascii="Times New Roman" w:hAnsi="Times New Roman" w:cs="Times New Roman"/>
                <w:sz w:val="24"/>
                <w:szCs w:val="24"/>
                <w:lang w:val="et-EE"/>
              </w:rPr>
              <w:t xml:space="preserve"> </w:t>
            </w:r>
            <w:r w:rsidRPr="00EA16FC">
              <w:rPr>
                <w:rFonts w:ascii="Times New Roman" w:hAnsi="Times New Roman" w:cs="Times New Roman"/>
                <w:sz w:val="24"/>
                <w:szCs w:val="24"/>
                <w:lang w:val="et-EE"/>
              </w:rPr>
              <w:t>paragrahvi pealkirja sõnastuses on ekslikult sõna „isiku“ esitatud kahekordselt.</w:t>
            </w:r>
          </w:p>
        </w:tc>
        <w:tc>
          <w:tcPr>
            <w:tcW w:w="4683" w:type="dxa"/>
          </w:tcPr>
          <w:p w14:paraId="75E0EFBC" w14:textId="77777777" w:rsidR="008609D2" w:rsidRDefault="008609D2" w:rsidP="00FE2674">
            <w:pPr>
              <w:rPr>
                <w:rFonts w:ascii="Times New Roman" w:hAnsi="Times New Roman" w:cs="Times New Roman"/>
                <w:b/>
                <w:bCs/>
                <w:sz w:val="24"/>
                <w:szCs w:val="24"/>
                <w:lang w:val="et-EE"/>
              </w:rPr>
            </w:pPr>
            <w:r w:rsidRPr="00B24A38">
              <w:rPr>
                <w:rFonts w:ascii="Times New Roman" w:hAnsi="Times New Roman" w:cs="Times New Roman"/>
                <w:b/>
                <w:bCs/>
                <w:sz w:val="24"/>
                <w:szCs w:val="24"/>
                <w:lang w:val="et-EE"/>
              </w:rPr>
              <w:t>Arvestatud.</w:t>
            </w:r>
          </w:p>
          <w:p w14:paraId="515A07D1" w14:textId="77777777" w:rsidR="008609D2" w:rsidRPr="003E2E00" w:rsidRDefault="008609D2" w:rsidP="00FE2674">
            <w:pPr>
              <w:rPr>
                <w:rFonts w:ascii="Times New Roman" w:hAnsi="Times New Roman" w:cs="Times New Roman"/>
                <w:sz w:val="24"/>
                <w:szCs w:val="24"/>
                <w:lang w:val="et-EE"/>
              </w:rPr>
            </w:pPr>
            <w:r w:rsidRPr="003E2E00">
              <w:rPr>
                <w:rFonts w:ascii="Times New Roman" w:hAnsi="Times New Roman" w:cs="Times New Roman"/>
                <w:sz w:val="24"/>
                <w:szCs w:val="24"/>
                <w:lang w:val="et-EE"/>
              </w:rPr>
              <w:t>Eelnõud täpsustatud.</w:t>
            </w:r>
          </w:p>
        </w:tc>
      </w:tr>
      <w:tr w:rsidR="008609D2" w:rsidRPr="008C3128" w14:paraId="6980D2B3" w14:textId="77777777" w:rsidTr="00FE2674">
        <w:tc>
          <w:tcPr>
            <w:tcW w:w="4387" w:type="dxa"/>
          </w:tcPr>
          <w:p w14:paraId="182D51FB"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2. </w:t>
            </w:r>
            <w:r w:rsidRPr="00EA16FC">
              <w:rPr>
                <w:rFonts w:ascii="Times New Roman" w:hAnsi="Times New Roman" w:cs="Times New Roman"/>
                <w:sz w:val="24"/>
                <w:szCs w:val="24"/>
                <w:lang w:val="et-EE"/>
              </w:rPr>
              <w:t>Eelnõu § 1 punktiga 6 piiritletakse väärteokoosseisu sõnastus jalgratta juhtimisõiguse</w:t>
            </w:r>
            <w:r>
              <w:rPr>
                <w:rFonts w:ascii="Times New Roman" w:hAnsi="Times New Roman" w:cs="Times New Roman"/>
                <w:sz w:val="24"/>
                <w:szCs w:val="24"/>
                <w:lang w:val="et-EE"/>
              </w:rPr>
              <w:t xml:space="preserve"> </w:t>
            </w:r>
            <w:r w:rsidRPr="00EA16FC">
              <w:rPr>
                <w:rFonts w:ascii="Times New Roman" w:hAnsi="Times New Roman" w:cs="Times New Roman"/>
                <w:sz w:val="24"/>
                <w:szCs w:val="24"/>
                <w:lang w:val="et-EE"/>
              </w:rPr>
              <w:t>puudumisega, kuigi eelnõu muudatustega nähakse ette, et teatud vanuses isikul on</w:t>
            </w:r>
            <w:r>
              <w:rPr>
                <w:rFonts w:ascii="Times New Roman" w:hAnsi="Times New Roman" w:cs="Times New Roman"/>
                <w:sz w:val="24"/>
                <w:szCs w:val="24"/>
                <w:lang w:val="et-EE"/>
              </w:rPr>
              <w:t xml:space="preserve"> </w:t>
            </w:r>
            <w:r w:rsidRPr="00EA16FC">
              <w:rPr>
                <w:rFonts w:ascii="Times New Roman" w:hAnsi="Times New Roman" w:cs="Times New Roman"/>
                <w:sz w:val="24"/>
                <w:szCs w:val="24"/>
                <w:lang w:val="et-EE"/>
              </w:rPr>
              <w:t xml:space="preserve">alternatiivselt võimalik juhtida </w:t>
            </w:r>
            <w:proofErr w:type="spellStart"/>
            <w:r w:rsidRPr="00EA16FC">
              <w:rPr>
                <w:rFonts w:ascii="Times New Roman" w:hAnsi="Times New Roman" w:cs="Times New Roman"/>
                <w:sz w:val="24"/>
                <w:szCs w:val="24"/>
                <w:lang w:val="et-EE"/>
              </w:rPr>
              <w:t>kergliikurit</w:t>
            </w:r>
            <w:proofErr w:type="spellEnd"/>
            <w:r w:rsidRPr="00EA16FC">
              <w:rPr>
                <w:rFonts w:ascii="Times New Roman" w:hAnsi="Times New Roman" w:cs="Times New Roman"/>
                <w:sz w:val="24"/>
                <w:szCs w:val="24"/>
                <w:lang w:val="et-EE"/>
              </w:rPr>
              <w:t xml:space="preserve"> ja </w:t>
            </w:r>
            <w:proofErr w:type="spellStart"/>
            <w:r w:rsidRPr="00EA16FC">
              <w:rPr>
                <w:rFonts w:ascii="Times New Roman" w:hAnsi="Times New Roman" w:cs="Times New Roman"/>
                <w:sz w:val="24"/>
                <w:szCs w:val="24"/>
                <w:lang w:val="et-EE"/>
              </w:rPr>
              <w:t>pisimopeedi</w:t>
            </w:r>
            <w:proofErr w:type="spellEnd"/>
            <w:r w:rsidRPr="00EA16FC">
              <w:rPr>
                <w:rFonts w:ascii="Times New Roman" w:hAnsi="Times New Roman" w:cs="Times New Roman"/>
                <w:sz w:val="24"/>
                <w:szCs w:val="24"/>
                <w:lang w:val="et-EE"/>
              </w:rPr>
              <w:t xml:space="preserve"> ka AM-kategooria</w:t>
            </w:r>
            <w:r>
              <w:rPr>
                <w:rFonts w:ascii="Times New Roman" w:hAnsi="Times New Roman" w:cs="Times New Roman"/>
                <w:sz w:val="24"/>
                <w:szCs w:val="24"/>
                <w:lang w:val="et-EE"/>
              </w:rPr>
              <w:t xml:space="preserve"> </w:t>
            </w:r>
            <w:r w:rsidRPr="00EA16FC">
              <w:rPr>
                <w:rFonts w:ascii="Times New Roman" w:hAnsi="Times New Roman" w:cs="Times New Roman"/>
                <w:sz w:val="24"/>
                <w:szCs w:val="24"/>
                <w:lang w:val="et-EE"/>
              </w:rPr>
              <w:t xml:space="preserve">juhtimisõiguse alusel. Teeme ettepaneku sõnastada lisatava paragrahvi </w:t>
            </w:r>
            <w:r w:rsidRPr="00EA16FC">
              <w:rPr>
                <w:rFonts w:ascii="Times New Roman" w:hAnsi="Times New Roman" w:cs="Times New Roman"/>
                <w:sz w:val="24"/>
                <w:szCs w:val="24"/>
                <w:lang w:val="et-EE"/>
              </w:rPr>
              <w:lastRenderedPageBreak/>
              <w:t>pealkiri ja lõike 1</w:t>
            </w:r>
            <w:r>
              <w:rPr>
                <w:rFonts w:ascii="Times New Roman" w:hAnsi="Times New Roman" w:cs="Times New Roman"/>
                <w:sz w:val="24"/>
                <w:szCs w:val="24"/>
                <w:lang w:val="et-EE"/>
              </w:rPr>
              <w:t xml:space="preserve"> </w:t>
            </w:r>
            <w:r w:rsidRPr="00EA16FC">
              <w:rPr>
                <w:rFonts w:ascii="Times New Roman" w:hAnsi="Times New Roman" w:cs="Times New Roman"/>
                <w:sz w:val="24"/>
                <w:szCs w:val="24"/>
                <w:lang w:val="et-EE"/>
              </w:rPr>
              <w:t>algus ilma sõnata „jalgratta“, et hõlmata kõik koosseisus loetletud sõidukite juhtimisõiguse</w:t>
            </w:r>
            <w:r>
              <w:rPr>
                <w:rFonts w:ascii="Times New Roman" w:hAnsi="Times New Roman" w:cs="Times New Roman"/>
                <w:sz w:val="24"/>
                <w:szCs w:val="24"/>
                <w:lang w:val="et-EE"/>
              </w:rPr>
              <w:t xml:space="preserve"> </w:t>
            </w:r>
            <w:r w:rsidRPr="00EA16FC">
              <w:rPr>
                <w:rFonts w:ascii="Times New Roman" w:hAnsi="Times New Roman" w:cs="Times New Roman"/>
                <w:sz w:val="24"/>
                <w:szCs w:val="24"/>
                <w:lang w:val="et-EE"/>
              </w:rPr>
              <w:t>puudumise juhud.</w:t>
            </w:r>
          </w:p>
          <w:p w14:paraId="1DAED364"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56F06890" w14:textId="77777777" w:rsidR="008609D2" w:rsidRDefault="008609D2" w:rsidP="00FE2674">
            <w:pPr>
              <w:rPr>
                <w:rFonts w:ascii="Times New Roman" w:hAnsi="Times New Roman" w:cs="Times New Roman"/>
                <w:b/>
                <w:bCs/>
                <w:sz w:val="24"/>
                <w:szCs w:val="24"/>
                <w:lang w:val="et-EE"/>
              </w:rPr>
            </w:pPr>
            <w:r w:rsidRPr="00D738E1">
              <w:rPr>
                <w:rFonts w:ascii="Times New Roman" w:hAnsi="Times New Roman" w:cs="Times New Roman"/>
                <w:b/>
                <w:bCs/>
                <w:sz w:val="24"/>
                <w:szCs w:val="24"/>
                <w:lang w:val="et-EE"/>
              </w:rPr>
              <w:lastRenderedPageBreak/>
              <w:t>Arvestatud.</w:t>
            </w:r>
          </w:p>
          <w:p w14:paraId="5FE82FDB" w14:textId="77777777" w:rsidR="008609D2" w:rsidRPr="00D738E1" w:rsidRDefault="008609D2" w:rsidP="00FE2674">
            <w:pPr>
              <w:rPr>
                <w:rFonts w:ascii="Times New Roman" w:hAnsi="Times New Roman" w:cs="Times New Roman"/>
                <w:b/>
                <w:bCs/>
                <w:sz w:val="24"/>
                <w:szCs w:val="24"/>
                <w:lang w:val="et-EE"/>
              </w:rPr>
            </w:pPr>
            <w:r w:rsidRPr="003E2E00">
              <w:rPr>
                <w:rFonts w:ascii="Times New Roman" w:hAnsi="Times New Roman" w:cs="Times New Roman"/>
                <w:sz w:val="24"/>
                <w:szCs w:val="24"/>
                <w:lang w:val="et-EE"/>
              </w:rPr>
              <w:t>Eelnõud täpsustatud.</w:t>
            </w:r>
          </w:p>
        </w:tc>
      </w:tr>
      <w:tr w:rsidR="008609D2" w:rsidRPr="008C3128" w14:paraId="08F40096" w14:textId="77777777" w:rsidTr="00FE2674">
        <w:tc>
          <w:tcPr>
            <w:tcW w:w="4387" w:type="dxa"/>
          </w:tcPr>
          <w:p w14:paraId="0E201DAF" w14:textId="77777777" w:rsidR="008609D2" w:rsidRDefault="008609D2" w:rsidP="00FE2674">
            <w:pPr>
              <w:jc w:val="both"/>
              <w:rPr>
                <w:rFonts w:ascii="Times New Roman" w:hAnsi="Times New Roman" w:cs="Times New Roman"/>
                <w:sz w:val="24"/>
                <w:szCs w:val="24"/>
                <w:lang w:val="et-EE"/>
              </w:rPr>
            </w:pPr>
            <w:r w:rsidRPr="006140C8">
              <w:rPr>
                <w:rFonts w:ascii="Times New Roman" w:hAnsi="Times New Roman" w:cs="Times New Roman"/>
                <w:b/>
                <w:bCs/>
                <w:sz w:val="24"/>
                <w:szCs w:val="24"/>
                <w:lang w:val="et-EE"/>
              </w:rPr>
              <w:t xml:space="preserve">3. </w:t>
            </w:r>
            <w:r w:rsidRPr="006140C8">
              <w:rPr>
                <w:rFonts w:ascii="Times New Roman" w:hAnsi="Times New Roman" w:cs="Times New Roman"/>
                <w:sz w:val="24"/>
                <w:szCs w:val="24"/>
                <w:lang w:val="et-EE"/>
              </w:rPr>
              <w:t xml:space="preserve">Eelnõu seletuskirja lk 7 eelviimase lõigu põhjal võib jääda mulje, et lisatav väärteokoosseis luuakse muuhulgas eesmärgiga panna sõidukit juhtima lubamise eest vastutama ka lapsevanem, kes aitab eemaldada või kelle teadmisel on sõidukil (eelkõige praktikas elektritõukerattal) eemaldatud </w:t>
            </w:r>
            <w:proofErr w:type="spellStart"/>
            <w:r w:rsidRPr="006140C8">
              <w:rPr>
                <w:rFonts w:ascii="Times New Roman" w:hAnsi="Times New Roman" w:cs="Times New Roman"/>
                <w:sz w:val="24"/>
                <w:szCs w:val="24"/>
                <w:lang w:val="et-EE"/>
              </w:rPr>
              <w:t>kiiruspiirik</w:t>
            </w:r>
            <w:proofErr w:type="spellEnd"/>
            <w:r w:rsidRPr="006140C8">
              <w:rPr>
                <w:rFonts w:ascii="Times New Roman" w:hAnsi="Times New Roman" w:cs="Times New Roman"/>
                <w:sz w:val="24"/>
                <w:szCs w:val="24"/>
                <w:lang w:val="et-EE"/>
              </w:rPr>
              <w:t xml:space="preserve">. Selline käsitlus on eksitav ja seletuskirja tuleks vastavalt korrigeerida, kuna nimetatud eesmärk ei realiseeru. Nimelt hõlmab väärteokoosseis </w:t>
            </w:r>
            <w:proofErr w:type="spellStart"/>
            <w:r w:rsidRPr="006140C8">
              <w:rPr>
                <w:rFonts w:ascii="Times New Roman" w:hAnsi="Times New Roman" w:cs="Times New Roman"/>
                <w:sz w:val="24"/>
                <w:szCs w:val="24"/>
                <w:lang w:val="et-EE"/>
              </w:rPr>
              <w:t>kergliikuri</w:t>
            </w:r>
            <w:proofErr w:type="spellEnd"/>
            <w:r w:rsidRPr="006140C8">
              <w:rPr>
                <w:rFonts w:ascii="Times New Roman" w:hAnsi="Times New Roman" w:cs="Times New Roman"/>
                <w:sz w:val="24"/>
                <w:szCs w:val="24"/>
                <w:lang w:val="et-EE"/>
              </w:rPr>
              <w:t xml:space="preserve">, samuti </w:t>
            </w:r>
            <w:proofErr w:type="spellStart"/>
            <w:r w:rsidRPr="006140C8">
              <w:rPr>
                <w:rFonts w:ascii="Times New Roman" w:hAnsi="Times New Roman" w:cs="Times New Roman"/>
                <w:sz w:val="24"/>
                <w:szCs w:val="24"/>
                <w:lang w:val="et-EE"/>
              </w:rPr>
              <w:t>pisimopeedi</w:t>
            </w:r>
            <w:proofErr w:type="spellEnd"/>
            <w:r w:rsidRPr="006140C8">
              <w:rPr>
                <w:rFonts w:ascii="Times New Roman" w:hAnsi="Times New Roman" w:cs="Times New Roman"/>
                <w:sz w:val="24"/>
                <w:szCs w:val="24"/>
                <w:lang w:val="et-EE"/>
              </w:rPr>
              <w:t xml:space="preserve"> ja jalgratta mõisteid ulatuses, nagu need on sätestatud LS § 2. Riigikohtu otsusele nr 4-22-4021 tuginedes ei ole LS § 2 punktis 21</w:t>
            </w:r>
            <w:r w:rsidRPr="006140C8">
              <w:rPr>
                <w:rFonts w:ascii="Times New Roman" w:hAnsi="Times New Roman" w:cs="Times New Roman"/>
                <w:sz w:val="24"/>
                <w:szCs w:val="24"/>
                <w:vertAlign w:val="superscript"/>
                <w:lang w:val="et-EE"/>
              </w:rPr>
              <w:t>1</w:t>
            </w:r>
            <w:r w:rsidRPr="006140C8">
              <w:rPr>
                <w:rFonts w:ascii="Times New Roman" w:hAnsi="Times New Roman" w:cs="Times New Roman"/>
                <w:sz w:val="24"/>
                <w:szCs w:val="24"/>
                <w:lang w:val="et-EE"/>
              </w:rPr>
              <w:t xml:space="preserve"> sätestatud nõuetele mittevastav sõiduk </w:t>
            </w:r>
            <w:proofErr w:type="spellStart"/>
            <w:r w:rsidRPr="006140C8">
              <w:rPr>
                <w:rFonts w:ascii="Times New Roman" w:hAnsi="Times New Roman" w:cs="Times New Roman"/>
                <w:sz w:val="24"/>
                <w:szCs w:val="24"/>
                <w:lang w:val="et-EE"/>
              </w:rPr>
              <w:t>kergliikur</w:t>
            </w:r>
            <w:proofErr w:type="spellEnd"/>
            <w:r w:rsidRPr="006140C8">
              <w:rPr>
                <w:rFonts w:ascii="Times New Roman" w:hAnsi="Times New Roman" w:cs="Times New Roman"/>
                <w:sz w:val="24"/>
                <w:szCs w:val="24"/>
                <w:lang w:val="et-EE"/>
              </w:rPr>
              <w:t>, vaid suurema võimsuse või valmistajakiiruse korral mootorsõiduk. Riigikohtu</w:t>
            </w:r>
            <w:r w:rsidRPr="00AD1845">
              <w:rPr>
                <w:rFonts w:ascii="Times New Roman" w:hAnsi="Times New Roman" w:cs="Times New Roman"/>
                <w:sz w:val="24"/>
                <w:szCs w:val="24"/>
                <w:lang w:val="et-EE"/>
              </w:rPr>
              <w:t xml:space="preserve"> hinnangul ei saa LS § 264 lg 21</w:t>
            </w:r>
            <w:r>
              <w:rPr>
                <w:rFonts w:ascii="Times New Roman" w:hAnsi="Times New Roman" w:cs="Times New Roman"/>
                <w:sz w:val="24"/>
                <w:szCs w:val="24"/>
                <w:vertAlign w:val="superscript"/>
                <w:lang w:val="et-EE"/>
              </w:rPr>
              <w:t>1</w:t>
            </w:r>
            <w:r w:rsidRPr="00AD1845">
              <w:rPr>
                <w:rFonts w:ascii="Times New Roman" w:hAnsi="Times New Roman" w:cs="Times New Roman"/>
                <w:sz w:val="24"/>
                <w:szCs w:val="24"/>
                <w:lang w:val="et-EE"/>
              </w:rPr>
              <w:t xml:space="preserve"> erandi</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 xml:space="preserve">alla kuuluvaks, st </w:t>
            </w:r>
            <w:proofErr w:type="spellStart"/>
            <w:r w:rsidRPr="00AD1845">
              <w:rPr>
                <w:rFonts w:ascii="Times New Roman" w:hAnsi="Times New Roman" w:cs="Times New Roman"/>
                <w:sz w:val="24"/>
                <w:szCs w:val="24"/>
                <w:lang w:val="et-EE"/>
              </w:rPr>
              <w:t>kergliikurina</w:t>
            </w:r>
            <w:proofErr w:type="spellEnd"/>
            <w:r w:rsidRPr="00AD1845">
              <w:rPr>
                <w:rFonts w:ascii="Times New Roman" w:hAnsi="Times New Roman" w:cs="Times New Roman"/>
                <w:sz w:val="24"/>
                <w:szCs w:val="24"/>
                <w:lang w:val="et-EE"/>
              </w:rPr>
              <w:t>, käsitada ka sõidukit, millel on lubatud 25 km/h sõidukiiruse</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 xml:space="preserve">nõude täitmiseks paigaldatud </w:t>
            </w:r>
            <w:proofErr w:type="spellStart"/>
            <w:r w:rsidRPr="00AD1845">
              <w:rPr>
                <w:rFonts w:ascii="Times New Roman" w:hAnsi="Times New Roman" w:cs="Times New Roman"/>
                <w:sz w:val="24"/>
                <w:szCs w:val="24"/>
                <w:lang w:val="et-EE"/>
              </w:rPr>
              <w:t>kiiruspiirik</w:t>
            </w:r>
            <w:proofErr w:type="spellEnd"/>
            <w:r w:rsidRPr="00AD1845">
              <w:rPr>
                <w:rFonts w:ascii="Times New Roman" w:hAnsi="Times New Roman" w:cs="Times New Roman"/>
                <w:sz w:val="24"/>
                <w:szCs w:val="24"/>
                <w:lang w:val="et-EE"/>
              </w:rPr>
              <w:t xml:space="preserve"> ja seda on võimalik välja lülitada. Seega võib</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seletuskirja viidatud lõigus kirjeldatud tegevus sõltuvalt asjaoludest olla kvalifitseeritav LS</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§-s 202 sätestatud väärteona. Samuti võib tegemist olla LS §-s 204 sätestatud väärteoga,</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kuivõrd, sõltumata ka teatud vanuses alaealise võimalikust mootorsõiduki juhtimisõiguse</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olemasolust, on niisuguse 25 km/h valmistajakiirust ületava elektritõukeratta näol tegemist</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mootorsõidukiga, mida ei ole lubatud Eestis registreerida ja mida seeläbi ei tohi ka liikluses</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kasutada. Viimast kinnitas eespool viidatud lahendis Riigikohus, tuues esile, et niisugust</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sõidukit juhtides paneb isik toime LS §-s 203 tunnustele vastava väärteo.</w:t>
            </w:r>
          </w:p>
          <w:p w14:paraId="011F7155"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2E4B8A8B" w14:textId="77777777" w:rsidR="008609D2" w:rsidRPr="003E2E00" w:rsidRDefault="008609D2" w:rsidP="00FE2674">
            <w:pPr>
              <w:rPr>
                <w:rFonts w:ascii="Times New Roman" w:hAnsi="Times New Roman" w:cs="Times New Roman"/>
                <w:b/>
                <w:bCs/>
                <w:sz w:val="24"/>
                <w:szCs w:val="24"/>
                <w:lang w:val="et-EE"/>
              </w:rPr>
            </w:pPr>
            <w:r w:rsidRPr="003E2E00">
              <w:rPr>
                <w:rFonts w:ascii="Times New Roman" w:hAnsi="Times New Roman" w:cs="Times New Roman"/>
                <w:b/>
                <w:bCs/>
                <w:sz w:val="24"/>
                <w:szCs w:val="24"/>
                <w:lang w:val="et-EE"/>
              </w:rPr>
              <w:t>Arvestatud.</w:t>
            </w:r>
          </w:p>
          <w:p w14:paraId="230EC6F9" w14:textId="77777777" w:rsidR="008609D2" w:rsidRPr="008C3128"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Seletuskirja täpsustatud.</w:t>
            </w:r>
          </w:p>
        </w:tc>
      </w:tr>
      <w:tr w:rsidR="008609D2" w:rsidRPr="008C3128" w14:paraId="36671BB1" w14:textId="77777777" w:rsidTr="00FE2674">
        <w:tc>
          <w:tcPr>
            <w:tcW w:w="4387" w:type="dxa"/>
          </w:tcPr>
          <w:p w14:paraId="13C72637"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4. </w:t>
            </w:r>
            <w:r w:rsidRPr="00AD1845">
              <w:rPr>
                <w:rFonts w:ascii="Times New Roman" w:hAnsi="Times New Roman" w:cs="Times New Roman"/>
                <w:sz w:val="24"/>
                <w:szCs w:val="24"/>
                <w:lang w:val="et-EE"/>
              </w:rPr>
              <w:t>Lisaks juhime tähelepanu, et seletuskirjas esitatud seaduse mõjude hindamise osas ei ole</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analüüsitud uue lisanduva väärteokoosseisu mõju Politsei- ja Piirivalveameti</w:t>
            </w:r>
            <w:r>
              <w:rPr>
                <w:rFonts w:ascii="Times New Roman" w:hAnsi="Times New Roman" w:cs="Times New Roman"/>
                <w:sz w:val="24"/>
                <w:szCs w:val="24"/>
                <w:lang w:val="et-EE"/>
              </w:rPr>
              <w:t xml:space="preserve"> </w:t>
            </w:r>
            <w:r w:rsidRPr="00AD1845">
              <w:rPr>
                <w:rFonts w:ascii="Times New Roman" w:hAnsi="Times New Roman" w:cs="Times New Roman"/>
                <w:sz w:val="24"/>
                <w:szCs w:val="24"/>
                <w:lang w:val="et-EE"/>
              </w:rPr>
              <w:t xml:space="preserve">menetluskoormusele. Seletuskirjast leiab väite, et ei ole ette näha </w:t>
            </w:r>
            <w:r w:rsidRPr="00AD1845">
              <w:rPr>
                <w:rFonts w:ascii="Times New Roman" w:hAnsi="Times New Roman" w:cs="Times New Roman"/>
                <w:sz w:val="24"/>
                <w:szCs w:val="24"/>
                <w:lang w:val="et-EE"/>
              </w:rPr>
              <w:lastRenderedPageBreak/>
              <w:t>koormuse olulist kasvu,</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kuid selgusetuks jääb, millistele eeldustele või analüüsile see hinnang tugineb. Juhime</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tähelepanu, et tegemist ei ole väärteokoosseisuga, mille puhul oleks politseiametnikul</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võimalik menetlus kohapeal lihtsustatud korras lõpule viia, kuna see võib eeldada</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täiendavate menetlustoimingute tegemist.</w:t>
            </w:r>
          </w:p>
          <w:p w14:paraId="5A11D226"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78B7ECE8" w14:textId="77777777" w:rsidR="008609D2" w:rsidRPr="006140C8" w:rsidRDefault="008609D2" w:rsidP="00FE2674">
            <w:pPr>
              <w:rPr>
                <w:rFonts w:ascii="Times New Roman" w:hAnsi="Times New Roman" w:cs="Times New Roman"/>
                <w:b/>
                <w:bCs/>
                <w:sz w:val="24"/>
                <w:szCs w:val="24"/>
                <w:lang w:val="et-EE"/>
              </w:rPr>
            </w:pPr>
            <w:r w:rsidRPr="006140C8">
              <w:rPr>
                <w:rFonts w:ascii="Times New Roman" w:hAnsi="Times New Roman" w:cs="Times New Roman"/>
                <w:b/>
                <w:bCs/>
                <w:sz w:val="24"/>
                <w:szCs w:val="24"/>
                <w:lang w:val="et-EE"/>
              </w:rPr>
              <w:lastRenderedPageBreak/>
              <w:t>Arvestatud.</w:t>
            </w:r>
          </w:p>
          <w:p w14:paraId="4308746C" w14:textId="77777777" w:rsidR="008609D2" w:rsidRPr="008C3128"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Seletuskirja täiendatud.</w:t>
            </w:r>
          </w:p>
        </w:tc>
      </w:tr>
      <w:tr w:rsidR="008609D2" w:rsidRPr="008C3128" w14:paraId="35A0C68C" w14:textId="77777777" w:rsidTr="00FE2674">
        <w:tc>
          <w:tcPr>
            <w:tcW w:w="4387" w:type="dxa"/>
          </w:tcPr>
          <w:p w14:paraId="2C9E2194"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5. </w:t>
            </w:r>
            <w:r w:rsidRPr="0021346B">
              <w:rPr>
                <w:rFonts w:ascii="Times New Roman" w:hAnsi="Times New Roman" w:cs="Times New Roman"/>
                <w:sz w:val="24"/>
                <w:szCs w:val="24"/>
                <w:lang w:val="et-EE"/>
              </w:rPr>
              <w:t xml:space="preserve">Eelnõu kohaselt peab alates 1. jaanuarist 2027 olema 10–15-aastastele </w:t>
            </w:r>
            <w:proofErr w:type="spellStart"/>
            <w:r w:rsidRPr="0021346B">
              <w:rPr>
                <w:rFonts w:ascii="Times New Roman" w:hAnsi="Times New Roman" w:cs="Times New Roman"/>
                <w:sz w:val="24"/>
                <w:szCs w:val="24"/>
                <w:lang w:val="et-EE"/>
              </w:rPr>
              <w:t>kergliikurijuhil</w:t>
            </w:r>
            <w:proofErr w:type="spellEnd"/>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jalgratta juhtimisõigus. Transpordiameti kodulehel avaldatud andmete kohaselt korraldavad</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 xml:space="preserve">koolid jalgratturi koolitusi, kuid see ei ole kohustuslik. </w:t>
            </w:r>
            <w:proofErr w:type="spellStart"/>
            <w:r w:rsidRPr="0021346B">
              <w:rPr>
                <w:rFonts w:ascii="Times New Roman" w:hAnsi="Times New Roman" w:cs="Times New Roman"/>
                <w:sz w:val="24"/>
                <w:szCs w:val="24"/>
                <w:lang w:val="et-EE"/>
              </w:rPr>
              <w:t>Ülelinnalisi</w:t>
            </w:r>
            <w:proofErr w:type="spellEnd"/>
            <w:r w:rsidRPr="0021346B">
              <w:rPr>
                <w:rFonts w:ascii="Times New Roman" w:hAnsi="Times New Roman" w:cs="Times New Roman"/>
                <w:sz w:val="24"/>
                <w:szCs w:val="24"/>
                <w:lang w:val="et-EE"/>
              </w:rPr>
              <w:t xml:space="preserve"> tasulisi koolitusgruppe</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moodustatakse harva. Arvestades eelnõu mõju, palume kaaluda meetmeid, mis tagaksid</w:t>
            </w:r>
            <w:r>
              <w:rPr>
                <w:rFonts w:ascii="Times New Roman" w:hAnsi="Times New Roman" w:cs="Times New Roman"/>
                <w:sz w:val="24"/>
                <w:szCs w:val="24"/>
                <w:lang w:val="et-EE"/>
              </w:rPr>
              <w:t xml:space="preserve"> </w:t>
            </w:r>
            <w:r w:rsidRPr="0021346B">
              <w:rPr>
                <w:rFonts w:ascii="Times New Roman" w:hAnsi="Times New Roman" w:cs="Times New Roman"/>
                <w:sz w:val="24"/>
                <w:szCs w:val="24"/>
                <w:lang w:val="et-EE"/>
              </w:rPr>
              <w:t>koolituse kättesaadavuse kõigis maakondades 10-15 aastastele lastele.</w:t>
            </w:r>
          </w:p>
          <w:p w14:paraId="497B0128"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0EE845EF" w14:textId="77777777" w:rsidR="008609D2" w:rsidRDefault="008609D2" w:rsidP="00FE2674">
            <w:pPr>
              <w:rPr>
                <w:rFonts w:ascii="Times New Roman" w:hAnsi="Times New Roman" w:cs="Times New Roman"/>
                <w:b/>
                <w:bCs/>
                <w:sz w:val="24"/>
                <w:szCs w:val="24"/>
                <w:lang w:val="et-EE"/>
              </w:rPr>
            </w:pPr>
            <w:r w:rsidRPr="00816D58">
              <w:rPr>
                <w:rFonts w:ascii="Times New Roman" w:hAnsi="Times New Roman" w:cs="Times New Roman"/>
                <w:b/>
                <w:bCs/>
                <w:sz w:val="24"/>
                <w:szCs w:val="24"/>
                <w:lang w:val="et-EE"/>
              </w:rPr>
              <w:t>Arvestatud.</w:t>
            </w:r>
          </w:p>
          <w:p w14:paraId="7FCF9299"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S</w:t>
            </w:r>
            <w:r w:rsidRPr="00816D58">
              <w:rPr>
                <w:rFonts w:ascii="Times New Roman" w:hAnsi="Times New Roman" w:cs="Times New Roman"/>
                <w:sz w:val="24"/>
                <w:szCs w:val="24"/>
                <w:lang w:val="et-EE"/>
              </w:rPr>
              <w:t>eletuskirja täpsustatud.</w:t>
            </w:r>
            <w:r>
              <w:rPr>
                <w:rFonts w:ascii="Times New Roman" w:hAnsi="Times New Roman" w:cs="Times New Roman"/>
                <w:sz w:val="24"/>
                <w:szCs w:val="24"/>
                <w:lang w:val="et-EE"/>
              </w:rPr>
              <w:t xml:space="preserve"> </w:t>
            </w:r>
          </w:p>
          <w:p w14:paraId="5938014D" w14:textId="77777777" w:rsidR="008609D2" w:rsidRDefault="008609D2" w:rsidP="00FE2674">
            <w:pPr>
              <w:jc w:val="both"/>
              <w:rPr>
                <w:rFonts w:ascii="Times New Roman" w:hAnsi="Times New Roman" w:cs="Times New Roman"/>
                <w:sz w:val="24"/>
                <w:szCs w:val="24"/>
                <w:lang w:val="et-EE"/>
              </w:rPr>
            </w:pPr>
          </w:p>
          <w:p w14:paraId="5496BB6A" w14:textId="77777777" w:rsidR="008609D2" w:rsidRPr="00816D58" w:rsidRDefault="008609D2" w:rsidP="00FE2674">
            <w:pPr>
              <w:jc w:val="both"/>
              <w:rPr>
                <w:rFonts w:ascii="Times New Roman" w:hAnsi="Times New Roman" w:cs="Times New Roman"/>
                <w:sz w:val="24"/>
                <w:szCs w:val="24"/>
                <w:lang w:val="et-EE"/>
              </w:rPr>
            </w:pPr>
            <w:r w:rsidRPr="003369F5">
              <w:rPr>
                <w:rFonts w:ascii="Times New Roman" w:hAnsi="Times New Roman" w:cs="Times New Roman"/>
                <w:sz w:val="24"/>
                <w:szCs w:val="24"/>
                <w:lang w:val="et-EE"/>
              </w:rPr>
              <w:t xml:space="preserve">Transpordiamet alates 2015. aastast toetanud üldhariduskoolide jalgratturi koolituste läbiviimist, sealhulgas katnud osaliselt koolituskulusid ning pakkunud tasuta täienduskoolitust õpetajatele. </w:t>
            </w:r>
            <w:r>
              <w:rPr>
                <w:rFonts w:ascii="Times New Roman" w:hAnsi="Times New Roman" w:cs="Times New Roman"/>
                <w:sz w:val="24"/>
                <w:szCs w:val="24"/>
                <w:lang w:val="et-EE"/>
              </w:rPr>
              <w:t>Nimetatud tegevustega jätkatakse.</w:t>
            </w:r>
          </w:p>
        </w:tc>
      </w:tr>
      <w:tr w:rsidR="008609D2" w:rsidRPr="008C3128" w14:paraId="01BAF111" w14:textId="77777777" w:rsidTr="00FE2674">
        <w:tc>
          <w:tcPr>
            <w:tcW w:w="9070" w:type="dxa"/>
            <w:gridSpan w:val="2"/>
          </w:tcPr>
          <w:p w14:paraId="73EDB80E"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Tallinna Linnavalitsus (kiri 06.04.2026 nr 1-12/285-2)</w:t>
            </w:r>
          </w:p>
        </w:tc>
      </w:tr>
      <w:tr w:rsidR="008609D2" w:rsidRPr="008C3128" w14:paraId="12339110" w14:textId="77777777" w:rsidTr="00FE2674">
        <w:tc>
          <w:tcPr>
            <w:tcW w:w="4387" w:type="dxa"/>
          </w:tcPr>
          <w:p w14:paraId="7BBED5F0"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1. Muuta LS § 30 lg 6 ja sõnastada see nii: </w:t>
            </w:r>
          </w:p>
          <w:p w14:paraId="6322644E"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„(6) Teel jalgrattaga sõitmisel peab alla 18-aastane sõitja kandma </w:t>
            </w:r>
            <w:proofErr w:type="spellStart"/>
            <w:r w:rsidRPr="00866B37">
              <w:rPr>
                <w:rFonts w:ascii="Times New Roman" w:hAnsi="Times New Roman" w:cs="Times New Roman"/>
                <w:sz w:val="24"/>
                <w:szCs w:val="24"/>
                <w:lang w:val="et-EE"/>
              </w:rPr>
              <w:t>kinnirihmatud</w:t>
            </w:r>
            <w:proofErr w:type="spellEnd"/>
            <w:r w:rsidRPr="00866B37">
              <w:rPr>
                <w:rFonts w:ascii="Times New Roman" w:hAnsi="Times New Roman" w:cs="Times New Roman"/>
                <w:sz w:val="24"/>
                <w:szCs w:val="24"/>
                <w:lang w:val="et-EE"/>
              </w:rPr>
              <w:t xml:space="preserve"> jalgratturikiivrit.“</w:t>
            </w:r>
          </w:p>
          <w:p w14:paraId="396EE884"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6EDAE42C" w14:textId="77777777" w:rsidR="008609D2" w:rsidRDefault="008609D2" w:rsidP="00FE2674">
            <w:pPr>
              <w:spacing w:line="276" w:lineRule="auto"/>
              <w:jc w:val="both"/>
              <w:rPr>
                <w:rFonts w:ascii="Times New Roman" w:hAnsi="Times New Roman" w:cs="Times New Roman"/>
                <w:b/>
                <w:bCs/>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Eesmärk on suurendada liiklusturvalisust.</w:t>
            </w:r>
            <w:r w:rsidRPr="00866B37">
              <w:rPr>
                <w:rFonts w:ascii="Times New Roman" w:hAnsi="Times New Roman" w:cs="Times New Roman"/>
                <w:b/>
                <w:bCs/>
                <w:i/>
                <w:iCs/>
                <w:sz w:val="24"/>
                <w:szCs w:val="24"/>
                <w:lang w:val="et-EE"/>
              </w:rPr>
              <w:t xml:space="preserve"> </w:t>
            </w:r>
          </w:p>
          <w:p w14:paraId="5E704C1E" w14:textId="77777777" w:rsidR="008609D2" w:rsidRDefault="008609D2" w:rsidP="00FE2674">
            <w:pPr>
              <w:spacing w:line="276" w:lineRule="auto"/>
              <w:jc w:val="both"/>
              <w:rPr>
                <w:rFonts w:ascii="Times New Roman" w:hAnsi="Times New Roman" w:cs="Times New Roman"/>
                <w:b/>
                <w:bCs/>
                <w:i/>
                <w:iCs/>
                <w:sz w:val="24"/>
                <w:szCs w:val="24"/>
                <w:lang w:val="et-EE"/>
              </w:rPr>
            </w:pPr>
          </w:p>
          <w:p w14:paraId="1524F68A" w14:textId="77777777" w:rsidR="008609D2"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i/>
                <w:iCs/>
                <w:sz w:val="24"/>
                <w:szCs w:val="24"/>
                <w:lang w:val="et-EE"/>
              </w:rPr>
              <w:t xml:space="preserve">Jalgrattaga sõitmisel on kiiver kohustuslik alla 18 aastastele järgmistes riikides: Tšehhi, Iisrael ja Kanada (Alberta, </w:t>
            </w:r>
            <w:proofErr w:type="spellStart"/>
            <w:r w:rsidRPr="00866B37">
              <w:rPr>
                <w:rFonts w:ascii="Times New Roman" w:hAnsi="Times New Roman" w:cs="Times New Roman"/>
                <w:i/>
                <w:iCs/>
                <w:sz w:val="24"/>
                <w:szCs w:val="24"/>
                <w:lang w:val="et-EE"/>
              </w:rPr>
              <w:t>Manitoba</w:t>
            </w:r>
            <w:proofErr w:type="spellEnd"/>
            <w:r w:rsidRPr="00866B37">
              <w:rPr>
                <w:rFonts w:ascii="Times New Roman" w:hAnsi="Times New Roman" w:cs="Times New Roman"/>
                <w:i/>
                <w:iCs/>
                <w:sz w:val="24"/>
                <w:szCs w:val="24"/>
                <w:lang w:val="et-EE"/>
              </w:rPr>
              <w:t>, Ontario (</w:t>
            </w:r>
            <w:proofErr w:type="spellStart"/>
            <w:r w:rsidRPr="00866B37">
              <w:rPr>
                <w:rFonts w:ascii="Times New Roman" w:hAnsi="Times New Roman" w:cs="Times New Roman"/>
                <w:i/>
                <w:iCs/>
                <w:sz w:val="24"/>
                <w:szCs w:val="24"/>
                <w:lang w:val="et-EE"/>
              </w:rPr>
              <w:t>provintsiti</w:t>
            </w:r>
            <w:proofErr w:type="spellEnd"/>
            <w:r w:rsidRPr="00866B37">
              <w:rPr>
                <w:rFonts w:ascii="Times New Roman" w:hAnsi="Times New Roman" w:cs="Times New Roman"/>
                <w:i/>
                <w:iCs/>
                <w:sz w:val="24"/>
                <w:szCs w:val="24"/>
                <w:lang w:val="et-EE"/>
              </w:rPr>
              <w:t xml:space="preserve">)). </w:t>
            </w:r>
          </w:p>
          <w:p w14:paraId="4612C53A" w14:textId="77777777" w:rsidR="008609D2" w:rsidRDefault="008609D2" w:rsidP="00FE2674">
            <w:pPr>
              <w:spacing w:line="276" w:lineRule="auto"/>
              <w:jc w:val="both"/>
              <w:rPr>
                <w:rFonts w:ascii="Times New Roman" w:hAnsi="Times New Roman" w:cs="Times New Roman"/>
                <w:i/>
                <w:iCs/>
                <w:sz w:val="24"/>
                <w:szCs w:val="24"/>
                <w:lang w:val="et-EE"/>
              </w:rPr>
            </w:pPr>
          </w:p>
          <w:p w14:paraId="59252BA5" w14:textId="77777777" w:rsidR="008609D2"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i/>
                <w:iCs/>
                <w:sz w:val="24"/>
                <w:szCs w:val="24"/>
                <w:lang w:val="et-EE"/>
              </w:rPr>
              <w:t xml:space="preserve">Alla 16 aastastele on kiiver kohustuslik järgmistes riikides: Horvaatia ja Eesti. Alla 15 aastastele on kohustuslik järgmistes riikides: Rootsi, Slovakkia, Sloveenia ja Island; </w:t>
            </w:r>
          </w:p>
          <w:p w14:paraId="02083029" w14:textId="77777777" w:rsidR="008609D2" w:rsidRDefault="008609D2" w:rsidP="00FE2674">
            <w:pPr>
              <w:spacing w:line="276" w:lineRule="auto"/>
              <w:jc w:val="both"/>
              <w:rPr>
                <w:rFonts w:ascii="Times New Roman" w:hAnsi="Times New Roman" w:cs="Times New Roman"/>
                <w:i/>
                <w:iCs/>
                <w:sz w:val="24"/>
                <w:szCs w:val="24"/>
                <w:lang w:val="et-EE"/>
              </w:rPr>
            </w:pPr>
          </w:p>
          <w:p w14:paraId="0F2C58DC" w14:textId="77777777" w:rsidR="008609D2" w:rsidRDefault="008609D2" w:rsidP="00FE2674">
            <w:pPr>
              <w:spacing w:line="276" w:lineRule="auto"/>
              <w:jc w:val="both"/>
              <w:rPr>
                <w:rFonts w:ascii="Times New Roman" w:hAnsi="Times New Roman" w:cs="Times New Roman"/>
                <w:i/>
                <w:iCs/>
                <w:sz w:val="24"/>
                <w:szCs w:val="24"/>
                <w:lang w:val="et-EE"/>
              </w:rPr>
            </w:pPr>
            <w:r>
              <w:rPr>
                <w:rFonts w:ascii="Times New Roman" w:hAnsi="Times New Roman" w:cs="Times New Roman"/>
                <w:i/>
                <w:iCs/>
                <w:sz w:val="24"/>
                <w:szCs w:val="24"/>
                <w:lang w:val="et-EE"/>
              </w:rPr>
              <w:t>A</w:t>
            </w:r>
            <w:r w:rsidRPr="00866B37">
              <w:rPr>
                <w:rFonts w:ascii="Times New Roman" w:hAnsi="Times New Roman" w:cs="Times New Roman"/>
                <w:i/>
                <w:iCs/>
                <w:sz w:val="24"/>
                <w:szCs w:val="24"/>
                <w:lang w:val="et-EE"/>
              </w:rPr>
              <w:t xml:space="preserve">lla 13 aasta kohustuslik: Jaapan. </w:t>
            </w:r>
          </w:p>
          <w:p w14:paraId="335999BC" w14:textId="77777777" w:rsidR="008609D2" w:rsidRDefault="008609D2" w:rsidP="00FE2674">
            <w:pPr>
              <w:spacing w:line="276" w:lineRule="auto"/>
              <w:jc w:val="both"/>
              <w:rPr>
                <w:rFonts w:ascii="Times New Roman" w:hAnsi="Times New Roman" w:cs="Times New Roman"/>
                <w:i/>
                <w:iCs/>
                <w:sz w:val="24"/>
                <w:szCs w:val="24"/>
                <w:lang w:val="et-EE"/>
              </w:rPr>
            </w:pPr>
          </w:p>
          <w:p w14:paraId="0F6B996A"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i/>
                <w:iCs/>
                <w:sz w:val="24"/>
                <w:szCs w:val="24"/>
                <w:lang w:val="et-EE"/>
              </w:rPr>
              <w:t>Kõikidele vanusegruppidele on kohustuslik järgmistes riikides: Austraalia, Uus</w:t>
            </w:r>
            <w:r w:rsidRPr="00866B37">
              <w:rPr>
                <w:rFonts w:ascii="Times New Roman" w:hAnsi="Times New Roman" w:cs="Times New Roman"/>
                <w:i/>
                <w:iCs/>
                <w:sz w:val="24"/>
                <w:szCs w:val="24"/>
                <w:lang w:val="et-EE"/>
              </w:rPr>
              <w:noBreakHyphen/>
              <w:t xml:space="preserve">Meremaa, Argentina, Tšiili, Costa Rica, </w:t>
            </w:r>
            <w:proofErr w:type="spellStart"/>
            <w:r w:rsidRPr="00866B37">
              <w:rPr>
                <w:rFonts w:ascii="Times New Roman" w:hAnsi="Times New Roman" w:cs="Times New Roman"/>
                <w:i/>
                <w:iCs/>
                <w:sz w:val="24"/>
                <w:szCs w:val="24"/>
                <w:lang w:val="et-EE"/>
              </w:rPr>
              <w:t>Namibia</w:t>
            </w:r>
            <w:proofErr w:type="spellEnd"/>
            <w:r w:rsidRPr="00866B37">
              <w:rPr>
                <w:rFonts w:ascii="Times New Roman" w:hAnsi="Times New Roman" w:cs="Times New Roman"/>
                <w:i/>
                <w:iCs/>
                <w:sz w:val="24"/>
                <w:szCs w:val="24"/>
                <w:lang w:val="et-EE"/>
              </w:rPr>
              <w:t xml:space="preserve">, Küpros, Singapur, Araabia </w:t>
            </w:r>
            <w:r w:rsidRPr="00866B37">
              <w:rPr>
                <w:rFonts w:ascii="Times New Roman" w:hAnsi="Times New Roman" w:cs="Times New Roman"/>
                <w:i/>
                <w:iCs/>
                <w:sz w:val="24"/>
                <w:szCs w:val="24"/>
                <w:lang w:val="et-EE"/>
              </w:rPr>
              <w:lastRenderedPageBreak/>
              <w:t>Ühendemiraadid (Dubai jt) ja Lõuna</w:t>
            </w:r>
            <w:r w:rsidRPr="00866B37">
              <w:rPr>
                <w:rFonts w:ascii="Times New Roman" w:hAnsi="Times New Roman" w:cs="Times New Roman"/>
                <w:i/>
                <w:iCs/>
                <w:sz w:val="24"/>
                <w:szCs w:val="24"/>
                <w:lang w:val="et-EE"/>
              </w:rPr>
              <w:noBreakHyphen/>
              <w:t>Aafrika.</w:t>
            </w:r>
          </w:p>
        </w:tc>
        <w:tc>
          <w:tcPr>
            <w:tcW w:w="4683" w:type="dxa"/>
          </w:tcPr>
          <w:p w14:paraId="2DE9425D" w14:textId="77777777" w:rsidR="008609D2" w:rsidRPr="000764FD" w:rsidRDefault="008609D2" w:rsidP="00FE2674">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lastRenderedPageBreak/>
              <w:t>Mittearvestatud.</w:t>
            </w:r>
          </w:p>
          <w:p w14:paraId="68A3AEDE"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Tallinn</w:t>
            </w:r>
            <w:r>
              <w:rPr>
                <w:rFonts w:ascii="Times New Roman" w:hAnsi="Times New Roman" w:cs="Times New Roman"/>
                <w:sz w:val="24"/>
                <w:szCs w:val="24"/>
                <w:lang w:val="et-EE"/>
              </w:rPr>
              <w:t>a Linnavalitsus</w:t>
            </w:r>
            <w:r w:rsidRPr="000764FD">
              <w:rPr>
                <w:rFonts w:ascii="Times New Roman" w:hAnsi="Times New Roman" w:cs="Times New Roman"/>
                <w:sz w:val="24"/>
                <w:szCs w:val="24"/>
                <w:lang w:val="et-EE"/>
              </w:rPr>
              <w:t xml:space="preserve"> teeb oma kirja ettepanekutes 1, 2, 4, 5 ja 10 järgmised ettepanekud:</w:t>
            </w:r>
          </w:p>
          <w:p w14:paraId="6A78669E"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 xml:space="preserve">1) muuta LS § 30 lg 6 nii, et alla 18-aastasele jalgrattaga sõitjale (NB! säte reguleerib sõitjat, mitte juhti) kehtestatakse kiivrikohustus (kehtiv piir on alla 16 aastat) (TLN ettepanek nr 1); </w:t>
            </w:r>
          </w:p>
          <w:p w14:paraId="2805B1C9"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 xml:space="preserve">2) lisada LS § 30 lg 7 millega kehtestatakse kiivrikohustus kõigile </w:t>
            </w:r>
            <w:proofErr w:type="spellStart"/>
            <w:r w:rsidRPr="000764FD">
              <w:rPr>
                <w:rFonts w:ascii="Times New Roman" w:hAnsi="Times New Roman" w:cs="Times New Roman"/>
                <w:sz w:val="24"/>
                <w:szCs w:val="24"/>
                <w:lang w:val="et-EE"/>
              </w:rPr>
              <w:t>kergliikuri</w:t>
            </w:r>
            <w:proofErr w:type="spellEnd"/>
            <w:r w:rsidRPr="000764FD">
              <w:rPr>
                <w:rFonts w:ascii="Times New Roman" w:hAnsi="Times New Roman" w:cs="Times New Roman"/>
                <w:sz w:val="24"/>
                <w:szCs w:val="24"/>
                <w:lang w:val="et-EE"/>
              </w:rPr>
              <w:t xml:space="preserve">- ja </w:t>
            </w:r>
            <w:proofErr w:type="spellStart"/>
            <w:r w:rsidRPr="000764FD">
              <w:rPr>
                <w:rFonts w:ascii="Times New Roman" w:hAnsi="Times New Roman" w:cs="Times New Roman"/>
                <w:sz w:val="24"/>
                <w:szCs w:val="24"/>
                <w:lang w:val="et-EE"/>
              </w:rPr>
              <w:t>pisimopeedijuhtidele</w:t>
            </w:r>
            <w:proofErr w:type="spellEnd"/>
            <w:r w:rsidRPr="000764FD">
              <w:rPr>
                <w:rFonts w:ascii="Times New Roman" w:hAnsi="Times New Roman" w:cs="Times New Roman"/>
                <w:sz w:val="24"/>
                <w:szCs w:val="24"/>
                <w:lang w:val="et-EE"/>
              </w:rPr>
              <w:t xml:space="preserve"> vanusest sõltumata (TLN ettepanek nr 2);</w:t>
            </w:r>
          </w:p>
          <w:p w14:paraId="7D82458E"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3) muuta LS § 31 lg 3 nii, et alla 18-aastastele jalgratturile kehtestatakse kiivrikohustus (kehtiv piir on alla 16 aastat) (TLN ettepanek nr 4);</w:t>
            </w:r>
          </w:p>
          <w:p w14:paraId="09B35B1D"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4) lisada § 31 lg 3</w:t>
            </w:r>
            <w:r w:rsidRPr="000764FD">
              <w:rPr>
                <w:rFonts w:ascii="Times New Roman" w:hAnsi="Times New Roman" w:cs="Times New Roman"/>
                <w:sz w:val="24"/>
                <w:szCs w:val="24"/>
                <w:vertAlign w:val="superscript"/>
                <w:lang w:val="et-EE"/>
              </w:rPr>
              <w:t>1</w:t>
            </w:r>
            <w:r w:rsidRPr="000764FD">
              <w:rPr>
                <w:rFonts w:ascii="Times New Roman" w:hAnsi="Times New Roman" w:cs="Times New Roman"/>
                <w:sz w:val="24"/>
                <w:szCs w:val="24"/>
                <w:lang w:val="et-EE"/>
              </w:rPr>
              <w:t xml:space="preserve">, millega kehtestatakse kiivrikohustus kõigile </w:t>
            </w:r>
            <w:proofErr w:type="spellStart"/>
            <w:r w:rsidRPr="000764FD">
              <w:rPr>
                <w:rFonts w:ascii="Times New Roman" w:hAnsi="Times New Roman" w:cs="Times New Roman"/>
                <w:sz w:val="24"/>
                <w:szCs w:val="24"/>
                <w:lang w:val="et-EE"/>
              </w:rPr>
              <w:t>kergliikuri</w:t>
            </w:r>
            <w:proofErr w:type="spellEnd"/>
            <w:r w:rsidRPr="000764FD">
              <w:rPr>
                <w:rFonts w:ascii="Times New Roman" w:hAnsi="Times New Roman" w:cs="Times New Roman"/>
                <w:sz w:val="24"/>
                <w:szCs w:val="24"/>
                <w:lang w:val="et-EE"/>
              </w:rPr>
              <w:t xml:space="preserve">- ja </w:t>
            </w:r>
            <w:proofErr w:type="spellStart"/>
            <w:r w:rsidRPr="000764FD">
              <w:rPr>
                <w:rFonts w:ascii="Times New Roman" w:hAnsi="Times New Roman" w:cs="Times New Roman"/>
                <w:sz w:val="24"/>
                <w:szCs w:val="24"/>
                <w:lang w:val="et-EE"/>
              </w:rPr>
              <w:t>pisimopeedijuhtidele</w:t>
            </w:r>
            <w:proofErr w:type="spellEnd"/>
            <w:r w:rsidRPr="000764FD">
              <w:rPr>
                <w:rFonts w:ascii="Times New Roman" w:hAnsi="Times New Roman" w:cs="Times New Roman"/>
                <w:sz w:val="24"/>
                <w:szCs w:val="24"/>
                <w:lang w:val="et-EE"/>
              </w:rPr>
              <w:t xml:space="preserve"> vanusest sõltumata. (TLN ettepanek nr 5);</w:t>
            </w:r>
          </w:p>
          <w:p w14:paraId="40BB2B32" w14:textId="77777777" w:rsidR="008609D2" w:rsidRPr="000764FD" w:rsidRDefault="008609D2" w:rsidP="00FE2674">
            <w:pPr>
              <w:jc w:val="both"/>
              <w:rPr>
                <w:rFonts w:ascii="Times New Roman" w:hAnsi="Times New Roman" w:cs="Times New Roman"/>
                <w:sz w:val="24"/>
                <w:szCs w:val="24"/>
                <w:lang w:val="et-EE"/>
              </w:rPr>
            </w:pPr>
            <w:r w:rsidRPr="000764FD">
              <w:rPr>
                <w:rFonts w:ascii="Times New Roman" w:hAnsi="Times New Roman" w:cs="Times New Roman"/>
                <w:sz w:val="24"/>
                <w:szCs w:val="24"/>
                <w:lang w:val="et-EE"/>
              </w:rPr>
              <w:t>5) muuta LS § 239</w:t>
            </w:r>
            <w:r w:rsidRPr="000764FD">
              <w:rPr>
                <w:rFonts w:ascii="Times New Roman" w:hAnsi="Times New Roman" w:cs="Times New Roman"/>
                <w:sz w:val="24"/>
                <w:szCs w:val="24"/>
                <w:vertAlign w:val="superscript"/>
                <w:lang w:val="et-EE"/>
              </w:rPr>
              <w:t>1</w:t>
            </w:r>
            <w:r w:rsidRPr="000764FD">
              <w:rPr>
                <w:rFonts w:ascii="Times New Roman" w:hAnsi="Times New Roman" w:cs="Times New Roman"/>
                <w:sz w:val="24"/>
                <w:szCs w:val="24"/>
                <w:lang w:val="et-EE"/>
              </w:rPr>
              <w:t xml:space="preserve"> väärteokoosseisu selliselt, et jalgratturikiivri kandmise nõude rikkumise eest karistatakse kuni 50 trahviühiku ulatuses (TLN ettepanek nr 10).</w:t>
            </w:r>
          </w:p>
          <w:p w14:paraId="6774F7D3" w14:textId="77777777" w:rsidR="008609D2" w:rsidRDefault="008609D2" w:rsidP="00FE2674">
            <w:pPr>
              <w:jc w:val="both"/>
              <w:rPr>
                <w:rFonts w:ascii="Times New Roman" w:hAnsi="Times New Roman" w:cs="Times New Roman"/>
                <w:sz w:val="24"/>
                <w:szCs w:val="24"/>
                <w:lang w:val="et-EE"/>
              </w:rPr>
            </w:pPr>
          </w:p>
          <w:p w14:paraId="0D54519E"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Ehk kokkuvõtvalt teeb Tallinn ettepaneku </w:t>
            </w:r>
            <w:r w:rsidRPr="00B660B8">
              <w:rPr>
                <w:rFonts w:ascii="Times New Roman" w:hAnsi="Times New Roman" w:cs="Times New Roman"/>
                <w:sz w:val="24"/>
                <w:szCs w:val="24"/>
                <w:lang w:val="et-EE"/>
              </w:rPr>
              <w:t>kiivri kandmise kohustuse laiendami</w:t>
            </w:r>
            <w:r>
              <w:rPr>
                <w:rFonts w:ascii="Times New Roman" w:hAnsi="Times New Roman" w:cs="Times New Roman"/>
                <w:sz w:val="24"/>
                <w:szCs w:val="24"/>
                <w:lang w:val="et-EE"/>
              </w:rPr>
              <w:t>seks</w:t>
            </w:r>
            <w:r w:rsidRPr="00B660B8">
              <w:rPr>
                <w:rFonts w:ascii="Times New Roman" w:hAnsi="Times New Roman" w:cs="Times New Roman"/>
                <w:sz w:val="24"/>
                <w:szCs w:val="24"/>
                <w:lang w:val="et-EE"/>
              </w:rPr>
              <w:t xml:space="preserve"> alla </w:t>
            </w:r>
            <w:r w:rsidRPr="00B660B8">
              <w:rPr>
                <w:rFonts w:ascii="Times New Roman" w:hAnsi="Times New Roman" w:cs="Times New Roman"/>
                <w:sz w:val="24"/>
                <w:szCs w:val="24"/>
                <w:lang w:val="et-EE"/>
              </w:rPr>
              <w:lastRenderedPageBreak/>
              <w:t>18-aastastele jalgratturitele</w:t>
            </w:r>
            <w:r>
              <w:rPr>
                <w:rFonts w:ascii="Times New Roman" w:hAnsi="Times New Roman" w:cs="Times New Roman"/>
                <w:sz w:val="24"/>
                <w:szCs w:val="24"/>
                <w:lang w:val="et-EE"/>
              </w:rPr>
              <w:t xml:space="preserve"> ja sõitjatele</w:t>
            </w:r>
            <w:r w:rsidRPr="00B660B8">
              <w:rPr>
                <w:rFonts w:ascii="Times New Roman" w:hAnsi="Times New Roman" w:cs="Times New Roman"/>
                <w:sz w:val="24"/>
                <w:szCs w:val="24"/>
                <w:lang w:val="et-EE"/>
              </w:rPr>
              <w:t xml:space="preserve"> ning kõigile </w:t>
            </w:r>
            <w:proofErr w:type="spellStart"/>
            <w:r w:rsidRPr="00B660B8">
              <w:rPr>
                <w:rFonts w:ascii="Times New Roman" w:hAnsi="Times New Roman" w:cs="Times New Roman"/>
                <w:sz w:val="24"/>
                <w:szCs w:val="24"/>
                <w:lang w:val="et-EE"/>
              </w:rPr>
              <w:t>kergliikuri</w:t>
            </w:r>
            <w:proofErr w:type="spellEnd"/>
            <w:r w:rsidRPr="00B660B8">
              <w:rPr>
                <w:rFonts w:ascii="Times New Roman" w:hAnsi="Times New Roman" w:cs="Times New Roman"/>
                <w:sz w:val="24"/>
                <w:szCs w:val="24"/>
                <w:lang w:val="et-EE"/>
              </w:rPr>
              <w:t xml:space="preserve"> ja </w:t>
            </w:r>
            <w:proofErr w:type="spellStart"/>
            <w:r w:rsidRPr="00B660B8">
              <w:rPr>
                <w:rFonts w:ascii="Times New Roman" w:hAnsi="Times New Roman" w:cs="Times New Roman"/>
                <w:sz w:val="24"/>
                <w:szCs w:val="24"/>
                <w:lang w:val="et-EE"/>
              </w:rPr>
              <w:t>pisimopeedi</w:t>
            </w:r>
            <w:proofErr w:type="spellEnd"/>
            <w:r w:rsidRPr="00B660B8">
              <w:rPr>
                <w:rFonts w:ascii="Times New Roman" w:hAnsi="Times New Roman" w:cs="Times New Roman"/>
                <w:sz w:val="24"/>
                <w:szCs w:val="24"/>
                <w:lang w:val="et-EE"/>
              </w:rPr>
              <w:t xml:space="preserve"> juhtidele</w:t>
            </w:r>
            <w:r>
              <w:rPr>
                <w:rFonts w:ascii="Times New Roman" w:hAnsi="Times New Roman" w:cs="Times New Roman"/>
                <w:sz w:val="24"/>
                <w:szCs w:val="24"/>
                <w:lang w:val="et-EE"/>
              </w:rPr>
              <w:t>.</w:t>
            </w:r>
          </w:p>
          <w:p w14:paraId="76CBC674" w14:textId="77777777" w:rsidR="008609D2" w:rsidRDefault="008609D2" w:rsidP="00FE2674">
            <w:pPr>
              <w:jc w:val="both"/>
              <w:rPr>
                <w:rFonts w:ascii="Times New Roman" w:hAnsi="Times New Roman" w:cs="Times New Roman"/>
                <w:sz w:val="24"/>
                <w:szCs w:val="24"/>
                <w:lang w:val="et-EE"/>
              </w:rPr>
            </w:pPr>
          </w:p>
          <w:p w14:paraId="028948DB" w14:textId="77777777" w:rsidR="008609D2" w:rsidRPr="000764FD"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Kiivri kandmine aitab kindlasti vähendada vigastusi ja kiivri kasutamise propageerimist peame vajalikuks. Samas on kiivri kandmise kohustuse laiendamise osas seisukohad erinevad. </w:t>
            </w:r>
            <w:r w:rsidRPr="00D05C46">
              <w:rPr>
                <w:rFonts w:ascii="Times New Roman" w:hAnsi="Times New Roman" w:cs="Times New Roman"/>
                <w:sz w:val="24"/>
                <w:szCs w:val="24"/>
                <w:lang w:val="et-EE"/>
              </w:rPr>
              <w:t xml:space="preserve">Teemat on </w:t>
            </w:r>
            <w:r>
              <w:rPr>
                <w:rFonts w:ascii="Times New Roman" w:hAnsi="Times New Roman" w:cs="Times New Roman"/>
                <w:sz w:val="24"/>
                <w:szCs w:val="24"/>
                <w:lang w:val="et-EE"/>
              </w:rPr>
              <w:t xml:space="preserve">näiteks </w:t>
            </w:r>
            <w:r w:rsidRPr="00D05C46">
              <w:rPr>
                <w:rFonts w:ascii="Times New Roman" w:hAnsi="Times New Roman" w:cs="Times New Roman"/>
                <w:sz w:val="24"/>
                <w:szCs w:val="24"/>
                <w:lang w:val="et-EE"/>
              </w:rPr>
              <w:t>käsitletud nii liiklusasjatundjate ümarlaual kui ka Vabariigi Valitsuse liikluskomisjonis ning kiivrikohustuse laiendamise ettepanekud ei ole seni laiemat toetust leidnud.</w:t>
            </w:r>
          </w:p>
          <w:p w14:paraId="67BC9EA5" w14:textId="77777777" w:rsidR="008609D2" w:rsidRDefault="008609D2" w:rsidP="00FE2674">
            <w:pPr>
              <w:jc w:val="both"/>
              <w:rPr>
                <w:rFonts w:ascii="Times New Roman" w:hAnsi="Times New Roman" w:cs="Times New Roman"/>
                <w:sz w:val="24"/>
                <w:szCs w:val="24"/>
                <w:lang w:val="et-EE"/>
              </w:rPr>
            </w:pPr>
          </w:p>
          <w:p w14:paraId="4A1F1CC6" w14:textId="77777777" w:rsidR="008609D2" w:rsidRDefault="008609D2" w:rsidP="00FE2674">
            <w:pPr>
              <w:jc w:val="both"/>
              <w:rPr>
                <w:rFonts w:ascii="Times New Roman" w:hAnsi="Times New Roman" w:cs="Times New Roman"/>
                <w:sz w:val="24"/>
                <w:szCs w:val="24"/>
                <w:lang w:val="et-EE"/>
              </w:rPr>
            </w:pPr>
            <w:r w:rsidRPr="003B2392">
              <w:rPr>
                <w:rFonts w:ascii="Times New Roman" w:hAnsi="Times New Roman" w:cs="Times New Roman"/>
                <w:sz w:val="24"/>
                <w:szCs w:val="24"/>
                <w:lang w:val="et-EE"/>
              </w:rPr>
              <w:t xml:space="preserve">Tallinna </w:t>
            </w:r>
            <w:r>
              <w:rPr>
                <w:rFonts w:ascii="Times New Roman" w:hAnsi="Times New Roman" w:cs="Times New Roman"/>
                <w:sz w:val="24"/>
                <w:szCs w:val="24"/>
                <w:lang w:val="et-EE"/>
              </w:rPr>
              <w:t>Linnavalitsuse</w:t>
            </w:r>
            <w:r w:rsidRPr="003B2392">
              <w:rPr>
                <w:rFonts w:ascii="Times New Roman" w:hAnsi="Times New Roman" w:cs="Times New Roman"/>
                <w:sz w:val="24"/>
                <w:szCs w:val="24"/>
                <w:lang w:val="et-EE"/>
              </w:rPr>
              <w:t xml:space="preserve"> esitatud riikide loetelu on valikuline ja jätab mainimata olulise konteksti</w:t>
            </w:r>
            <w:r>
              <w:rPr>
                <w:rFonts w:ascii="Times New Roman" w:hAnsi="Times New Roman" w:cs="Times New Roman"/>
                <w:sz w:val="24"/>
                <w:szCs w:val="24"/>
                <w:lang w:val="et-EE"/>
              </w:rPr>
              <w:t xml:space="preserve">, et </w:t>
            </w:r>
            <w:r w:rsidRPr="003B2392">
              <w:rPr>
                <w:rFonts w:ascii="Times New Roman" w:hAnsi="Times New Roman" w:cs="Times New Roman"/>
                <w:sz w:val="24"/>
                <w:szCs w:val="24"/>
                <w:lang w:val="et-EE"/>
              </w:rPr>
              <w:t xml:space="preserve">Euroopa juhtivad jalgrattariigid – </w:t>
            </w:r>
            <w:r>
              <w:rPr>
                <w:rFonts w:ascii="Times New Roman" w:hAnsi="Times New Roman" w:cs="Times New Roman"/>
                <w:sz w:val="24"/>
                <w:szCs w:val="24"/>
                <w:lang w:val="et-EE"/>
              </w:rPr>
              <w:t>Holland, Belgia</w:t>
            </w:r>
            <w:r w:rsidRPr="003B2392">
              <w:rPr>
                <w:rFonts w:ascii="Times New Roman" w:hAnsi="Times New Roman" w:cs="Times New Roman"/>
                <w:sz w:val="24"/>
                <w:szCs w:val="24"/>
                <w:lang w:val="et-EE"/>
              </w:rPr>
              <w:t xml:space="preserve">, Taani ja Saksamaa – ei ole kehtestanud täiskasvanutele </w:t>
            </w:r>
            <w:r>
              <w:rPr>
                <w:rFonts w:ascii="Times New Roman" w:hAnsi="Times New Roman" w:cs="Times New Roman"/>
                <w:sz w:val="24"/>
                <w:szCs w:val="24"/>
                <w:lang w:val="et-EE"/>
              </w:rPr>
              <w:t xml:space="preserve">jalgrattaga liiklemisel </w:t>
            </w:r>
            <w:r w:rsidRPr="003B2392">
              <w:rPr>
                <w:rFonts w:ascii="Times New Roman" w:hAnsi="Times New Roman" w:cs="Times New Roman"/>
                <w:sz w:val="24"/>
                <w:szCs w:val="24"/>
                <w:lang w:val="et-EE"/>
              </w:rPr>
              <w:t xml:space="preserve">kohustuslikku kiivrinõuet. Euroopa Liidus on </w:t>
            </w:r>
            <w:r>
              <w:rPr>
                <w:rFonts w:ascii="Times New Roman" w:hAnsi="Times New Roman" w:cs="Times New Roman"/>
                <w:sz w:val="24"/>
                <w:szCs w:val="24"/>
                <w:lang w:val="et-EE"/>
              </w:rPr>
              <w:t xml:space="preserve">näiteks </w:t>
            </w:r>
            <w:r w:rsidRPr="003B2392">
              <w:rPr>
                <w:rFonts w:ascii="Times New Roman" w:hAnsi="Times New Roman" w:cs="Times New Roman"/>
                <w:sz w:val="24"/>
                <w:szCs w:val="24"/>
                <w:lang w:val="et-EE"/>
              </w:rPr>
              <w:t xml:space="preserve">Soome </w:t>
            </w:r>
            <w:r>
              <w:rPr>
                <w:rFonts w:ascii="Times New Roman" w:hAnsi="Times New Roman" w:cs="Times New Roman"/>
                <w:sz w:val="24"/>
                <w:szCs w:val="24"/>
                <w:lang w:val="et-EE"/>
              </w:rPr>
              <w:t>üks väheseid riike</w:t>
            </w:r>
            <w:r w:rsidRPr="003B2392">
              <w:rPr>
                <w:rFonts w:ascii="Times New Roman" w:hAnsi="Times New Roman" w:cs="Times New Roman"/>
                <w:sz w:val="24"/>
                <w:szCs w:val="24"/>
                <w:lang w:val="et-EE"/>
              </w:rPr>
              <w:t xml:space="preserve">, kus täiskasvanutele kehtib üldine kiivrikohustus jalgrattaga sõitmisel, </w:t>
            </w:r>
            <w:r>
              <w:rPr>
                <w:rFonts w:ascii="Times New Roman" w:hAnsi="Times New Roman" w:cs="Times New Roman"/>
                <w:sz w:val="24"/>
                <w:szCs w:val="24"/>
                <w:lang w:val="et-EE"/>
              </w:rPr>
              <w:t>kuid see norm on sisult deklaratiivne ja selle</w:t>
            </w:r>
            <w:r w:rsidRPr="003B2392">
              <w:rPr>
                <w:rFonts w:ascii="Times New Roman" w:hAnsi="Times New Roman" w:cs="Times New Roman"/>
                <w:sz w:val="24"/>
                <w:szCs w:val="24"/>
                <w:lang w:val="et-EE"/>
              </w:rPr>
              <w:t xml:space="preserve"> jõustamine on praktikas nõrk</w:t>
            </w:r>
            <w:r>
              <w:rPr>
                <w:rFonts w:ascii="Times New Roman" w:hAnsi="Times New Roman" w:cs="Times New Roman"/>
                <w:sz w:val="24"/>
                <w:szCs w:val="24"/>
                <w:lang w:val="et-EE"/>
              </w:rPr>
              <w:t>, sh ei ole normi jõustamiseks kehtestatud ka karistust</w:t>
            </w:r>
            <w:r w:rsidRPr="003B2392">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Alates käesoleva aasta algusest on üldine kiivrikohustus kehtestatud ka Leedus, kuid seda üksnes sõiduteel sõitmisel. </w:t>
            </w:r>
            <w:r w:rsidRPr="003B2392">
              <w:rPr>
                <w:rFonts w:ascii="Times New Roman" w:hAnsi="Times New Roman" w:cs="Times New Roman"/>
                <w:sz w:val="24"/>
                <w:szCs w:val="24"/>
                <w:lang w:val="et-EE"/>
              </w:rPr>
              <w:t>Tallinna</w:t>
            </w:r>
            <w:r>
              <w:rPr>
                <w:rFonts w:ascii="Times New Roman" w:hAnsi="Times New Roman" w:cs="Times New Roman"/>
                <w:sz w:val="24"/>
                <w:szCs w:val="24"/>
                <w:lang w:val="et-EE"/>
              </w:rPr>
              <w:t xml:space="preserve"> Linnavalitsuse</w:t>
            </w:r>
            <w:r w:rsidRPr="003B2392">
              <w:rPr>
                <w:rFonts w:ascii="Times New Roman" w:hAnsi="Times New Roman" w:cs="Times New Roman"/>
                <w:sz w:val="24"/>
                <w:szCs w:val="24"/>
                <w:lang w:val="et-EE"/>
              </w:rPr>
              <w:t xml:space="preserve"> viidatud riikide hulgas on mitu EL-i välist riiki (Austraalia, Uus-Meremaa, Argentina, Tšiili jt), mille liikluskeskkond ja -poliitika ei ole Eesti kontekstis otse võrreldav.</w:t>
            </w:r>
          </w:p>
          <w:p w14:paraId="269FB9F0" w14:textId="77777777" w:rsidR="008609D2" w:rsidRDefault="008609D2" w:rsidP="00FE2674">
            <w:pPr>
              <w:jc w:val="both"/>
              <w:rPr>
                <w:rFonts w:ascii="Times New Roman" w:hAnsi="Times New Roman" w:cs="Times New Roman"/>
                <w:sz w:val="24"/>
                <w:szCs w:val="24"/>
                <w:lang w:val="et-EE"/>
              </w:rPr>
            </w:pPr>
          </w:p>
          <w:p w14:paraId="58ACF624" w14:textId="77777777" w:rsidR="008609D2" w:rsidRDefault="008609D2" w:rsidP="00FE2674">
            <w:pPr>
              <w:jc w:val="both"/>
              <w:rPr>
                <w:rFonts w:ascii="Times New Roman" w:hAnsi="Times New Roman" w:cs="Times New Roman"/>
                <w:sz w:val="24"/>
                <w:szCs w:val="24"/>
                <w:lang w:val="et-EE"/>
              </w:rPr>
            </w:pPr>
            <w:r w:rsidRPr="00754A69">
              <w:rPr>
                <w:rFonts w:ascii="Times New Roman" w:hAnsi="Times New Roman" w:cs="Times New Roman"/>
                <w:sz w:val="24"/>
                <w:szCs w:val="24"/>
                <w:lang w:val="et-EE"/>
              </w:rPr>
              <w:t>Mis puudutab üldist kiivrikohustus</w:t>
            </w:r>
            <w:r>
              <w:rPr>
                <w:rFonts w:ascii="Times New Roman" w:hAnsi="Times New Roman" w:cs="Times New Roman"/>
                <w:sz w:val="24"/>
                <w:szCs w:val="24"/>
                <w:lang w:val="et-EE"/>
              </w:rPr>
              <w:t>e kehtestamist</w:t>
            </w:r>
            <w:r w:rsidRPr="00754A69">
              <w:rPr>
                <w:rFonts w:ascii="Times New Roman" w:hAnsi="Times New Roman" w:cs="Times New Roman"/>
                <w:sz w:val="24"/>
                <w:szCs w:val="24"/>
                <w:lang w:val="et-EE"/>
              </w:rPr>
              <w:t xml:space="preserve"> </w:t>
            </w:r>
            <w:proofErr w:type="spellStart"/>
            <w:r w:rsidRPr="00754A69">
              <w:rPr>
                <w:rFonts w:ascii="Times New Roman" w:hAnsi="Times New Roman" w:cs="Times New Roman"/>
                <w:sz w:val="24"/>
                <w:szCs w:val="24"/>
                <w:lang w:val="et-EE"/>
              </w:rPr>
              <w:t>kergliikurite</w:t>
            </w:r>
            <w:proofErr w:type="spellEnd"/>
            <w:r w:rsidRPr="00754A69">
              <w:rPr>
                <w:rFonts w:ascii="Times New Roman" w:hAnsi="Times New Roman" w:cs="Times New Roman"/>
                <w:sz w:val="24"/>
                <w:szCs w:val="24"/>
                <w:lang w:val="et-EE"/>
              </w:rPr>
              <w:t xml:space="preserve"> ja </w:t>
            </w:r>
            <w:proofErr w:type="spellStart"/>
            <w:r w:rsidRPr="00754A69">
              <w:rPr>
                <w:rFonts w:ascii="Times New Roman" w:hAnsi="Times New Roman" w:cs="Times New Roman"/>
                <w:sz w:val="24"/>
                <w:szCs w:val="24"/>
                <w:lang w:val="et-EE"/>
              </w:rPr>
              <w:t>pisimopeedide</w:t>
            </w:r>
            <w:proofErr w:type="spellEnd"/>
            <w:r w:rsidRPr="00754A69">
              <w:rPr>
                <w:rFonts w:ascii="Times New Roman" w:hAnsi="Times New Roman" w:cs="Times New Roman"/>
                <w:sz w:val="24"/>
                <w:szCs w:val="24"/>
                <w:lang w:val="et-EE"/>
              </w:rPr>
              <w:t xml:space="preserve"> </w:t>
            </w:r>
            <w:r>
              <w:rPr>
                <w:rFonts w:ascii="Times New Roman" w:hAnsi="Times New Roman" w:cs="Times New Roman"/>
                <w:sz w:val="24"/>
                <w:szCs w:val="24"/>
                <w:lang w:val="et-EE"/>
              </w:rPr>
              <w:t>juhtimisel, siis</w:t>
            </w:r>
            <w:r w:rsidRPr="00754A69">
              <w:rPr>
                <w:rFonts w:ascii="Times New Roman" w:hAnsi="Times New Roman" w:cs="Times New Roman"/>
                <w:sz w:val="24"/>
                <w:szCs w:val="24"/>
                <w:lang w:val="et-EE"/>
              </w:rPr>
              <w:t xml:space="preserve"> on Euroopa praktika </w:t>
            </w:r>
            <w:r>
              <w:rPr>
                <w:rFonts w:ascii="Times New Roman" w:hAnsi="Times New Roman" w:cs="Times New Roman"/>
                <w:sz w:val="24"/>
                <w:szCs w:val="24"/>
                <w:lang w:val="et-EE"/>
              </w:rPr>
              <w:t>väga erinev</w:t>
            </w:r>
            <w:r w:rsidRPr="00754A69">
              <w:rPr>
                <w:rFonts w:ascii="Times New Roman" w:hAnsi="Times New Roman" w:cs="Times New Roman"/>
                <w:sz w:val="24"/>
                <w:szCs w:val="24"/>
                <w:lang w:val="et-EE"/>
              </w:rPr>
              <w:t>.</w:t>
            </w:r>
            <w:r>
              <w:rPr>
                <w:rStyle w:val="Allmrkuseviide"/>
                <w:rFonts w:ascii="Times New Roman" w:hAnsi="Times New Roman" w:cs="Times New Roman"/>
                <w:sz w:val="24"/>
                <w:szCs w:val="24"/>
                <w:lang w:val="et-EE"/>
              </w:rPr>
              <w:footnoteReference w:id="1"/>
            </w:r>
            <w:r w:rsidRPr="00754A69">
              <w:rPr>
                <w:rFonts w:ascii="Times New Roman" w:hAnsi="Times New Roman" w:cs="Times New Roman"/>
                <w:sz w:val="24"/>
                <w:szCs w:val="24"/>
                <w:lang w:val="et-EE"/>
              </w:rPr>
              <w:t xml:space="preserve"> </w:t>
            </w:r>
            <w:r w:rsidRPr="00525149">
              <w:rPr>
                <w:rFonts w:ascii="Times New Roman" w:hAnsi="Times New Roman" w:cs="Times New Roman"/>
                <w:sz w:val="24"/>
                <w:szCs w:val="24"/>
                <w:lang w:val="et-EE"/>
              </w:rPr>
              <w:t xml:space="preserve">Euroopa Transpordi Ohutusnõukogu (ETSC) </w:t>
            </w:r>
            <w:r>
              <w:rPr>
                <w:rFonts w:ascii="Times New Roman" w:hAnsi="Times New Roman" w:cs="Times New Roman"/>
                <w:sz w:val="24"/>
                <w:szCs w:val="24"/>
                <w:lang w:val="et-EE"/>
              </w:rPr>
              <w:t xml:space="preserve">kaardistatud 31-st riigist üheksas puudub kiivrikandmise kohustus, üheksas on kehtestatud üldine kiivrikandmise kohustus ja kümnes riigis on kehtestatud kiivrikandmise kohustus olenevalt vanusest (vanused varieeruvad 12–18. aastaseni, seejuures kuues riigis on kohustuslik määr alla 16 aastat ja neljas riigis alla 18 aastat). Euroopa juhtivates jalgrattariikides Hollandis, Belgias, Luksemburgis ja Saksamaal kiivrikohustus puudub, samas kui Taanis on kiivri kandmine elektriliste tõukerataste puhul kohustuslik. </w:t>
            </w:r>
            <w:r w:rsidRPr="00754A69">
              <w:rPr>
                <w:rFonts w:ascii="Times New Roman" w:hAnsi="Times New Roman" w:cs="Times New Roman"/>
                <w:sz w:val="24"/>
                <w:szCs w:val="24"/>
                <w:lang w:val="et-EE"/>
              </w:rPr>
              <w:lastRenderedPageBreak/>
              <w:t xml:space="preserve">Ühtset Euroopa trendi, mis toetaks Tallinna </w:t>
            </w:r>
            <w:r>
              <w:rPr>
                <w:rFonts w:ascii="Times New Roman" w:hAnsi="Times New Roman" w:cs="Times New Roman"/>
                <w:sz w:val="24"/>
                <w:szCs w:val="24"/>
                <w:lang w:val="et-EE"/>
              </w:rPr>
              <w:t xml:space="preserve">Linnavalitsuse </w:t>
            </w:r>
            <w:r w:rsidRPr="00754A69">
              <w:rPr>
                <w:rFonts w:ascii="Times New Roman" w:hAnsi="Times New Roman" w:cs="Times New Roman"/>
                <w:sz w:val="24"/>
                <w:szCs w:val="24"/>
                <w:lang w:val="et-EE"/>
              </w:rPr>
              <w:t xml:space="preserve">ettepanekut, ei ole </w:t>
            </w:r>
            <w:r>
              <w:rPr>
                <w:rFonts w:ascii="Times New Roman" w:hAnsi="Times New Roman" w:cs="Times New Roman"/>
                <w:sz w:val="24"/>
                <w:szCs w:val="24"/>
                <w:lang w:val="et-EE"/>
              </w:rPr>
              <w:t xml:space="preserve">seega </w:t>
            </w:r>
            <w:r w:rsidRPr="00754A69">
              <w:rPr>
                <w:rFonts w:ascii="Times New Roman" w:hAnsi="Times New Roman" w:cs="Times New Roman"/>
                <w:sz w:val="24"/>
                <w:szCs w:val="24"/>
                <w:lang w:val="et-EE"/>
              </w:rPr>
              <w:t xml:space="preserve">võimalik </w:t>
            </w:r>
            <w:r>
              <w:rPr>
                <w:rFonts w:ascii="Times New Roman" w:hAnsi="Times New Roman" w:cs="Times New Roman"/>
                <w:sz w:val="24"/>
                <w:szCs w:val="24"/>
                <w:lang w:val="et-EE"/>
              </w:rPr>
              <w:t>välja tuua</w:t>
            </w:r>
            <w:r w:rsidRPr="00754A69">
              <w:rPr>
                <w:rFonts w:ascii="Times New Roman" w:hAnsi="Times New Roman" w:cs="Times New Roman"/>
                <w:sz w:val="24"/>
                <w:szCs w:val="24"/>
                <w:lang w:val="et-EE"/>
              </w:rPr>
              <w:t>.</w:t>
            </w:r>
          </w:p>
          <w:p w14:paraId="7E6BA7A1" w14:textId="77777777" w:rsidR="008609D2" w:rsidRDefault="008609D2" w:rsidP="00FE2674">
            <w:pPr>
              <w:jc w:val="both"/>
              <w:rPr>
                <w:rFonts w:ascii="Times New Roman" w:hAnsi="Times New Roman" w:cs="Times New Roman"/>
                <w:sz w:val="24"/>
                <w:szCs w:val="24"/>
                <w:lang w:val="et-EE"/>
              </w:rPr>
            </w:pPr>
          </w:p>
          <w:p w14:paraId="030AC28E"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Ka puudub </w:t>
            </w:r>
            <w:r w:rsidRPr="00187B99">
              <w:rPr>
                <w:rFonts w:ascii="Times New Roman" w:hAnsi="Times New Roman" w:cs="Times New Roman"/>
                <w:sz w:val="24"/>
                <w:szCs w:val="24"/>
                <w:lang w:val="et-EE"/>
              </w:rPr>
              <w:t>Tallinna</w:t>
            </w:r>
            <w:r>
              <w:rPr>
                <w:rFonts w:ascii="Times New Roman" w:hAnsi="Times New Roman" w:cs="Times New Roman"/>
                <w:sz w:val="24"/>
                <w:szCs w:val="24"/>
                <w:lang w:val="et-EE"/>
              </w:rPr>
              <w:t xml:space="preserve"> Linnavalitsuse</w:t>
            </w:r>
            <w:r w:rsidRPr="00187B99">
              <w:rPr>
                <w:rFonts w:ascii="Times New Roman" w:hAnsi="Times New Roman" w:cs="Times New Roman"/>
                <w:sz w:val="24"/>
                <w:szCs w:val="24"/>
                <w:lang w:val="et-EE"/>
              </w:rPr>
              <w:t xml:space="preserve"> ettepanekus analüüs kiivrikohustuse järelevalve teostatavuse kohta. </w:t>
            </w:r>
            <w:r>
              <w:rPr>
                <w:rFonts w:ascii="Times New Roman" w:hAnsi="Times New Roman" w:cs="Times New Roman"/>
                <w:sz w:val="24"/>
                <w:szCs w:val="24"/>
                <w:lang w:val="et-EE"/>
              </w:rPr>
              <w:t>Ka k</w:t>
            </w:r>
            <w:r w:rsidRPr="00187B99">
              <w:rPr>
                <w:rFonts w:ascii="Times New Roman" w:hAnsi="Times New Roman" w:cs="Times New Roman"/>
                <w:sz w:val="24"/>
                <w:szCs w:val="24"/>
                <w:lang w:val="et-EE"/>
              </w:rPr>
              <w:t>ehtiv alla 16-aastaste kiivrinõue (LS § 30 lg 6</w:t>
            </w:r>
            <w:r>
              <w:rPr>
                <w:rFonts w:ascii="Times New Roman" w:hAnsi="Times New Roman" w:cs="Times New Roman"/>
                <w:sz w:val="24"/>
                <w:szCs w:val="24"/>
                <w:lang w:val="et-EE"/>
              </w:rPr>
              <w:t xml:space="preserve"> ja § 31 lg 7</w:t>
            </w:r>
            <w:r w:rsidRPr="00187B99">
              <w:rPr>
                <w:rFonts w:ascii="Times New Roman" w:hAnsi="Times New Roman" w:cs="Times New Roman"/>
                <w:sz w:val="24"/>
                <w:szCs w:val="24"/>
                <w:lang w:val="et-EE"/>
              </w:rPr>
              <w:t xml:space="preserve">) on praktikas raskesti jõustatav, kuna politsei ei ole suuteline massiliselt kontrollima iga jalgrattaga sõitva lapse või noore vanust ja kiivri olemasolu. Nõude laiendamine kõigile </w:t>
            </w:r>
            <w:proofErr w:type="spellStart"/>
            <w:r w:rsidRPr="00187B99">
              <w:rPr>
                <w:rFonts w:ascii="Times New Roman" w:hAnsi="Times New Roman" w:cs="Times New Roman"/>
                <w:sz w:val="24"/>
                <w:szCs w:val="24"/>
                <w:lang w:val="et-EE"/>
              </w:rPr>
              <w:t>kergliikuri</w:t>
            </w:r>
            <w:proofErr w:type="spellEnd"/>
            <w:r w:rsidRPr="00187B99">
              <w:rPr>
                <w:rFonts w:ascii="Times New Roman" w:hAnsi="Times New Roman" w:cs="Times New Roman"/>
                <w:sz w:val="24"/>
                <w:szCs w:val="24"/>
                <w:lang w:val="et-EE"/>
              </w:rPr>
              <w:t xml:space="preserve">- ja </w:t>
            </w:r>
            <w:proofErr w:type="spellStart"/>
            <w:r w:rsidRPr="00187B99">
              <w:rPr>
                <w:rFonts w:ascii="Times New Roman" w:hAnsi="Times New Roman" w:cs="Times New Roman"/>
                <w:sz w:val="24"/>
                <w:szCs w:val="24"/>
                <w:lang w:val="et-EE"/>
              </w:rPr>
              <w:t>pisimopeedijuhtidele</w:t>
            </w:r>
            <w:proofErr w:type="spellEnd"/>
            <w:r w:rsidRPr="00187B99">
              <w:rPr>
                <w:rFonts w:ascii="Times New Roman" w:hAnsi="Times New Roman" w:cs="Times New Roman"/>
                <w:sz w:val="24"/>
                <w:szCs w:val="24"/>
                <w:lang w:val="et-EE"/>
              </w:rPr>
              <w:t xml:space="preserve"> tekitaks veelgi ulatuslikuma järelevalveprobleemi.</w:t>
            </w:r>
          </w:p>
          <w:p w14:paraId="4ED666D3" w14:textId="77777777" w:rsidR="008609D2" w:rsidRPr="00866B37" w:rsidRDefault="008609D2" w:rsidP="00FE2674">
            <w:pPr>
              <w:jc w:val="both"/>
              <w:rPr>
                <w:rFonts w:ascii="Times New Roman" w:hAnsi="Times New Roman" w:cs="Times New Roman"/>
                <w:sz w:val="24"/>
                <w:szCs w:val="24"/>
                <w:lang w:val="et-EE"/>
              </w:rPr>
            </w:pPr>
          </w:p>
        </w:tc>
      </w:tr>
      <w:tr w:rsidR="008609D2" w:rsidRPr="008C3128" w14:paraId="1D2FC552" w14:textId="77777777" w:rsidTr="00FE2674">
        <w:tc>
          <w:tcPr>
            <w:tcW w:w="4387" w:type="dxa"/>
          </w:tcPr>
          <w:p w14:paraId="5F50C636"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lastRenderedPageBreak/>
              <w:t xml:space="preserve">2. Lisada LS § 30 lg 7 ja sõnastada see nii: </w:t>
            </w:r>
          </w:p>
          <w:p w14:paraId="38D0F6AF"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„(7) Teel </w:t>
            </w:r>
            <w:proofErr w:type="spellStart"/>
            <w:r w:rsidRPr="00866B37">
              <w:rPr>
                <w:rFonts w:ascii="Times New Roman" w:hAnsi="Times New Roman" w:cs="Times New Roman"/>
                <w:sz w:val="24"/>
                <w:szCs w:val="24"/>
                <w:lang w:val="et-EE"/>
              </w:rPr>
              <w:t>kergliikuriga</w:t>
            </w:r>
            <w:proofErr w:type="spellEnd"/>
            <w:r w:rsidRPr="00866B37">
              <w:rPr>
                <w:rFonts w:ascii="Times New Roman" w:hAnsi="Times New Roman" w:cs="Times New Roman"/>
                <w:sz w:val="24"/>
                <w:szCs w:val="24"/>
                <w:lang w:val="et-EE"/>
              </w:rPr>
              <w:t xml:space="preserve"> ja </w:t>
            </w:r>
            <w:proofErr w:type="spellStart"/>
            <w:r w:rsidRPr="00866B37">
              <w:rPr>
                <w:rFonts w:ascii="Times New Roman" w:hAnsi="Times New Roman" w:cs="Times New Roman"/>
                <w:sz w:val="24"/>
                <w:szCs w:val="24"/>
                <w:lang w:val="et-EE"/>
              </w:rPr>
              <w:t>pisimopeediga</w:t>
            </w:r>
            <w:proofErr w:type="spellEnd"/>
            <w:r w:rsidRPr="00866B37">
              <w:rPr>
                <w:rFonts w:ascii="Times New Roman" w:hAnsi="Times New Roman" w:cs="Times New Roman"/>
                <w:sz w:val="24"/>
                <w:szCs w:val="24"/>
                <w:lang w:val="et-EE"/>
              </w:rPr>
              <w:t xml:space="preserve"> sõitmisel peab juht kandma </w:t>
            </w:r>
            <w:proofErr w:type="spellStart"/>
            <w:r w:rsidRPr="00866B37">
              <w:rPr>
                <w:rFonts w:ascii="Times New Roman" w:hAnsi="Times New Roman" w:cs="Times New Roman"/>
                <w:sz w:val="24"/>
                <w:szCs w:val="24"/>
                <w:lang w:val="et-EE"/>
              </w:rPr>
              <w:t>kinnirihmatud</w:t>
            </w:r>
            <w:proofErr w:type="spellEnd"/>
            <w:r w:rsidRPr="00866B37">
              <w:rPr>
                <w:rFonts w:ascii="Times New Roman" w:hAnsi="Times New Roman" w:cs="Times New Roman"/>
                <w:sz w:val="24"/>
                <w:szCs w:val="24"/>
                <w:lang w:val="et-EE"/>
              </w:rPr>
              <w:t xml:space="preserve"> jalgratturikiivrit.“</w:t>
            </w:r>
          </w:p>
          <w:p w14:paraId="43947516"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315C9AD8"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Kommentaar:</w:t>
            </w:r>
            <w:r w:rsidRPr="00866B37">
              <w:rPr>
                <w:rFonts w:ascii="Times New Roman" w:hAnsi="Times New Roman" w:cs="Times New Roman"/>
                <w:i/>
                <w:iCs/>
                <w:sz w:val="24"/>
                <w:szCs w:val="24"/>
                <w:lang w:val="et-EE"/>
              </w:rPr>
              <w:t xml:space="preserve"> Eesmärk on suurendada liiklusturvalisust. Elektrilise tõukerattaga sõitmisel on kiiver kohustuslik alla 18 aastastele järgmistes riikides: Prantsusmaa, Ameerika Ühendriigid (mõnes linnas ka täiskasvanutel) ja Kanada. Kõikidele vanusegruppidele on kiiver kohustuslik järgmistes riikides: Itaalia, Taani, Horvaatia, Singapur ja, Austraalia. </w:t>
            </w:r>
          </w:p>
        </w:tc>
        <w:tc>
          <w:tcPr>
            <w:tcW w:w="4683" w:type="dxa"/>
          </w:tcPr>
          <w:p w14:paraId="48AD1FBE" w14:textId="77777777" w:rsidR="008609D2" w:rsidRPr="000764FD" w:rsidRDefault="008609D2" w:rsidP="00FE2674">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t>Mittearvestatud.</w:t>
            </w:r>
          </w:p>
          <w:p w14:paraId="34A79C9B" w14:textId="77777777" w:rsidR="008609D2" w:rsidRPr="00866B37"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Vt vastust punkti 1 ettepanekule.</w:t>
            </w:r>
          </w:p>
        </w:tc>
      </w:tr>
      <w:tr w:rsidR="008609D2" w:rsidRPr="008C3128" w14:paraId="2B08474A" w14:textId="77777777" w:rsidTr="00FE2674">
        <w:tc>
          <w:tcPr>
            <w:tcW w:w="4387" w:type="dxa"/>
          </w:tcPr>
          <w:p w14:paraId="4CB19A8D"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3. Muuta LS § 31 lg 2 ja sõnastada see nii: </w:t>
            </w:r>
          </w:p>
          <w:p w14:paraId="5483032A"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„(2) Jalgrattur peab sõites hoidma juhtrauast kinni vähemalt ühe käega. Juhtrauaga </w:t>
            </w:r>
            <w:proofErr w:type="spellStart"/>
            <w:r w:rsidRPr="00866B37">
              <w:rPr>
                <w:rFonts w:ascii="Times New Roman" w:hAnsi="Times New Roman" w:cs="Times New Roman"/>
                <w:sz w:val="24"/>
                <w:szCs w:val="24"/>
                <w:lang w:val="et-EE"/>
              </w:rPr>
              <w:t>kergliikuri</w:t>
            </w:r>
            <w:proofErr w:type="spellEnd"/>
            <w:r w:rsidRPr="00866B37">
              <w:rPr>
                <w:rFonts w:ascii="Times New Roman" w:hAnsi="Times New Roman" w:cs="Times New Roman"/>
                <w:sz w:val="24"/>
                <w:szCs w:val="24"/>
                <w:lang w:val="et-EE"/>
              </w:rPr>
              <w:t xml:space="preserve"> juht, </w:t>
            </w:r>
            <w:proofErr w:type="spellStart"/>
            <w:r w:rsidRPr="00866B37">
              <w:rPr>
                <w:rFonts w:ascii="Times New Roman" w:hAnsi="Times New Roman" w:cs="Times New Roman"/>
                <w:sz w:val="24"/>
                <w:szCs w:val="24"/>
                <w:lang w:val="et-EE"/>
              </w:rPr>
              <w:t>pisimopeedijuht</w:t>
            </w:r>
            <w:proofErr w:type="spellEnd"/>
            <w:r w:rsidRPr="00866B37">
              <w:rPr>
                <w:rFonts w:ascii="Times New Roman" w:hAnsi="Times New Roman" w:cs="Times New Roman"/>
                <w:sz w:val="24"/>
                <w:szCs w:val="24"/>
                <w:lang w:val="et-EE"/>
              </w:rPr>
              <w:t xml:space="preserve"> ja mopeedijuht peavad sõites juhtrauast kinni hoidma kahe käega, välja arvatud käega hoiatusmärguandmise ajal, kui juhtrauast võib kinni hoida ühe käega.“</w:t>
            </w:r>
          </w:p>
          <w:p w14:paraId="411D4A55" w14:textId="77777777" w:rsidR="008609D2" w:rsidRPr="00866B37" w:rsidRDefault="008609D2" w:rsidP="00FE2674">
            <w:pPr>
              <w:spacing w:line="276" w:lineRule="auto"/>
              <w:jc w:val="both"/>
              <w:rPr>
                <w:rFonts w:ascii="Times New Roman" w:hAnsi="Times New Roman" w:cs="Times New Roman"/>
                <w:sz w:val="24"/>
                <w:szCs w:val="24"/>
                <w:lang w:val="et-EE"/>
              </w:rPr>
            </w:pPr>
          </w:p>
          <w:p w14:paraId="1BB9842F"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 xml:space="preserve">Eesmärk on suurendada liiklusturvalisust. Ohutuse seisukohalt on oluline, et ka juhtrauaga </w:t>
            </w:r>
            <w:proofErr w:type="spellStart"/>
            <w:r w:rsidRPr="00866B37">
              <w:rPr>
                <w:rFonts w:ascii="Times New Roman" w:hAnsi="Times New Roman" w:cs="Times New Roman"/>
                <w:i/>
                <w:iCs/>
                <w:sz w:val="24"/>
                <w:szCs w:val="24"/>
                <w:lang w:val="et-EE"/>
              </w:rPr>
              <w:t>kergliikuri</w:t>
            </w:r>
            <w:proofErr w:type="spellEnd"/>
            <w:r w:rsidRPr="00866B37">
              <w:rPr>
                <w:rFonts w:ascii="Times New Roman" w:hAnsi="Times New Roman" w:cs="Times New Roman"/>
                <w:i/>
                <w:iCs/>
                <w:sz w:val="24"/>
                <w:szCs w:val="24"/>
                <w:lang w:val="et-EE"/>
              </w:rPr>
              <w:t xml:space="preserve"> juht ja </w:t>
            </w:r>
            <w:proofErr w:type="spellStart"/>
            <w:r w:rsidRPr="00866B37">
              <w:rPr>
                <w:rFonts w:ascii="Times New Roman" w:hAnsi="Times New Roman" w:cs="Times New Roman"/>
                <w:i/>
                <w:iCs/>
                <w:sz w:val="24"/>
                <w:szCs w:val="24"/>
                <w:lang w:val="et-EE"/>
              </w:rPr>
              <w:t>pisimopeedijuht</w:t>
            </w:r>
            <w:proofErr w:type="spellEnd"/>
            <w:r w:rsidRPr="00866B37">
              <w:rPr>
                <w:rFonts w:ascii="Times New Roman" w:hAnsi="Times New Roman" w:cs="Times New Roman"/>
                <w:i/>
                <w:iCs/>
                <w:sz w:val="24"/>
                <w:szCs w:val="24"/>
                <w:lang w:val="et-EE"/>
              </w:rPr>
              <w:t xml:space="preserve"> hoiaksid juhtrauast üldjuhul kinni kahe käega. </w:t>
            </w:r>
          </w:p>
        </w:tc>
        <w:tc>
          <w:tcPr>
            <w:tcW w:w="4683" w:type="dxa"/>
          </w:tcPr>
          <w:p w14:paraId="3710C8BB" w14:textId="77777777" w:rsidR="008609D2" w:rsidRPr="007B0B0A" w:rsidRDefault="008609D2" w:rsidP="00FE2674">
            <w:pPr>
              <w:jc w:val="both"/>
              <w:rPr>
                <w:rFonts w:ascii="Times New Roman" w:hAnsi="Times New Roman" w:cs="Times New Roman"/>
                <w:b/>
                <w:bCs/>
                <w:sz w:val="24"/>
                <w:szCs w:val="24"/>
                <w:lang w:val="et-EE"/>
              </w:rPr>
            </w:pPr>
            <w:r w:rsidRPr="007B0B0A">
              <w:rPr>
                <w:rFonts w:ascii="Times New Roman" w:hAnsi="Times New Roman" w:cs="Times New Roman"/>
                <w:b/>
                <w:bCs/>
                <w:sz w:val="24"/>
                <w:szCs w:val="24"/>
                <w:lang w:val="et-EE"/>
              </w:rPr>
              <w:t>Mittearvestatud.</w:t>
            </w:r>
          </w:p>
          <w:p w14:paraId="19F1769E" w14:textId="77777777" w:rsidR="008609D2" w:rsidRDefault="008609D2" w:rsidP="00FE2674">
            <w:pPr>
              <w:jc w:val="both"/>
              <w:rPr>
                <w:rFonts w:ascii="Times New Roman" w:hAnsi="Times New Roman" w:cs="Times New Roman"/>
                <w:sz w:val="24"/>
                <w:szCs w:val="24"/>
                <w:lang w:val="et-EE"/>
              </w:rPr>
            </w:pPr>
            <w:r w:rsidRPr="002B7501">
              <w:rPr>
                <w:rFonts w:ascii="Times New Roman" w:hAnsi="Times New Roman" w:cs="Times New Roman"/>
                <w:sz w:val="24"/>
                <w:szCs w:val="24"/>
                <w:lang w:val="et-EE"/>
              </w:rPr>
              <w:t xml:space="preserve">Ettepaneku põhjendus viitab üldistatult ohutuse seisukohale, kuid puudub liiklusohutuse statistika, mis näitaks, et </w:t>
            </w:r>
            <w:proofErr w:type="spellStart"/>
            <w:r w:rsidRPr="002B7501">
              <w:rPr>
                <w:rFonts w:ascii="Times New Roman" w:hAnsi="Times New Roman" w:cs="Times New Roman"/>
                <w:sz w:val="24"/>
                <w:szCs w:val="24"/>
                <w:lang w:val="et-EE"/>
              </w:rPr>
              <w:t>kergliikuri</w:t>
            </w:r>
            <w:proofErr w:type="spellEnd"/>
            <w:r w:rsidRPr="002B7501">
              <w:rPr>
                <w:rFonts w:ascii="Times New Roman" w:hAnsi="Times New Roman" w:cs="Times New Roman"/>
                <w:sz w:val="24"/>
                <w:szCs w:val="24"/>
                <w:lang w:val="et-EE"/>
              </w:rPr>
              <w:t xml:space="preserve">- ja </w:t>
            </w:r>
            <w:proofErr w:type="spellStart"/>
            <w:r w:rsidRPr="002B7501">
              <w:rPr>
                <w:rFonts w:ascii="Times New Roman" w:hAnsi="Times New Roman" w:cs="Times New Roman"/>
                <w:sz w:val="24"/>
                <w:szCs w:val="24"/>
                <w:lang w:val="et-EE"/>
              </w:rPr>
              <w:t>pisimopeedijuhi</w:t>
            </w:r>
            <w:proofErr w:type="spellEnd"/>
            <w:r w:rsidRPr="002B7501">
              <w:rPr>
                <w:rFonts w:ascii="Times New Roman" w:hAnsi="Times New Roman" w:cs="Times New Roman"/>
                <w:sz w:val="24"/>
                <w:szCs w:val="24"/>
                <w:lang w:val="et-EE"/>
              </w:rPr>
              <w:t xml:space="preserve"> ühe käega sõitmine oleks oluline õnnetuste põhjustaja.</w:t>
            </w:r>
          </w:p>
          <w:p w14:paraId="5F604637" w14:textId="77777777" w:rsidR="008609D2" w:rsidRDefault="008609D2" w:rsidP="00FE2674">
            <w:pPr>
              <w:jc w:val="both"/>
              <w:rPr>
                <w:rFonts w:ascii="Times New Roman" w:hAnsi="Times New Roman" w:cs="Times New Roman"/>
                <w:sz w:val="24"/>
                <w:szCs w:val="24"/>
                <w:lang w:val="et-EE"/>
              </w:rPr>
            </w:pPr>
          </w:p>
          <w:p w14:paraId="0B729C60" w14:textId="77777777" w:rsidR="008609D2" w:rsidRDefault="008609D2" w:rsidP="00FE2674">
            <w:pPr>
              <w:jc w:val="both"/>
              <w:rPr>
                <w:rFonts w:ascii="Times New Roman" w:hAnsi="Times New Roman" w:cs="Times New Roman"/>
                <w:sz w:val="24"/>
                <w:szCs w:val="24"/>
                <w:lang w:val="et-EE"/>
              </w:rPr>
            </w:pPr>
            <w:r w:rsidRPr="002B7501">
              <w:rPr>
                <w:rFonts w:ascii="Times New Roman" w:hAnsi="Times New Roman" w:cs="Times New Roman"/>
                <w:sz w:val="24"/>
                <w:szCs w:val="24"/>
                <w:lang w:val="et-EE"/>
              </w:rPr>
              <w:t xml:space="preserve">Norm on ka praktikas raskesti jõustatav. Juhtraua kahe käega hoidmise kohustust saab tuvastada üksnes vahetu vaatluse kaudu ning tõendamine eeldab tavalise sõiduolukorra eristamist hoiatusmärguande andmisest. </w:t>
            </w:r>
          </w:p>
          <w:p w14:paraId="46E5D409" w14:textId="77777777" w:rsidR="008609D2" w:rsidRDefault="008609D2" w:rsidP="00FE2674">
            <w:pPr>
              <w:jc w:val="both"/>
              <w:rPr>
                <w:rFonts w:ascii="Times New Roman" w:hAnsi="Times New Roman" w:cs="Times New Roman"/>
                <w:sz w:val="24"/>
                <w:szCs w:val="24"/>
                <w:lang w:val="et-EE"/>
              </w:rPr>
            </w:pPr>
          </w:p>
          <w:p w14:paraId="7A0429D8"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Kehtiv norm ei kohusta ühe käega sõitma – iga juhi vastutus on sõita ohutult, sh kohandades oma sõitu vastavalt sõidukile ja valida sobiv sõidukiirus ning seda kehtiv norm kuidagi ei takista.</w:t>
            </w:r>
          </w:p>
          <w:p w14:paraId="0CC635BD" w14:textId="77777777" w:rsidR="008609D2" w:rsidRPr="00866B37" w:rsidRDefault="008609D2" w:rsidP="00FE2674">
            <w:pPr>
              <w:jc w:val="both"/>
              <w:rPr>
                <w:rFonts w:ascii="Times New Roman" w:hAnsi="Times New Roman" w:cs="Times New Roman"/>
                <w:sz w:val="24"/>
                <w:szCs w:val="24"/>
                <w:lang w:val="et-EE"/>
              </w:rPr>
            </w:pPr>
          </w:p>
        </w:tc>
      </w:tr>
      <w:tr w:rsidR="008609D2" w:rsidRPr="008C3128" w14:paraId="155ED547" w14:textId="77777777" w:rsidTr="00FE2674">
        <w:tc>
          <w:tcPr>
            <w:tcW w:w="4387" w:type="dxa"/>
          </w:tcPr>
          <w:p w14:paraId="77A39B20"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4. Muuta LS § 31 lg 3 ja sõnastada see nii: </w:t>
            </w:r>
          </w:p>
          <w:p w14:paraId="5A831222"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lastRenderedPageBreak/>
              <w:t xml:space="preserve">„(3) Teel jalgrattaga sõites peab alla 18-aastane juht kandma </w:t>
            </w:r>
            <w:proofErr w:type="spellStart"/>
            <w:r w:rsidRPr="00866B37">
              <w:rPr>
                <w:rFonts w:ascii="Times New Roman" w:hAnsi="Times New Roman" w:cs="Times New Roman"/>
                <w:sz w:val="24"/>
                <w:szCs w:val="24"/>
                <w:lang w:val="et-EE"/>
              </w:rPr>
              <w:t>kinnirihmatud</w:t>
            </w:r>
            <w:proofErr w:type="spellEnd"/>
            <w:r w:rsidRPr="00866B37">
              <w:rPr>
                <w:rFonts w:ascii="Times New Roman" w:hAnsi="Times New Roman" w:cs="Times New Roman"/>
                <w:sz w:val="24"/>
                <w:szCs w:val="24"/>
                <w:lang w:val="et-EE"/>
              </w:rPr>
              <w:t xml:space="preserve"> jalgratturikiivrit.“</w:t>
            </w:r>
          </w:p>
          <w:p w14:paraId="715B97C3" w14:textId="77777777" w:rsidR="008609D2" w:rsidRPr="00866B37" w:rsidRDefault="008609D2" w:rsidP="00FE2674">
            <w:pPr>
              <w:spacing w:line="276" w:lineRule="auto"/>
              <w:jc w:val="both"/>
              <w:rPr>
                <w:rFonts w:ascii="Times New Roman" w:hAnsi="Times New Roman" w:cs="Times New Roman"/>
                <w:sz w:val="24"/>
                <w:szCs w:val="24"/>
                <w:lang w:val="et-EE"/>
              </w:rPr>
            </w:pPr>
          </w:p>
          <w:p w14:paraId="61DA05E1"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vt p 1.</w:t>
            </w:r>
          </w:p>
        </w:tc>
        <w:tc>
          <w:tcPr>
            <w:tcW w:w="4683" w:type="dxa"/>
          </w:tcPr>
          <w:p w14:paraId="04207444" w14:textId="77777777" w:rsidR="008609D2" w:rsidRPr="000764FD" w:rsidRDefault="008609D2" w:rsidP="00FE2674">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lastRenderedPageBreak/>
              <w:t>Mittearvestatud.</w:t>
            </w:r>
          </w:p>
          <w:p w14:paraId="6C18FAEA" w14:textId="77777777" w:rsidR="008609D2" w:rsidRPr="00866B37"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lastRenderedPageBreak/>
              <w:t>Vt vastust punkti 1 ettepanekule.</w:t>
            </w:r>
          </w:p>
        </w:tc>
      </w:tr>
      <w:tr w:rsidR="008609D2" w:rsidRPr="008C3128" w14:paraId="1587974C" w14:textId="77777777" w:rsidTr="00FE2674">
        <w:tc>
          <w:tcPr>
            <w:tcW w:w="4387" w:type="dxa"/>
          </w:tcPr>
          <w:p w14:paraId="7228B86A"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lastRenderedPageBreak/>
              <w:t>5. Lisada LS § 31 lg 3</w:t>
            </w:r>
            <w:r w:rsidRPr="00866B37">
              <w:rPr>
                <w:rFonts w:ascii="Times New Roman" w:hAnsi="Times New Roman" w:cs="Times New Roman"/>
                <w:b/>
                <w:bCs/>
                <w:sz w:val="24"/>
                <w:szCs w:val="24"/>
                <w:vertAlign w:val="superscript"/>
                <w:lang w:val="et-EE"/>
              </w:rPr>
              <w:t>1</w:t>
            </w:r>
            <w:r w:rsidRPr="00866B37">
              <w:rPr>
                <w:rFonts w:ascii="Times New Roman" w:hAnsi="Times New Roman" w:cs="Times New Roman"/>
                <w:b/>
                <w:bCs/>
                <w:sz w:val="24"/>
                <w:szCs w:val="24"/>
                <w:lang w:val="et-EE"/>
              </w:rPr>
              <w:t xml:space="preserve"> ja sõnastada see nii: </w:t>
            </w:r>
          </w:p>
          <w:p w14:paraId="1F37C07B"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„(3</w:t>
            </w:r>
            <w:r w:rsidRPr="00866B37">
              <w:rPr>
                <w:rFonts w:ascii="Times New Roman" w:hAnsi="Times New Roman" w:cs="Times New Roman"/>
                <w:sz w:val="24"/>
                <w:szCs w:val="24"/>
                <w:vertAlign w:val="superscript"/>
                <w:lang w:val="et-EE"/>
              </w:rPr>
              <w:t>1</w:t>
            </w:r>
            <w:r w:rsidRPr="00866B37">
              <w:rPr>
                <w:rFonts w:ascii="Times New Roman" w:hAnsi="Times New Roman" w:cs="Times New Roman"/>
                <w:sz w:val="24"/>
                <w:szCs w:val="24"/>
                <w:lang w:val="et-EE"/>
              </w:rPr>
              <w:t xml:space="preserve">) Teel </w:t>
            </w:r>
            <w:proofErr w:type="spellStart"/>
            <w:r w:rsidRPr="00866B37">
              <w:rPr>
                <w:rFonts w:ascii="Times New Roman" w:hAnsi="Times New Roman" w:cs="Times New Roman"/>
                <w:sz w:val="24"/>
                <w:szCs w:val="24"/>
                <w:lang w:val="et-EE"/>
              </w:rPr>
              <w:t>kergliikuriga</w:t>
            </w:r>
            <w:proofErr w:type="spellEnd"/>
            <w:r w:rsidRPr="00866B37">
              <w:rPr>
                <w:rFonts w:ascii="Times New Roman" w:hAnsi="Times New Roman" w:cs="Times New Roman"/>
                <w:sz w:val="24"/>
                <w:szCs w:val="24"/>
                <w:lang w:val="et-EE"/>
              </w:rPr>
              <w:t xml:space="preserve"> ja </w:t>
            </w:r>
            <w:proofErr w:type="spellStart"/>
            <w:r w:rsidRPr="00866B37">
              <w:rPr>
                <w:rFonts w:ascii="Times New Roman" w:hAnsi="Times New Roman" w:cs="Times New Roman"/>
                <w:sz w:val="24"/>
                <w:szCs w:val="24"/>
                <w:lang w:val="et-EE"/>
              </w:rPr>
              <w:t>pisimopeediga</w:t>
            </w:r>
            <w:proofErr w:type="spellEnd"/>
            <w:r w:rsidRPr="00866B37">
              <w:rPr>
                <w:rFonts w:ascii="Times New Roman" w:hAnsi="Times New Roman" w:cs="Times New Roman"/>
                <w:sz w:val="24"/>
                <w:szCs w:val="24"/>
                <w:lang w:val="et-EE"/>
              </w:rPr>
              <w:t xml:space="preserve"> sõitmisel peab juht kandma </w:t>
            </w:r>
            <w:proofErr w:type="spellStart"/>
            <w:r w:rsidRPr="00866B37">
              <w:rPr>
                <w:rFonts w:ascii="Times New Roman" w:hAnsi="Times New Roman" w:cs="Times New Roman"/>
                <w:sz w:val="24"/>
                <w:szCs w:val="24"/>
                <w:lang w:val="et-EE"/>
              </w:rPr>
              <w:t>kinnirihmatud</w:t>
            </w:r>
            <w:proofErr w:type="spellEnd"/>
            <w:r w:rsidRPr="00866B37">
              <w:rPr>
                <w:rFonts w:ascii="Times New Roman" w:hAnsi="Times New Roman" w:cs="Times New Roman"/>
                <w:sz w:val="24"/>
                <w:szCs w:val="24"/>
                <w:lang w:val="et-EE"/>
              </w:rPr>
              <w:t xml:space="preserve"> jalgratturikiivrit.“</w:t>
            </w:r>
          </w:p>
          <w:p w14:paraId="38DFFFD5"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04665D5B"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vt p 2.</w:t>
            </w:r>
          </w:p>
        </w:tc>
        <w:tc>
          <w:tcPr>
            <w:tcW w:w="4683" w:type="dxa"/>
          </w:tcPr>
          <w:p w14:paraId="661830C4" w14:textId="77777777" w:rsidR="008609D2" w:rsidRPr="000764FD" w:rsidRDefault="008609D2" w:rsidP="00FE2674">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t>Mittearvestatud.</w:t>
            </w:r>
          </w:p>
          <w:p w14:paraId="4913BEB2" w14:textId="77777777" w:rsidR="008609D2" w:rsidRPr="00866B37"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Vt vastust punkti 1 ettepanekule.</w:t>
            </w:r>
          </w:p>
        </w:tc>
      </w:tr>
      <w:tr w:rsidR="008609D2" w:rsidRPr="008C3128" w14:paraId="6EE9A715" w14:textId="77777777" w:rsidTr="00FE2674">
        <w:tc>
          <w:tcPr>
            <w:tcW w:w="4387" w:type="dxa"/>
          </w:tcPr>
          <w:p w14:paraId="0DC3EFEA"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6. Muuta § 35 lg 2 ja sõnastada see nii: </w:t>
            </w:r>
          </w:p>
          <w:p w14:paraId="30D7AB6A"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„(2) Lisaks käesoleva seaduse § 17 lõikes 5 sätestatule peab juht andma teed jalakäijale, </w:t>
            </w:r>
            <w:proofErr w:type="spellStart"/>
            <w:r w:rsidRPr="00866B37">
              <w:rPr>
                <w:rFonts w:ascii="Times New Roman" w:hAnsi="Times New Roman" w:cs="Times New Roman"/>
                <w:sz w:val="24"/>
                <w:szCs w:val="24"/>
                <w:lang w:val="et-EE"/>
              </w:rPr>
              <w:t>kergliikuri</w:t>
            </w:r>
            <w:proofErr w:type="spellEnd"/>
            <w:r w:rsidRPr="00866B37">
              <w:rPr>
                <w:rFonts w:ascii="Times New Roman" w:hAnsi="Times New Roman" w:cs="Times New Roman"/>
                <w:sz w:val="24"/>
                <w:szCs w:val="24"/>
                <w:lang w:val="et-EE"/>
              </w:rPr>
              <w:t xml:space="preserve"> juhile ja jalgratturile:“</w:t>
            </w:r>
          </w:p>
          <w:p w14:paraId="5CD7DF51" w14:textId="77777777" w:rsidR="008609D2" w:rsidRPr="00866B37" w:rsidRDefault="008609D2" w:rsidP="00FE2674">
            <w:pPr>
              <w:spacing w:line="276" w:lineRule="auto"/>
              <w:jc w:val="both"/>
              <w:rPr>
                <w:rFonts w:ascii="Times New Roman" w:hAnsi="Times New Roman" w:cs="Times New Roman"/>
                <w:sz w:val="24"/>
                <w:szCs w:val="24"/>
                <w:lang w:val="et-EE"/>
              </w:rPr>
            </w:pPr>
          </w:p>
          <w:p w14:paraId="609F1026"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Kommentaar:</w:t>
            </w:r>
            <w:r w:rsidRPr="00866B37">
              <w:rPr>
                <w:rFonts w:ascii="Times New Roman" w:hAnsi="Times New Roman" w:cs="Times New Roman"/>
                <w:i/>
                <w:iCs/>
                <w:sz w:val="24"/>
                <w:szCs w:val="24"/>
                <w:lang w:val="et-EE"/>
              </w:rPr>
              <w:t xml:space="preserve"> Eesmärk on tagada parem liiklusselgus olukorras, kus lubava jalakäija/</w:t>
            </w:r>
            <w:proofErr w:type="spellStart"/>
            <w:r w:rsidRPr="00866B37">
              <w:rPr>
                <w:rFonts w:ascii="Times New Roman" w:hAnsi="Times New Roman" w:cs="Times New Roman"/>
                <w:i/>
                <w:iCs/>
                <w:sz w:val="24"/>
                <w:szCs w:val="24"/>
                <w:lang w:val="et-EE"/>
              </w:rPr>
              <w:t>kergliikleja</w:t>
            </w:r>
            <w:proofErr w:type="spellEnd"/>
            <w:r w:rsidRPr="00866B37">
              <w:rPr>
                <w:rFonts w:ascii="Times New Roman" w:hAnsi="Times New Roman" w:cs="Times New Roman"/>
                <w:i/>
                <w:iCs/>
                <w:sz w:val="24"/>
                <w:szCs w:val="24"/>
                <w:lang w:val="et-EE"/>
              </w:rPr>
              <w:t xml:space="preserve"> rohelise tulega aeglane liikleja ei jõua kaitseaja raames sõiduteed ületatud.</w:t>
            </w:r>
          </w:p>
        </w:tc>
        <w:tc>
          <w:tcPr>
            <w:tcW w:w="4683" w:type="dxa"/>
          </w:tcPr>
          <w:p w14:paraId="513B66F5" w14:textId="77777777" w:rsidR="008609D2" w:rsidRPr="00BB1D1C" w:rsidRDefault="008609D2" w:rsidP="00FE2674">
            <w:pPr>
              <w:rPr>
                <w:rFonts w:ascii="Times New Roman" w:hAnsi="Times New Roman" w:cs="Times New Roman"/>
                <w:b/>
                <w:bCs/>
                <w:sz w:val="24"/>
                <w:szCs w:val="24"/>
                <w:lang w:val="et-EE"/>
              </w:rPr>
            </w:pPr>
            <w:r>
              <w:rPr>
                <w:rFonts w:ascii="Times New Roman" w:hAnsi="Times New Roman" w:cs="Times New Roman"/>
                <w:b/>
                <w:bCs/>
                <w:sz w:val="24"/>
                <w:szCs w:val="24"/>
                <w:lang w:val="et-EE"/>
              </w:rPr>
              <w:t>Kaalume ettepaneku arvestamist järgmise LS muutmise eelnõu raames.</w:t>
            </w:r>
          </w:p>
        </w:tc>
      </w:tr>
      <w:tr w:rsidR="008609D2" w:rsidRPr="008C3128" w14:paraId="7F2EF461" w14:textId="77777777" w:rsidTr="00FE2674">
        <w:tc>
          <w:tcPr>
            <w:tcW w:w="4387" w:type="dxa"/>
          </w:tcPr>
          <w:p w14:paraId="14BBC7EB"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 xml:space="preserve">7. Eemaldada § 92 lg 3: </w:t>
            </w:r>
          </w:p>
          <w:p w14:paraId="02F13C72"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  (3) Käesoleva paragrahvi lõike 2 punktis 5 sätestatu ei kehti jalgratta, </w:t>
            </w:r>
            <w:proofErr w:type="spellStart"/>
            <w:r w:rsidRPr="00866B37">
              <w:rPr>
                <w:rFonts w:ascii="Times New Roman" w:hAnsi="Times New Roman" w:cs="Times New Roman"/>
                <w:sz w:val="24"/>
                <w:szCs w:val="24"/>
                <w:lang w:val="et-EE"/>
              </w:rPr>
              <w:t>kergliikuri</w:t>
            </w:r>
            <w:proofErr w:type="spellEnd"/>
            <w:r w:rsidRPr="00866B37">
              <w:rPr>
                <w:rFonts w:ascii="Times New Roman" w:hAnsi="Times New Roman" w:cs="Times New Roman"/>
                <w:sz w:val="24"/>
                <w:szCs w:val="24"/>
                <w:lang w:val="et-EE"/>
              </w:rPr>
              <w:t xml:space="preserve"> ega </w:t>
            </w:r>
            <w:proofErr w:type="spellStart"/>
            <w:r w:rsidRPr="00866B37">
              <w:rPr>
                <w:rFonts w:ascii="Times New Roman" w:hAnsi="Times New Roman" w:cs="Times New Roman"/>
                <w:sz w:val="24"/>
                <w:szCs w:val="24"/>
                <w:lang w:val="et-EE"/>
              </w:rPr>
              <w:t>pisimopeedi</w:t>
            </w:r>
            <w:proofErr w:type="spellEnd"/>
            <w:r w:rsidRPr="00866B37">
              <w:rPr>
                <w:rFonts w:ascii="Times New Roman" w:hAnsi="Times New Roman" w:cs="Times New Roman"/>
                <w:sz w:val="24"/>
                <w:szCs w:val="24"/>
                <w:lang w:val="et-EE"/>
              </w:rPr>
              <w:t xml:space="preserve"> suhtes.</w:t>
            </w:r>
          </w:p>
          <w:p w14:paraId="7BA88C1F" w14:textId="77777777" w:rsidR="008609D2" w:rsidRPr="00866B37" w:rsidRDefault="008609D2" w:rsidP="00FE2674">
            <w:pPr>
              <w:spacing w:line="276" w:lineRule="auto"/>
              <w:jc w:val="both"/>
              <w:rPr>
                <w:rFonts w:ascii="Times New Roman" w:hAnsi="Times New Roman" w:cs="Times New Roman"/>
                <w:strike/>
                <w:sz w:val="24"/>
                <w:szCs w:val="24"/>
                <w:lang w:val="et-EE"/>
              </w:rPr>
            </w:pPr>
          </w:p>
          <w:p w14:paraId="0C146FA3"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Kommentaar:</w:t>
            </w:r>
            <w:r w:rsidRPr="00866B37">
              <w:rPr>
                <w:rFonts w:ascii="Times New Roman" w:hAnsi="Times New Roman" w:cs="Times New Roman"/>
                <w:i/>
                <w:iCs/>
                <w:sz w:val="24"/>
                <w:szCs w:val="24"/>
                <w:lang w:val="et-EE"/>
              </w:rPr>
              <w:t xml:space="preserve"> Eesmärk kehtestada kõnniteel, ohutussaarel või eraldusribal valesti pargitud jalgratta, </w:t>
            </w:r>
            <w:proofErr w:type="spellStart"/>
            <w:r w:rsidRPr="00866B37">
              <w:rPr>
                <w:rFonts w:ascii="Times New Roman" w:hAnsi="Times New Roman" w:cs="Times New Roman"/>
                <w:i/>
                <w:iCs/>
                <w:sz w:val="24"/>
                <w:szCs w:val="24"/>
                <w:lang w:val="et-EE"/>
              </w:rPr>
              <w:t>kergliikuri</w:t>
            </w:r>
            <w:proofErr w:type="spellEnd"/>
            <w:r w:rsidRPr="00866B37">
              <w:rPr>
                <w:rFonts w:ascii="Times New Roman" w:hAnsi="Times New Roman" w:cs="Times New Roman"/>
                <w:i/>
                <w:iCs/>
                <w:sz w:val="24"/>
                <w:szCs w:val="24"/>
                <w:lang w:val="et-EE"/>
              </w:rPr>
              <w:t xml:space="preserve"> ja </w:t>
            </w:r>
            <w:proofErr w:type="spellStart"/>
            <w:r w:rsidRPr="00866B37">
              <w:rPr>
                <w:rFonts w:ascii="Times New Roman" w:hAnsi="Times New Roman" w:cs="Times New Roman"/>
                <w:i/>
                <w:iCs/>
                <w:sz w:val="24"/>
                <w:szCs w:val="24"/>
                <w:lang w:val="et-EE"/>
              </w:rPr>
              <w:t>pisimopeedi</w:t>
            </w:r>
            <w:proofErr w:type="spellEnd"/>
            <w:r w:rsidRPr="00866B37">
              <w:rPr>
                <w:rFonts w:ascii="Times New Roman" w:hAnsi="Times New Roman" w:cs="Times New Roman"/>
                <w:i/>
                <w:iCs/>
                <w:sz w:val="24"/>
                <w:szCs w:val="24"/>
                <w:lang w:val="et-EE"/>
              </w:rPr>
              <w:t xml:space="preserve"> teisaldamise võimalus.</w:t>
            </w:r>
          </w:p>
        </w:tc>
        <w:tc>
          <w:tcPr>
            <w:tcW w:w="4683" w:type="dxa"/>
          </w:tcPr>
          <w:p w14:paraId="070B79B0" w14:textId="77777777" w:rsidR="008609D2"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Mittearvestatud.</w:t>
            </w:r>
          </w:p>
          <w:p w14:paraId="5E4814A0" w14:textId="77777777" w:rsidR="008609D2" w:rsidRPr="00163EB3" w:rsidRDefault="008609D2" w:rsidP="00FE2674">
            <w:pPr>
              <w:jc w:val="both"/>
              <w:rPr>
                <w:rFonts w:ascii="Times New Roman" w:hAnsi="Times New Roman" w:cs="Times New Roman"/>
                <w:b/>
                <w:bCs/>
                <w:sz w:val="24"/>
                <w:szCs w:val="24"/>
                <w:lang w:val="et-EE"/>
              </w:rPr>
            </w:pPr>
            <w:r w:rsidRPr="00163EB3">
              <w:rPr>
                <w:rFonts w:ascii="Times New Roman" w:hAnsi="Times New Roman" w:cs="Times New Roman"/>
                <w:sz w:val="24"/>
                <w:szCs w:val="24"/>
                <w:lang w:val="et-EE"/>
              </w:rPr>
              <w:t xml:space="preserve">LS § 92 lõike 3 kohaselt ei kohaldu jalgratta, </w:t>
            </w:r>
            <w:proofErr w:type="spellStart"/>
            <w:r w:rsidRPr="00163EB3">
              <w:rPr>
                <w:rFonts w:ascii="Times New Roman" w:hAnsi="Times New Roman" w:cs="Times New Roman"/>
                <w:sz w:val="24"/>
                <w:szCs w:val="24"/>
                <w:lang w:val="et-EE"/>
              </w:rPr>
              <w:t>kergliikuri</w:t>
            </w:r>
            <w:proofErr w:type="spellEnd"/>
            <w:r w:rsidRPr="00163EB3">
              <w:rPr>
                <w:rFonts w:ascii="Times New Roman" w:hAnsi="Times New Roman" w:cs="Times New Roman"/>
                <w:sz w:val="24"/>
                <w:szCs w:val="24"/>
                <w:lang w:val="et-EE"/>
              </w:rPr>
              <w:t xml:space="preserve"> ja </w:t>
            </w:r>
            <w:proofErr w:type="spellStart"/>
            <w:r w:rsidRPr="00163EB3">
              <w:rPr>
                <w:rFonts w:ascii="Times New Roman" w:hAnsi="Times New Roman" w:cs="Times New Roman"/>
                <w:sz w:val="24"/>
                <w:szCs w:val="24"/>
                <w:lang w:val="et-EE"/>
              </w:rPr>
              <w:t>pisimopeedi</w:t>
            </w:r>
            <w:proofErr w:type="spellEnd"/>
            <w:r w:rsidRPr="00163EB3">
              <w:rPr>
                <w:rFonts w:ascii="Times New Roman" w:hAnsi="Times New Roman" w:cs="Times New Roman"/>
                <w:sz w:val="24"/>
                <w:szCs w:val="24"/>
                <w:lang w:val="et-EE"/>
              </w:rPr>
              <w:t xml:space="preserve"> suhtes üksnes § 92 lõike 2 punkt 5, mis lubab teisaldamist kõnniteel, ohutussaarel või eraldusribal pargitud sõiduki puhul. Muud § 92 lõikes 2 sätestatud teisaldamise alused kehtivad nendele sõidukitele jätkuvalt – sealhulgas </w:t>
            </w:r>
            <w:r>
              <w:rPr>
                <w:rFonts w:ascii="Times New Roman" w:hAnsi="Times New Roman" w:cs="Times New Roman"/>
                <w:sz w:val="24"/>
                <w:szCs w:val="24"/>
                <w:lang w:val="et-EE"/>
              </w:rPr>
              <w:t xml:space="preserve">näiteks </w:t>
            </w:r>
            <w:r w:rsidRPr="00163EB3">
              <w:rPr>
                <w:rFonts w:ascii="Times New Roman" w:hAnsi="Times New Roman" w:cs="Times New Roman"/>
                <w:sz w:val="24"/>
                <w:szCs w:val="24"/>
                <w:lang w:val="et-EE"/>
              </w:rPr>
              <w:t xml:space="preserve">teisaldamine olukorras, kus sõiduk on pargitud nii, et see on ohtlik teistele liiklejatele või häirib oluliselt liiklust (§ 92 lg 2 p 1). See tähendab, et praktilise parkimisprobleemi lahendamiseks on </w:t>
            </w:r>
            <w:proofErr w:type="spellStart"/>
            <w:r w:rsidRPr="00163EB3">
              <w:rPr>
                <w:rFonts w:ascii="Times New Roman" w:hAnsi="Times New Roman" w:cs="Times New Roman"/>
                <w:sz w:val="24"/>
                <w:szCs w:val="24"/>
                <w:lang w:val="et-EE"/>
              </w:rPr>
              <w:t>KOV-il</w:t>
            </w:r>
            <w:proofErr w:type="spellEnd"/>
            <w:r w:rsidRPr="00163EB3">
              <w:rPr>
                <w:rFonts w:ascii="Times New Roman" w:hAnsi="Times New Roman" w:cs="Times New Roman"/>
                <w:sz w:val="24"/>
                <w:szCs w:val="24"/>
                <w:lang w:val="et-EE"/>
              </w:rPr>
              <w:t xml:space="preserve"> juba kehtiva õiguse alusel olemas piisavad alused.</w:t>
            </w:r>
          </w:p>
          <w:p w14:paraId="0E4C271A" w14:textId="77777777" w:rsidR="008609D2" w:rsidRPr="00163EB3" w:rsidRDefault="008609D2" w:rsidP="00FE2674">
            <w:pPr>
              <w:jc w:val="both"/>
              <w:rPr>
                <w:rFonts w:ascii="Times New Roman" w:hAnsi="Times New Roman" w:cs="Times New Roman"/>
                <w:sz w:val="24"/>
                <w:szCs w:val="24"/>
                <w:lang w:val="et-EE"/>
              </w:rPr>
            </w:pPr>
          </w:p>
          <w:p w14:paraId="1A84D648" w14:textId="77777777" w:rsidR="008609D2" w:rsidRDefault="008609D2" w:rsidP="00FE2674">
            <w:pPr>
              <w:jc w:val="both"/>
              <w:rPr>
                <w:rFonts w:ascii="Times New Roman" w:hAnsi="Times New Roman" w:cs="Times New Roman"/>
                <w:sz w:val="24"/>
                <w:szCs w:val="24"/>
                <w:lang w:val="et-EE"/>
              </w:rPr>
            </w:pPr>
            <w:r w:rsidRPr="00163EB3">
              <w:rPr>
                <w:rFonts w:ascii="Times New Roman" w:hAnsi="Times New Roman" w:cs="Times New Roman"/>
                <w:sz w:val="24"/>
                <w:szCs w:val="24"/>
                <w:lang w:val="et-EE"/>
              </w:rPr>
              <w:t xml:space="preserve">Lõike 3 kehtetuks tunnistamine tooks kaasa olukorra, kus jalgratta, </w:t>
            </w:r>
            <w:proofErr w:type="spellStart"/>
            <w:r w:rsidRPr="00163EB3">
              <w:rPr>
                <w:rFonts w:ascii="Times New Roman" w:hAnsi="Times New Roman" w:cs="Times New Roman"/>
                <w:sz w:val="24"/>
                <w:szCs w:val="24"/>
                <w:lang w:val="et-EE"/>
              </w:rPr>
              <w:t>kergliikuri</w:t>
            </w:r>
            <w:proofErr w:type="spellEnd"/>
            <w:r w:rsidRPr="00163EB3">
              <w:rPr>
                <w:rFonts w:ascii="Times New Roman" w:hAnsi="Times New Roman" w:cs="Times New Roman"/>
                <w:sz w:val="24"/>
                <w:szCs w:val="24"/>
                <w:lang w:val="et-EE"/>
              </w:rPr>
              <w:t xml:space="preserve"> või </w:t>
            </w:r>
            <w:proofErr w:type="spellStart"/>
            <w:r w:rsidRPr="00163EB3">
              <w:rPr>
                <w:rFonts w:ascii="Times New Roman" w:hAnsi="Times New Roman" w:cs="Times New Roman"/>
                <w:sz w:val="24"/>
                <w:szCs w:val="24"/>
                <w:lang w:val="et-EE"/>
              </w:rPr>
              <w:t>pisimopeedi</w:t>
            </w:r>
            <w:proofErr w:type="spellEnd"/>
            <w:r w:rsidRPr="00163EB3">
              <w:rPr>
                <w:rFonts w:ascii="Times New Roman" w:hAnsi="Times New Roman" w:cs="Times New Roman"/>
                <w:sz w:val="24"/>
                <w:szCs w:val="24"/>
                <w:lang w:val="et-EE"/>
              </w:rPr>
              <w:t xml:space="preserve"> võib teisaldada ka kõnniteelt sõltumata sellest, kas parkimine on toimunud nõuetekohaselt või mitte. See </w:t>
            </w:r>
            <w:r>
              <w:rPr>
                <w:rFonts w:ascii="Times New Roman" w:hAnsi="Times New Roman" w:cs="Times New Roman"/>
                <w:sz w:val="24"/>
                <w:szCs w:val="24"/>
                <w:lang w:val="et-EE"/>
              </w:rPr>
              <w:t>tooks kaasa aga arusaamatu olukorra, sest</w:t>
            </w:r>
            <w:r w:rsidRPr="00163EB3">
              <w:rPr>
                <w:rFonts w:ascii="Times New Roman" w:hAnsi="Times New Roman" w:cs="Times New Roman"/>
                <w:sz w:val="24"/>
                <w:szCs w:val="24"/>
                <w:lang w:val="et-EE"/>
              </w:rPr>
              <w:t xml:space="preserve"> kõnnitee on liiklusseaduse</w:t>
            </w:r>
            <w:r>
              <w:rPr>
                <w:rFonts w:ascii="Times New Roman" w:hAnsi="Times New Roman" w:cs="Times New Roman"/>
                <w:sz w:val="24"/>
                <w:szCs w:val="24"/>
                <w:lang w:val="et-EE"/>
              </w:rPr>
              <w:t xml:space="preserve"> (vt LS § 20 lõike 4</w:t>
            </w:r>
            <w:r>
              <w:rPr>
                <w:rFonts w:ascii="Times New Roman" w:hAnsi="Times New Roman" w:cs="Times New Roman"/>
                <w:sz w:val="24"/>
                <w:szCs w:val="24"/>
                <w:vertAlign w:val="superscript"/>
                <w:lang w:val="et-EE"/>
              </w:rPr>
              <w:t>2</w:t>
            </w:r>
            <w:r>
              <w:rPr>
                <w:rFonts w:ascii="Times New Roman" w:hAnsi="Times New Roman" w:cs="Times New Roman"/>
                <w:sz w:val="24"/>
                <w:szCs w:val="24"/>
                <w:lang w:val="et-EE"/>
              </w:rPr>
              <w:t xml:space="preserve"> punkt 1)</w:t>
            </w:r>
            <w:r w:rsidRPr="00163EB3">
              <w:rPr>
                <w:rFonts w:ascii="Times New Roman" w:hAnsi="Times New Roman" w:cs="Times New Roman"/>
                <w:sz w:val="24"/>
                <w:szCs w:val="24"/>
                <w:lang w:val="et-EE"/>
              </w:rPr>
              <w:t xml:space="preserve"> kohaselt just </w:t>
            </w:r>
            <w:r>
              <w:rPr>
                <w:rFonts w:ascii="Times New Roman" w:hAnsi="Times New Roman" w:cs="Times New Roman"/>
                <w:sz w:val="24"/>
                <w:szCs w:val="24"/>
                <w:lang w:val="et-EE"/>
              </w:rPr>
              <w:t xml:space="preserve">üks neile </w:t>
            </w:r>
            <w:r w:rsidRPr="00163EB3">
              <w:rPr>
                <w:rFonts w:ascii="Times New Roman" w:hAnsi="Times New Roman" w:cs="Times New Roman"/>
                <w:sz w:val="24"/>
                <w:szCs w:val="24"/>
                <w:lang w:val="et-EE"/>
              </w:rPr>
              <w:t>sõidukite</w:t>
            </w:r>
            <w:r>
              <w:rPr>
                <w:rFonts w:ascii="Times New Roman" w:hAnsi="Times New Roman" w:cs="Times New Roman"/>
                <w:sz w:val="24"/>
                <w:szCs w:val="24"/>
                <w:lang w:val="et-EE"/>
              </w:rPr>
              <w:t>le</w:t>
            </w:r>
            <w:r w:rsidRPr="00163EB3">
              <w:rPr>
                <w:rFonts w:ascii="Times New Roman" w:hAnsi="Times New Roman" w:cs="Times New Roman"/>
                <w:sz w:val="24"/>
                <w:szCs w:val="24"/>
                <w:lang w:val="et-EE"/>
              </w:rPr>
              <w:t xml:space="preserve"> ettenähtud parkimiskoht. Tagajärjeks oleks olukord, kus reeglipärast parkimist saaks tõlgendada teisaldamise alusena, mis ei ole</w:t>
            </w:r>
            <w:r>
              <w:rPr>
                <w:rFonts w:ascii="Times New Roman" w:hAnsi="Times New Roman" w:cs="Times New Roman"/>
                <w:sz w:val="24"/>
                <w:szCs w:val="24"/>
                <w:lang w:val="et-EE"/>
              </w:rPr>
              <w:t xml:space="preserve"> aga </w:t>
            </w:r>
            <w:r w:rsidRPr="00163EB3">
              <w:rPr>
                <w:rFonts w:ascii="Times New Roman" w:hAnsi="Times New Roman" w:cs="Times New Roman"/>
                <w:sz w:val="24"/>
                <w:szCs w:val="24"/>
                <w:lang w:val="et-EE"/>
              </w:rPr>
              <w:t xml:space="preserve"> </w:t>
            </w:r>
            <w:r w:rsidRPr="00163EB3">
              <w:rPr>
                <w:rFonts w:ascii="Times New Roman" w:hAnsi="Times New Roman" w:cs="Times New Roman"/>
                <w:sz w:val="24"/>
                <w:szCs w:val="24"/>
                <w:lang w:val="et-EE"/>
              </w:rPr>
              <w:lastRenderedPageBreak/>
              <w:t>proportsionaalne ega vastaks regulatsiooni eesmärgile.</w:t>
            </w:r>
          </w:p>
          <w:p w14:paraId="751D46B8" w14:textId="77777777" w:rsidR="008609D2" w:rsidRPr="00866B37" w:rsidRDefault="008609D2" w:rsidP="00FE2674">
            <w:pPr>
              <w:jc w:val="both"/>
              <w:rPr>
                <w:rFonts w:ascii="Times New Roman" w:hAnsi="Times New Roman" w:cs="Times New Roman"/>
                <w:sz w:val="24"/>
                <w:szCs w:val="24"/>
                <w:lang w:val="et-EE"/>
              </w:rPr>
            </w:pPr>
          </w:p>
        </w:tc>
      </w:tr>
      <w:tr w:rsidR="008609D2" w:rsidRPr="008C3128" w14:paraId="02E517DA" w14:textId="77777777" w:rsidTr="00FE2674">
        <w:tc>
          <w:tcPr>
            <w:tcW w:w="4387" w:type="dxa"/>
          </w:tcPr>
          <w:p w14:paraId="47623109"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lastRenderedPageBreak/>
              <w:t>8. Lisada LS § 190</w:t>
            </w:r>
            <w:r w:rsidRPr="00866B37">
              <w:rPr>
                <w:rFonts w:ascii="Times New Roman" w:hAnsi="Times New Roman" w:cs="Times New Roman"/>
                <w:b/>
                <w:bCs/>
                <w:sz w:val="24"/>
                <w:szCs w:val="24"/>
                <w:vertAlign w:val="superscript"/>
                <w:lang w:val="et-EE"/>
              </w:rPr>
              <w:t>14</w:t>
            </w:r>
            <w:r w:rsidRPr="00866B37">
              <w:rPr>
                <w:rFonts w:ascii="Times New Roman" w:hAnsi="Times New Roman" w:cs="Times New Roman"/>
                <w:b/>
                <w:bCs/>
                <w:sz w:val="24"/>
                <w:szCs w:val="24"/>
                <w:lang w:val="et-EE"/>
              </w:rPr>
              <w:t xml:space="preserve"> lg 1 p 5 ja sõnastada see nii:</w:t>
            </w:r>
          </w:p>
          <w:p w14:paraId="1D001398"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„5) renditavate või üüritavate </w:t>
            </w:r>
            <w:proofErr w:type="spellStart"/>
            <w:r w:rsidRPr="00866B37">
              <w:rPr>
                <w:rFonts w:ascii="Times New Roman" w:hAnsi="Times New Roman" w:cs="Times New Roman"/>
                <w:sz w:val="24"/>
                <w:szCs w:val="24"/>
                <w:lang w:val="et-EE"/>
              </w:rPr>
              <w:t>kergliikurite</w:t>
            </w:r>
            <w:proofErr w:type="spellEnd"/>
            <w:r w:rsidRPr="00866B37">
              <w:rPr>
                <w:rFonts w:ascii="Times New Roman" w:hAnsi="Times New Roman" w:cs="Times New Roman"/>
                <w:sz w:val="24"/>
                <w:szCs w:val="24"/>
                <w:lang w:val="et-EE"/>
              </w:rPr>
              <w:t xml:space="preserve">, </w:t>
            </w:r>
            <w:proofErr w:type="spellStart"/>
            <w:r w:rsidRPr="00866B37">
              <w:rPr>
                <w:rFonts w:ascii="Times New Roman" w:hAnsi="Times New Roman" w:cs="Times New Roman"/>
                <w:sz w:val="24"/>
                <w:szCs w:val="24"/>
                <w:lang w:val="et-EE"/>
              </w:rPr>
              <w:t>pisimopeedide</w:t>
            </w:r>
            <w:proofErr w:type="spellEnd"/>
            <w:r w:rsidRPr="00866B37">
              <w:rPr>
                <w:rFonts w:ascii="Times New Roman" w:hAnsi="Times New Roman" w:cs="Times New Roman"/>
                <w:sz w:val="24"/>
                <w:szCs w:val="24"/>
                <w:lang w:val="et-EE"/>
              </w:rPr>
              <w:t xml:space="preserve"> ja jalgrataste piirarvu kohaliku omavalitsuse territooriumil ning korraldada mahtude jagamisel avaliku konkursi kohaliku omavalitsuse poolt määratud tingimustel.“</w:t>
            </w:r>
          </w:p>
          <w:p w14:paraId="26FC6239"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3B50DA6E"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 xml:space="preserve">Eesmärk on võimaldada kohalikul omavalitsusel paremini renditeenuseid korraldada.  </w:t>
            </w:r>
          </w:p>
        </w:tc>
        <w:tc>
          <w:tcPr>
            <w:tcW w:w="4683" w:type="dxa"/>
          </w:tcPr>
          <w:p w14:paraId="27D890DE" w14:textId="77777777" w:rsidR="008609D2"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Mittearvestatud.</w:t>
            </w:r>
          </w:p>
          <w:p w14:paraId="3A3A657F"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Vabariigi Valitsus on renditavate või üüritavate </w:t>
            </w:r>
            <w:proofErr w:type="spellStart"/>
            <w:r>
              <w:rPr>
                <w:rFonts w:ascii="Times New Roman" w:hAnsi="Times New Roman" w:cs="Times New Roman"/>
                <w:sz w:val="24"/>
                <w:szCs w:val="24"/>
                <w:lang w:val="et-EE"/>
              </w:rPr>
              <w:t>kergliikurite</w:t>
            </w:r>
            <w:proofErr w:type="spellEnd"/>
            <w:r>
              <w:rPr>
                <w:rFonts w:ascii="Times New Roman" w:hAnsi="Times New Roman" w:cs="Times New Roman"/>
                <w:sz w:val="24"/>
                <w:szCs w:val="24"/>
                <w:lang w:val="et-EE"/>
              </w:rPr>
              <w:t xml:space="preserve">, </w:t>
            </w:r>
            <w:proofErr w:type="spellStart"/>
            <w:r>
              <w:rPr>
                <w:rFonts w:ascii="Times New Roman" w:hAnsi="Times New Roman" w:cs="Times New Roman"/>
                <w:sz w:val="24"/>
                <w:szCs w:val="24"/>
                <w:lang w:val="et-EE"/>
              </w:rPr>
              <w:t>pisimopeedide</w:t>
            </w:r>
            <w:proofErr w:type="spellEnd"/>
            <w:r>
              <w:rPr>
                <w:rFonts w:ascii="Times New Roman" w:hAnsi="Times New Roman" w:cs="Times New Roman"/>
                <w:sz w:val="24"/>
                <w:szCs w:val="24"/>
                <w:lang w:val="et-EE"/>
              </w:rPr>
              <w:t xml:space="preserve"> ja jalgrataste piirarvu kehtestamise osas seisukoha võtnud varasemalt juba kahel korral, seda eelnõudele 614SE ja 840SE arvamuse avaldamise raames.</w:t>
            </w:r>
          </w:p>
          <w:p w14:paraId="6D549299"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Vt VV arvamust eelnõule 614SE: </w:t>
            </w:r>
            <w:hyperlink r:id="rId8" w:history="1">
              <w:r w:rsidRPr="00082ECA">
                <w:rPr>
                  <w:rStyle w:val="Hperlink"/>
                  <w:rFonts w:ascii="Times New Roman" w:hAnsi="Times New Roman" w:cs="Times New Roman"/>
                  <w:sz w:val="24"/>
                  <w:szCs w:val="24"/>
                  <w:lang w:val="et-EE"/>
                </w:rPr>
                <w:t>https://www.riigikogu.ee/download/4c8df510-ea4a-4029-97cc-9e05ae789422</w:t>
              </w:r>
            </w:hyperlink>
            <w:r>
              <w:rPr>
                <w:rFonts w:ascii="Times New Roman" w:hAnsi="Times New Roman" w:cs="Times New Roman"/>
                <w:sz w:val="24"/>
                <w:szCs w:val="24"/>
                <w:lang w:val="et-EE"/>
              </w:rPr>
              <w:t xml:space="preserve"> </w:t>
            </w:r>
          </w:p>
          <w:p w14:paraId="6088F323" w14:textId="77777777" w:rsidR="008609D2" w:rsidRDefault="008609D2" w:rsidP="00FE2674">
            <w:pPr>
              <w:jc w:val="both"/>
              <w:rPr>
                <w:rFonts w:ascii="Times New Roman" w:hAnsi="Times New Roman" w:cs="Times New Roman"/>
                <w:sz w:val="24"/>
                <w:szCs w:val="24"/>
                <w:lang w:val="et-EE"/>
              </w:rPr>
            </w:pPr>
          </w:p>
          <w:p w14:paraId="00E473CA"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Vt VV arvamust eelnõule 840SE: </w:t>
            </w:r>
            <w:hyperlink r:id="rId9" w:history="1">
              <w:r w:rsidRPr="00082ECA">
                <w:rPr>
                  <w:rStyle w:val="Hperlink"/>
                  <w:rFonts w:ascii="Times New Roman" w:hAnsi="Times New Roman" w:cs="Times New Roman"/>
                  <w:sz w:val="24"/>
                  <w:szCs w:val="24"/>
                  <w:lang w:val="et-EE"/>
                </w:rPr>
                <w:t>https://www.riigikogu.ee/download/96c8fb80-3a9f-4ff7-a53b-a2ed03d2f109</w:t>
              </w:r>
            </w:hyperlink>
            <w:r>
              <w:rPr>
                <w:rFonts w:ascii="Times New Roman" w:hAnsi="Times New Roman" w:cs="Times New Roman"/>
                <w:sz w:val="24"/>
                <w:szCs w:val="24"/>
                <w:lang w:val="et-EE"/>
              </w:rPr>
              <w:t xml:space="preserve">  </w:t>
            </w:r>
          </w:p>
          <w:p w14:paraId="573AB957" w14:textId="77777777" w:rsidR="008609D2" w:rsidRPr="00866B37" w:rsidRDefault="008609D2" w:rsidP="00FE2674">
            <w:pPr>
              <w:rPr>
                <w:rFonts w:ascii="Times New Roman" w:hAnsi="Times New Roman" w:cs="Times New Roman"/>
                <w:sz w:val="24"/>
                <w:szCs w:val="24"/>
                <w:lang w:val="et-EE"/>
              </w:rPr>
            </w:pPr>
            <w:r>
              <w:rPr>
                <w:rFonts w:ascii="Times New Roman" w:hAnsi="Times New Roman" w:cs="Times New Roman"/>
                <w:sz w:val="24"/>
                <w:szCs w:val="24"/>
                <w:lang w:val="et-EE"/>
              </w:rPr>
              <w:t xml:space="preserve"> </w:t>
            </w:r>
          </w:p>
        </w:tc>
      </w:tr>
      <w:tr w:rsidR="008609D2" w:rsidRPr="008C3128" w14:paraId="6F9C3B75" w14:textId="77777777" w:rsidTr="00FE2674">
        <w:tc>
          <w:tcPr>
            <w:tcW w:w="4387" w:type="dxa"/>
          </w:tcPr>
          <w:p w14:paraId="29D0AB96"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b/>
                <w:bCs/>
                <w:sz w:val="24"/>
                <w:szCs w:val="24"/>
                <w:lang w:val="et-EE"/>
              </w:rPr>
              <w:t>9. Lisada LS § 190</w:t>
            </w:r>
            <w:r w:rsidRPr="00866B37">
              <w:rPr>
                <w:rFonts w:ascii="Times New Roman" w:hAnsi="Times New Roman" w:cs="Times New Roman"/>
                <w:b/>
                <w:bCs/>
                <w:sz w:val="24"/>
                <w:szCs w:val="24"/>
                <w:vertAlign w:val="superscript"/>
                <w:lang w:val="et-EE"/>
              </w:rPr>
              <w:t>14</w:t>
            </w:r>
            <w:r w:rsidRPr="00866B37">
              <w:rPr>
                <w:rFonts w:ascii="Times New Roman" w:hAnsi="Times New Roman" w:cs="Times New Roman"/>
                <w:b/>
                <w:bCs/>
                <w:sz w:val="24"/>
                <w:szCs w:val="24"/>
                <w:lang w:val="et-EE"/>
              </w:rPr>
              <w:t xml:space="preserve"> lg 5, selle p 1 ja 2 ning sõnastada need nii:</w:t>
            </w:r>
          </w:p>
          <w:p w14:paraId="45536579"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„(5) Ettevõtja, kes annab rendile või üürile </w:t>
            </w:r>
            <w:proofErr w:type="spellStart"/>
            <w:r w:rsidRPr="00866B37">
              <w:rPr>
                <w:rFonts w:ascii="Times New Roman" w:hAnsi="Times New Roman" w:cs="Times New Roman"/>
                <w:sz w:val="24"/>
                <w:szCs w:val="24"/>
                <w:lang w:val="et-EE"/>
              </w:rPr>
              <w:t>kergliikuri</w:t>
            </w:r>
            <w:proofErr w:type="spellEnd"/>
            <w:r w:rsidRPr="00866B37">
              <w:rPr>
                <w:rFonts w:ascii="Times New Roman" w:hAnsi="Times New Roman" w:cs="Times New Roman"/>
                <w:sz w:val="24"/>
                <w:szCs w:val="24"/>
                <w:lang w:val="et-EE"/>
              </w:rPr>
              <w:t xml:space="preserve">, </w:t>
            </w:r>
            <w:proofErr w:type="spellStart"/>
            <w:r w:rsidRPr="00866B37">
              <w:rPr>
                <w:rFonts w:ascii="Times New Roman" w:hAnsi="Times New Roman" w:cs="Times New Roman"/>
                <w:sz w:val="24"/>
                <w:szCs w:val="24"/>
                <w:lang w:val="et-EE"/>
              </w:rPr>
              <w:t>pisimopeedi</w:t>
            </w:r>
            <w:proofErr w:type="spellEnd"/>
            <w:r w:rsidRPr="00866B37">
              <w:rPr>
                <w:rFonts w:ascii="Times New Roman" w:hAnsi="Times New Roman" w:cs="Times New Roman"/>
                <w:sz w:val="24"/>
                <w:szCs w:val="24"/>
                <w:lang w:val="et-EE"/>
              </w:rPr>
              <w:t xml:space="preserve"> või jalgratta, peab tagama järgmiste nõuete täitmise:</w:t>
            </w:r>
          </w:p>
          <w:p w14:paraId="2B68A47B"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1) üüri- või renditeenuse kasutaja vanuse kontrollimine selliselt, et alla sätestatud vanusepiiri isikul ei ole võimalik sõidukit kasutada;</w:t>
            </w:r>
          </w:p>
          <w:p w14:paraId="687ACE22"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2) </w:t>
            </w:r>
            <w:proofErr w:type="spellStart"/>
            <w:r w:rsidRPr="00866B37">
              <w:rPr>
                <w:rFonts w:ascii="Times New Roman" w:hAnsi="Times New Roman" w:cs="Times New Roman"/>
                <w:sz w:val="24"/>
                <w:szCs w:val="24"/>
                <w:lang w:val="et-EE"/>
              </w:rPr>
              <w:t>kergliikuri</w:t>
            </w:r>
            <w:proofErr w:type="spellEnd"/>
            <w:r w:rsidRPr="00866B37">
              <w:rPr>
                <w:rFonts w:ascii="Times New Roman" w:hAnsi="Times New Roman" w:cs="Times New Roman"/>
                <w:sz w:val="24"/>
                <w:szCs w:val="24"/>
                <w:lang w:val="et-EE"/>
              </w:rPr>
              <w:t xml:space="preserve">, </w:t>
            </w:r>
            <w:proofErr w:type="spellStart"/>
            <w:r w:rsidRPr="00866B37">
              <w:rPr>
                <w:rFonts w:ascii="Times New Roman" w:hAnsi="Times New Roman" w:cs="Times New Roman"/>
                <w:sz w:val="24"/>
                <w:szCs w:val="24"/>
                <w:lang w:val="et-EE"/>
              </w:rPr>
              <w:t>pisimopeedi</w:t>
            </w:r>
            <w:proofErr w:type="spellEnd"/>
            <w:r w:rsidRPr="00866B37">
              <w:rPr>
                <w:rFonts w:ascii="Times New Roman" w:hAnsi="Times New Roman" w:cs="Times New Roman"/>
                <w:sz w:val="24"/>
                <w:szCs w:val="24"/>
                <w:lang w:val="et-EE"/>
              </w:rPr>
              <w:t xml:space="preserve"> või jalgratta rendile või üürile andmisel kasutajale jalgratturikiivri kasutamise võimaluse pakkumine.“</w:t>
            </w:r>
          </w:p>
          <w:p w14:paraId="4A42EB2F" w14:textId="77777777" w:rsidR="008609D2" w:rsidRPr="00866B37" w:rsidRDefault="008609D2" w:rsidP="00FE2674">
            <w:pPr>
              <w:spacing w:line="276" w:lineRule="auto"/>
              <w:jc w:val="both"/>
              <w:rPr>
                <w:rFonts w:ascii="Times New Roman" w:hAnsi="Times New Roman" w:cs="Times New Roman"/>
                <w:sz w:val="24"/>
                <w:szCs w:val="24"/>
                <w:lang w:val="et-EE"/>
              </w:rPr>
            </w:pPr>
          </w:p>
          <w:p w14:paraId="04453515"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Eesmärk on tagada õiguskuulekus ja jalgratturikiivri kasutamise võimalus.</w:t>
            </w:r>
          </w:p>
        </w:tc>
        <w:tc>
          <w:tcPr>
            <w:tcW w:w="4683" w:type="dxa"/>
          </w:tcPr>
          <w:p w14:paraId="6E121349" w14:textId="77777777" w:rsidR="008609D2" w:rsidRPr="00663AAA" w:rsidRDefault="008609D2" w:rsidP="00FE2674">
            <w:pPr>
              <w:jc w:val="both"/>
              <w:rPr>
                <w:rFonts w:ascii="Times New Roman" w:hAnsi="Times New Roman" w:cs="Times New Roman"/>
                <w:b/>
                <w:bCs/>
                <w:sz w:val="24"/>
                <w:szCs w:val="24"/>
                <w:lang w:val="et-EE"/>
              </w:rPr>
            </w:pPr>
            <w:r w:rsidRPr="00663AAA">
              <w:rPr>
                <w:rFonts w:ascii="Times New Roman" w:hAnsi="Times New Roman" w:cs="Times New Roman"/>
                <w:b/>
                <w:bCs/>
                <w:sz w:val="24"/>
                <w:szCs w:val="24"/>
                <w:lang w:val="et-EE"/>
              </w:rPr>
              <w:t>Arvestatud osaliselt.</w:t>
            </w:r>
          </w:p>
          <w:p w14:paraId="467ABB40"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Ettepanekus toodud LS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lõike 5 punkt 1 on tagatud juba eelnõuga lisatavate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lõigetega 5 ja 6.</w:t>
            </w:r>
          </w:p>
          <w:p w14:paraId="6D6E5718" w14:textId="77777777" w:rsidR="008609D2" w:rsidRPr="0002183B" w:rsidRDefault="008609D2" w:rsidP="00FE2674">
            <w:pPr>
              <w:jc w:val="both"/>
              <w:rPr>
                <w:rFonts w:ascii="Times New Roman" w:hAnsi="Times New Roman" w:cs="Times New Roman"/>
                <w:sz w:val="24"/>
                <w:szCs w:val="24"/>
                <w:lang w:val="et-EE"/>
              </w:rPr>
            </w:pPr>
          </w:p>
          <w:p w14:paraId="3D10338C"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Ettepanekus toodud LS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lõike 5 punkti 2 osas on Vabariigi Valitsus seisukoha võtnud eelnõude 614SE ja 840SE-le arvamuse avaldamise raames (vt lingi VV arvamustele eelmise ettepaneku vastuse juures).</w:t>
            </w:r>
          </w:p>
          <w:p w14:paraId="31965734" w14:textId="77777777" w:rsidR="008609D2" w:rsidRPr="00866B37" w:rsidRDefault="008609D2" w:rsidP="00FE2674">
            <w:pPr>
              <w:rPr>
                <w:rFonts w:ascii="Times New Roman" w:hAnsi="Times New Roman" w:cs="Times New Roman"/>
                <w:sz w:val="24"/>
                <w:szCs w:val="24"/>
                <w:lang w:val="et-EE"/>
              </w:rPr>
            </w:pPr>
          </w:p>
        </w:tc>
      </w:tr>
      <w:tr w:rsidR="008609D2" w:rsidRPr="008C3128" w14:paraId="2D0A0A7E" w14:textId="77777777" w:rsidTr="00FE2674">
        <w:tc>
          <w:tcPr>
            <w:tcW w:w="4387" w:type="dxa"/>
          </w:tcPr>
          <w:p w14:paraId="57A1E1FA"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10. Muuta § 239</w:t>
            </w:r>
            <w:r w:rsidRPr="00866B37">
              <w:rPr>
                <w:rFonts w:ascii="Times New Roman" w:hAnsi="Times New Roman" w:cs="Times New Roman"/>
                <w:b/>
                <w:bCs/>
                <w:sz w:val="24"/>
                <w:szCs w:val="24"/>
                <w:vertAlign w:val="superscript"/>
                <w:lang w:val="et-EE"/>
              </w:rPr>
              <w:t>1</w:t>
            </w:r>
            <w:r w:rsidRPr="00866B37">
              <w:rPr>
                <w:rFonts w:ascii="Times New Roman" w:hAnsi="Times New Roman" w:cs="Times New Roman"/>
                <w:b/>
                <w:bCs/>
                <w:sz w:val="24"/>
                <w:szCs w:val="24"/>
                <w:lang w:val="et-EE"/>
              </w:rPr>
              <w:t xml:space="preserve"> ja sõnastada see nii: </w:t>
            </w:r>
            <w:bookmarkStart w:id="0" w:name="para239b1"/>
          </w:p>
          <w:bookmarkEnd w:id="0"/>
          <w:p w14:paraId="78671201"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t>„Moto- ja jalgratturikiivri kasutamise nõuete rikkumine</w:t>
            </w:r>
          </w:p>
          <w:p w14:paraId="252A9691"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Moto- ja jalgratturikiivri kasutamise nõuete rikkumise eest sõidukijuhi või sõitja poolt –</w:t>
            </w:r>
            <w:r w:rsidRPr="00866B37">
              <w:rPr>
                <w:rFonts w:ascii="Times New Roman" w:hAnsi="Times New Roman" w:cs="Times New Roman"/>
                <w:sz w:val="24"/>
                <w:szCs w:val="24"/>
                <w:lang w:val="et-EE"/>
              </w:rPr>
              <w:br/>
              <w:t>karistatakse rahatrahviga kuni 50 trahviühikut.“</w:t>
            </w:r>
            <w:r w:rsidRPr="00866B37">
              <w:rPr>
                <w:rFonts w:ascii="Times New Roman" w:hAnsi="Times New Roman" w:cs="Times New Roman"/>
                <w:sz w:val="24"/>
                <w:szCs w:val="24"/>
                <w:lang w:val="et-EE"/>
              </w:rPr>
              <w:br/>
              <w:t>[</w:t>
            </w:r>
            <w:hyperlink r:id="rId10" w:history="1">
              <w:r w:rsidRPr="00866B37">
                <w:rPr>
                  <w:rFonts w:ascii="Times New Roman" w:hAnsi="Times New Roman" w:cs="Times New Roman"/>
                  <w:color w:val="467886" w:themeColor="hyperlink"/>
                  <w:sz w:val="24"/>
                  <w:szCs w:val="24"/>
                  <w:u w:val="single"/>
                  <w:lang w:val="et-EE"/>
                </w:rPr>
                <w:t>RT I, 31.05.2018, 1</w:t>
              </w:r>
            </w:hyperlink>
            <w:r w:rsidRPr="00866B37">
              <w:rPr>
                <w:rFonts w:ascii="Times New Roman" w:hAnsi="Times New Roman" w:cs="Times New Roman"/>
                <w:sz w:val="24"/>
                <w:szCs w:val="24"/>
                <w:lang w:val="et-EE"/>
              </w:rPr>
              <w:t> - jõust. 01.01.2019]</w:t>
            </w:r>
          </w:p>
          <w:p w14:paraId="6DDF0939"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2071B3AA"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Eesmärgiks on reguleerida ka jalgratturikiivri kasutamise nõude rikkumine</w:t>
            </w:r>
            <w:r w:rsidRPr="00866B37">
              <w:rPr>
                <w:rFonts w:ascii="Times New Roman" w:hAnsi="Times New Roman" w:cs="Times New Roman"/>
                <w:b/>
                <w:bCs/>
                <w:i/>
                <w:iCs/>
                <w:sz w:val="24"/>
                <w:szCs w:val="24"/>
                <w:lang w:val="et-EE"/>
              </w:rPr>
              <w:t xml:space="preserve"> </w:t>
            </w:r>
          </w:p>
        </w:tc>
        <w:tc>
          <w:tcPr>
            <w:tcW w:w="4683" w:type="dxa"/>
          </w:tcPr>
          <w:p w14:paraId="45064039" w14:textId="77777777" w:rsidR="008609D2" w:rsidRPr="000764FD" w:rsidRDefault="008609D2" w:rsidP="00FE2674">
            <w:pPr>
              <w:jc w:val="both"/>
              <w:rPr>
                <w:rFonts w:ascii="Times New Roman" w:hAnsi="Times New Roman" w:cs="Times New Roman"/>
                <w:b/>
                <w:bCs/>
                <w:sz w:val="24"/>
                <w:szCs w:val="24"/>
                <w:lang w:val="et-EE"/>
              </w:rPr>
            </w:pPr>
            <w:r w:rsidRPr="000764FD">
              <w:rPr>
                <w:rFonts w:ascii="Times New Roman" w:hAnsi="Times New Roman" w:cs="Times New Roman"/>
                <w:b/>
                <w:bCs/>
                <w:sz w:val="24"/>
                <w:szCs w:val="24"/>
                <w:lang w:val="et-EE"/>
              </w:rPr>
              <w:t>Mittearvestatud.</w:t>
            </w:r>
          </w:p>
          <w:p w14:paraId="1BDA9EC7" w14:textId="77777777" w:rsidR="008609D2" w:rsidRPr="00866B37"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Vt vastust punkti 1 ettepanekule.</w:t>
            </w:r>
          </w:p>
        </w:tc>
      </w:tr>
      <w:tr w:rsidR="008609D2" w:rsidRPr="008C3128" w14:paraId="3FE18F56" w14:textId="77777777" w:rsidTr="00FE2674">
        <w:tc>
          <w:tcPr>
            <w:tcW w:w="4387" w:type="dxa"/>
          </w:tcPr>
          <w:p w14:paraId="75414136"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sz w:val="24"/>
                <w:szCs w:val="24"/>
                <w:lang w:val="et-EE"/>
              </w:rPr>
              <w:lastRenderedPageBreak/>
              <w:t>11. Täiendada käesoleva liiklusseaduse muutmise seaduse eelnõu § 190</w:t>
            </w:r>
            <w:r w:rsidRPr="00866B37">
              <w:rPr>
                <w:rFonts w:ascii="Times New Roman" w:hAnsi="Times New Roman" w:cs="Times New Roman"/>
                <w:b/>
                <w:bCs/>
                <w:sz w:val="24"/>
                <w:szCs w:val="24"/>
                <w:vertAlign w:val="superscript"/>
                <w:lang w:val="et-EE"/>
              </w:rPr>
              <w:t>14</w:t>
            </w:r>
            <w:r w:rsidRPr="00866B37">
              <w:rPr>
                <w:rFonts w:ascii="Times New Roman" w:hAnsi="Times New Roman" w:cs="Times New Roman"/>
                <w:b/>
                <w:bCs/>
                <w:sz w:val="24"/>
                <w:szCs w:val="24"/>
                <w:lang w:val="et-EE"/>
              </w:rPr>
              <w:t xml:space="preserve"> lg 5 järgmiselt:</w:t>
            </w:r>
          </w:p>
          <w:p w14:paraId="636FB2B8"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 xml:space="preserve">„(5) </w:t>
            </w:r>
            <w:proofErr w:type="spellStart"/>
            <w:r w:rsidRPr="00866B37">
              <w:rPr>
                <w:rFonts w:ascii="Times New Roman" w:hAnsi="Times New Roman" w:cs="Times New Roman"/>
                <w:sz w:val="24"/>
                <w:szCs w:val="24"/>
                <w:lang w:val="et-EE"/>
              </w:rPr>
              <w:t>Kergliikuri</w:t>
            </w:r>
            <w:proofErr w:type="spellEnd"/>
            <w:r w:rsidRPr="00866B37">
              <w:rPr>
                <w:rFonts w:ascii="Times New Roman" w:hAnsi="Times New Roman" w:cs="Times New Roman"/>
                <w:sz w:val="24"/>
                <w:szCs w:val="24"/>
                <w:lang w:val="et-EE"/>
              </w:rPr>
              <w:t xml:space="preserve">, </w:t>
            </w:r>
            <w:proofErr w:type="spellStart"/>
            <w:r w:rsidRPr="00866B37">
              <w:rPr>
                <w:rFonts w:ascii="Times New Roman" w:hAnsi="Times New Roman" w:cs="Times New Roman"/>
                <w:sz w:val="24"/>
                <w:szCs w:val="24"/>
                <w:lang w:val="et-EE"/>
              </w:rPr>
              <w:t>pisimopeedi</w:t>
            </w:r>
            <w:proofErr w:type="spellEnd"/>
            <w:r w:rsidRPr="00866B37">
              <w:rPr>
                <w:rFonts w:ascii="Times New Roman" w:hAnsi="Times New Roman" w:cs="Times New Roman"/>
                <w:sz w:val="24"/>
                <w:szCs w:val="24"/>
                <w:lang w:val="et-EE"/>
              </w:rPr>
              <w:t xml:space="preserve"> või jalgratta rendile või üürile andmisega tegelev ettevõtja peab enne isikule teenuse </w:t>
            </w:r>
            <w:r w:rsidRPr="00866B37">
              <w:rPr>
                <w:rFonts w:ascii="Times New Roman" w:hAnsi="Times New Roman" w:cs="Times New Roman"/>
                <w:b/>
                <w:bCs/>
                <w:sz w:val="24"/>
                <w:szCs w:val="24"/>
                <w:lang w:val="et-EE"/>
              </w:rPr>
              <w:t>igakordse</w:t>
            </w:r>
            <w:r w:rsidRPr="00866B37">
              <w:rPr>
                <w:rFonts w:ascii="Times New Roman" w:hAnsi="Times New Roman" w:cs="Times New Roman"/>
                <w:sz w:val="24"/>
                <w:szCs w:val="24"/>
                <w:lang w:val="et-EE"/>
              </w:rPr>
              <w:t xml:space="preserve"> osutamise alustamist tuvastama tema isikusamasuse ning kontrollima tema vanuse vastavust juhi vanuse alammäärale ja juhtimisõiguse olemasolu.“</w:t>
            </w:r>
          </w:p>
          <w:p w14:paraId="4F2831A8" w14:textId="77777777" w:rsidR="008609D2" w:rsidRPr="00866B37" w:rsidRDefault="008609D2" w:rsidP="00FE2674">
            <w:pPr>
              <w:spacing w:line="276" w:lineRule="auto"/>
              <w:jc w:val="both"/>
              <w:rPr>
                <w:rFonts w:ascii="Times New Roman" w:hAnsi="Times New Roman" w:cs="Times New Roman"/>
                <w:sz w:val="24"/>
                <w:szCs w:val="24"/>
                <w:lang w:val="et-EE"/>
              </w:rPr>
            </w:pPr>
          </w:p>
          <w:p w14:paraId="5405DAB0"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Eesmärgiks on tuvastada juhi isikusamasus enne teenuse igakordset alustamist.</w:t>
            </w:r>
          </w:p>
        </w:tc>
        <w:tc>
          <w:tcPr>
            <w:tcW w:w="4683" w:type="dxa"/>
          </w:tcPr>
          <w:p w14:paraId="7FA377E9" w14:textId="77777777" w:rsidR="008609D2" w:rsidRPr="00663AAA" w:rsidRDefault="008609D2" w:rsidP="00FE2674">
            <w:pPr>
              <w:jc w:val="both"/>
              <w:rPr>
                <w:rFonts w:ascii="Times New Roman" w:hAnsi="Times New Roman" w:cs="Times New Roman"/>
                <w:b/>
                <w:bCs/>
                <w:sz w:val="24"/>
                <w:szCs w:val="24"/>
                <w:lang w:val="et-EE"/>
              </w:rPr>
            </w:pPr>
            <w:r w:rsidRPr="00663AAA">
              <w:rPr>
                <w:rFonts w:ascii="Times New Roman" w:hAnsi="Times New Roman" w:cs="Times New Roman"/>
                <w:b/>
                <w:bCs/>
                <w:sz w:val="24"/>
                <w:szCs w:val="24"/>
                <w:lang w:val="et-EE"/>
              </w:rPr>
              <w:t>Arvestatud osaliselt.</w:t>
            </w:r>
          </w:p>
          <w:p w14:paraId="3D3C2E04"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Ettepanekus toodud LS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lõike 5 sisu on lahendatud juba eelnõuga lisatavate § 190</w:t>
            </w:r>
            <w:r>
              <w:rPr>
                <w:rFonts w:ascii="Times New Roman" w:hAnsi="Times New Roman" w:cs="Times New Roman"/>
                <w:sz w:val="24"/>
                <w:szCs w:val="24"/>
                <w:vertAlign w:val="superscript"/>
                <w:lang w:val="et-EE"/>
              </w:rPr>
              <w:t>14</w:t>
            </w:r>
            <w:r>
              <w:rPr>
                <w:rFonts w:ascii="Times New Roman" w:hAnsi="Times New Roman" w:cs="Times New Roman"/>
                <w:sz w:val="24"/>
                <w:szCs w:val="24"/>
                <w:lang w:val="et-EE"/>
              </w:rPr>
              <w:t xml:space="preserve"> lõigetega 5 ja 6.</w:t>
            </w:r>
          </w:p>
          <w:p w14:paraId="48BE1968" w14:textId="77777777" w:rsidR="008609D2" w:rsidRPr="00866B37" w:rsidRDefault="008609D2" w:rsidP="00FE2674">
            <w:pPr>
              <w:rPr>
                <w:rFonts w:ascii="Times New Roman" w:hAnsi="Times New Roman" w:cs="Times New Roman"/>
                <w:sz w:val="24"/>
                <w:szCs w:val="24"/>
                <w:lang w:val="et-EE"/>
              </w:rPr>
            </w:pPr>
          </w:p>
        </w:tc>
      </w:tr>
      <w:tr w:rsidR="008609D2" w:rsidRPr="008C3128" w14:paraId="496DEE63" w14:textId="77777777" w:rsidTr="00FE2674">
        <w:tc>
          <w:tcPr>
            <w:tcW w:w="4387" w:type="dxa"/>
          </w:tcPr>
          <w:p w14:paraId="4B44A6F1" w14:textId="77777777" w:rsidR="008609D2" w:rsidRPr="00866B37" w:rsidRDefault="008609D2" w:rsidP="00FE2674">
            <w:pPr>
              <w:spacing w:line="276" w:lineRule="auto"/>
              <w:jc w:val="both"/>
              <w:rPr>
                <w:rFonts w:ascii="Times New Roman" w:hAnsi="Times New Roman" w:cs="Times New Roman"/>
                <w:b/>
                <w:sz w:val="24"/>
                <w:szCs w:val="24"/>
                <w:lang w:val="et-EE"/>
              </w:rPr>
            </w:pPr>
            <w:r w:rsidRPr="00866B37">
              <w:rPr>
                <w:rFonts w:ascii="Times New Roman" w:hAnsi="Times New Roman" w:cs="Times New Roman"/>
                <w:b/>
                <w:bCs/>
                <w:sz w:val="24"/>
                <w:szCs w:val="24"/>
                <w:lang w:val="et-EE"/>
              </w:rPr>
              <w:t xml:space="preserve">12. </w:t>
            </w:r>
            <w:r w:rsidRPr="00866B37">
              <w:rPr>
                <w:rFonts w:ascii="Times New Roman" w:hAnsi="Times New Roman" w:cs="Times New Roman"/>
                <w:b/>
                <w:sz w:val="24"/>
                <w:szCs w:val="24"/>
                <w:lang w:val="et-EE"/>
              </w:rPr>
              <w:t>Seletuskirja/seadusesse lisada, et kohaliku omavalitsuse huvi on teha eelkontrolli, et turule tulija vastaks seaduses kehtestatud tingimustele enne turule tulekut.</w:t>
            </w:r>
          </w:p>
          <w:p w14:paraId="23C53715" w14:textId="77777777" w:rsidR="008609D2" w:rsidRPr="00866B37" w:rsidRDefault="008609D2" w:rsidP="00FE2674">
            <w:pPr>
              <w:spacing w:line="276" w:lineRule="auto"/>
              <w:jc w:val="both"/>
              <w:rPr>
                <w:rFonts w:ascii="Times New Roman" w:hAnsi="Times New Roman" w:cs="Times New Roman"/>
                <w:b/>
                <w:sz w:val="24"/>
                <w:szCs w:val="24"/>
                <w:lang w:val="et-EE"/>
              </w:rPr>
            </w:pPr>
          </w:p>
          <w:p w14:paraId="5FDED7B3" w14:textId="77777777" w:rsidR="008609D2" w:rsidRPr="00866B37" w:rsidRDefault="008609D2" w:rsidP="00FE2674">
            <w:pPr>
              <w:spacing w:line="276" w:lineRule="auto"/>
              <w:jc w:val="both"/>
              <w:rPr>
                <w:rFonts w:ascii="Times New Roman" w:hAnsi="Times New Roman" w:cs="Times New Roman"/>
                <w:bCs/>
                <w:i/>
                <w:iCs/>
                <w:sz w:val="24"/>
                <w:szCs w:val="24"/>
                <w:lang w:val="et-EE"/>
              </w:rPr>
            </w:pPr>
            <w:r w:rsidRPr="00866B37">
              <w:rPr>
                <w:rFonts w:ascii="Times New Roman" w:hAnsi="Times New Roman" w:cs="Times New Roman"/>
                <w:b/>
                <w:i/>
                <w:iCs/>
                <w:sz w:val="24"/>
                <w:szCs w:val="24"/>
                <w:lang w:val="et-EE"/>
              </w:rPr>
              <w:t xml:space="preserve">Kommentaar: </w:t>
            </w:r>
            <w:r w:rsidRPr="00866B37">
              <w:rPr>
                <w:rFonts w:ascii="Times New Roman" w:hAnsi="Times New Roman" w:cs="Times New Roman"/>
                <w:bCs/>
                <w:i/>
                <w:iCs/>
                <w:sz w:val="24"/>
                <w:szCs w:val="24"/>
                <w:lang w:val="et-EE"/>
              </w:rPr>
              <w:t xml:space="preserve">Eesmärgiks on kontrollida ettevõtte võimekust täita seadusega ettenähtud tingimusi. </w:t>
            </w:r>
          </w:p>
        </w:tc>
        <w:tc>
          <w:tcPr>
            <w:tcW w:w="4683" w:type="dxa"/>
          </w:tcPr>
          <w:p w14:paraId="0305DB47" w14:textId="77777777" w:rsidR="008609D2" w:rsidRDefault="008609D2" w:rsidP="00FE2674">
            <w:pPr>
              <w:jc w:val="both"/>
              <w:rPr>
                <w:rFonts w:ascii="Times New Roman" w:hAnsi="Times New Roman" w:cs="Times New Roman"/>
                <w:b/>
                <w:bCs/>
                <w:sz w:val="24"/>
                <w:szCs w:val="24"/>
                <w:lang w:val="et-EE"/>
              </w:rPr>
            </w:pPr>
            <w:r w:rsidRPr="00534007">
              <w:rPr>
                <w:rFonts w:ascii="Times New Roman" w:hAnsi="Times New Roman" w:cs="Times New Roman"/>
                <w:b/>
                <w:bCs/>
                <w:sz w:val="24"/>
                <w:szCs w:val="24"/>
                <w:lang w:val="et-EE"/>
              </w:rPr>
              <w:t>Mittearvestatud.</w:t>
            </w:r>
          </w:p>
          <w:p w14:paraId="12B9DFD4" w14:textId="77777777" w:rsidR="008609D2" w:rsidRDefault="008609D2" w:rsidP="00FE2674">
            <w:pPr>
              <w:jc w:val="both"/>
              <w:rPr>
                <w:rFonts w:ascii="Times New Roman" w:hAnsi="Times New Roman" w:cs="Times New Roman"/>
                <w:sz w:val="24"/>
                <w:szCs w:val="24"/>
                <w:lang w:val="et-EE"/>
              </w:rPr>
            </w:pPr>
            <w:r w:rsidRPr="0025793C">
              <w:rPr>
                <w:rFonts w:ascii="Times New Roman" w:hAnsi="Times New Roman" w:cs="Times New Roman"/>
                <w:sz w:val="24"/>
                <w:szCs w:val="24"/>
                <w:lang w:val="et-EE"/>
              </w:rPr>
              <w:t xml:space="preserve">Vt ka </w:t>
            </w:r>
            <w:r>
              <w:rPr>
                <w:rFonts w:ascii="Times New Roman" w:hAnsi="Times New Roman" w:cs="Times New Roman"/>
                <w:sz w:val="24"/>
                <w:szCs w:val="24"/>
                <w:lang w:val="et-EE"/>
              </w:rPr>
              <w:t>punktis 8 esitatud viiteid Vabariigi Valitsuse arvamustele, mis puudutab sõidukite arvu piiramist. Sõidukite arvu piiramine ongi oma olemuselt eelkontroll ning sellist eelkontrolli ehk tegevusloakohustust Vabariigi Valitsus ei ole toetanud.</w:t>
            </w:r>
          </w:p>
          <w:p w14:paraId="7FCC81DC" w14:textId="77777777" w:rsidR="008609D2" w:rsidRDefault="008609D2" w:rsidP="00FE2674">
            <w:pPr>
              <w:jc w:val="both"/>
              <w:rPr>
                <w:rFonts w:ascii="Times New Roman" w:hAnsi="Times New Roman" w:cs="Times New Roman"/>
                <w:sz w:val="24"/>
                <w:szCs w:val="24"/>
                <w:lang w:val="et-EE"/>
              </w:rPr>
            </w:pPr>
          </w:p>
          <w:p w14:paraId="639ECE74" w14:textId="77777777" w:rsidR="008609D2" w:rsidRPr="00CF57AC"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Enamus majandustegevusest Eestis on vaba majandustegevus, millele lisanduvad teavitamiskohustuslikud tegevusalad ja </w:t>
            </w:r>
            <w:proofErr w:type="spellStart"/>
            <w:r>
              <w:rPr>
                <w:rFonts w:ascii="Times New Roman" w:hAnsi="Times New Roman" w:cs="Times New Roman"/>
                <w:sz w:val="24"/>
                <w:szCs w:val="24"/>
                <w:lang w:val="et-EE"/>
              </w:rPr>
              <w:t>tegevusloastatud</w:t>
            </w:r>
            <w:proofErr w:type="spellEnd"/>
            <w:r>
              <w:rPr>
                <w:rFonts w:ascii="Times New Roman" w:hAnsi="Times New Roman" w:cs="Times New Roman"/>
                <w:sz w:val="24"/>
                <w:szCs w:val="24"/>
                <w:lang w:val="et-EE"/>
              </w:rPr>
              <w:t xml:space="preserve"> tegevusalad. Loamenetluse</w:t>
            </w:r>
            <w:r w:rsidRPr="00CF57AC">
              <w:rPr>
                <w:rFonts w:ascii="Times New Roman" w:hAnsi="Times New Roman" w:cs="Times New Roman"/>
                <w:sz w:val="24"/>
                <w:szCs w:val="24"/>
                <w:lang w:val="et-EE"/>
              </w:rPr>
              <w:t xml:space="preserve"> kehtestamine rendi- ja üüriteenusele oleks </w:t>
            </w:r>
            <w:r>
              <w:rPr>
                <w:rFonts w:ascii="Times New Roman" w:hAnsi="Times New Roman" w:cs="Times New Roman"/>
                <w:sz w:val="24"/>
                <w:szCs w:val="24"/>
                <w:lang w:val="et-EE"/>
              </w:rPr>
              <w:t>oluline ettevõtlusvabaduse riive</w:t>
            </w:r>
            <w:r w:rsidRPr="00CF57AC">
              <w:rPr>
                <w:rFonts w:ascii="Times New Roman" w:hAnsi="Times New Roman" w:cs="Times New Roman"/>
                <w:sz w:val="24"/>
                <w:szCs w:val="24"/>
                <w:lang w:val="et-EE"/>
              </w:rPr>
              <w:t>, mis eeldab põhjendatud vajaduse</w:t>
            </w:r>
            <w:r>
              <w:rPr>
                <w:rFonts w:ascii="Times New Roman" w:hAnsi="Times New Roman" w:cs="Times New Roman"/>
                <w:sz w:val="24"/>
                <w:szCs w:val="24"/>
                <w:lang w:val="et-EE"/>
              </w:rPr>
              <w:t xml:space="preserve"> ja proportsionaalsuse </w:t>
            </w:r>
            <w:r w:rsidRPr="00CF57AC">
              <w:rPr>
                <w:rFonts w:ascii="Times New Roman" w:hAnsi="Times New Roman" w:cs="Times New Roman"/>
                <w:sz w:val="24"/>
                <w:szCs w:val="24"/>
                <w:lang w:val="et-EE"/>
              </w:rPr>
              <w:t>näitamist</w:t>
            </w:r>
            <w:r>
              <w:rPr>
                <w:rFonts w:ascii="Times New Roman" w:hAnsi="Times New Roman" w:cs="Times New Roman"/>
                <w:sz w:val="24"/>
                <w:szCs w:val="24"/>
                <w:lang w:val="et-EE"/>
              </w:rPr>
              <w:t xml:space="preserve"> ning põhjendamist</w:t>
            </w:r>
            <w:r w:rsidRPr="00CF57AC">
              <w:rPr>
                <w:rFonts w:ascii="Times New Roman" w:hAnsi="Times New Roman" w:cs="Times New Roman"/>
                <w:sz w:val="24"/>
                <w:szCs w:val="24"/>
                <w:lang w:val="et-EE"/>
              </w:rPr>
              <w:t>.</w:t>
            </w:r>
            <w:r>
              <w:rPr>
                <w:rFonts w:ascii="Times New Roman" w:hAnsi="Times New Roman" w:cs="Times New Roman"/>
                <w:sz w:val="24"/>
                <w:szCs w:val="24"/>
                <w:lang w:val="et-EE"/>
              </w:rPr>
              <w:t xml:space="preserve"> Esitatud ettepanekus seda tehtud ei ole.</w:t>
            </w:r>
          </w:p>
          <w:p w14:paraId="5E6329F5" w14:textId="77777777" w:rsidR="008609D2" w:rsidRPr="00CF57AC" w:rsidRDefault="008609D2" w:rsidP="00FE2674">
            <w:pPr>
              <w:jc w:val="both"/>
              <w:rPr>
                <w:rFonts w:ascii="Times New Roman" w:hAnsi="Times New Roman" w:cs="Times New Roman"/>
                <w:sz w:val="24"/>
                <w:szCs w:val="24"/>
                <w:lang w:val="et-EE"/>
              </w:rPr>
            </w:pPr>
          </w:p>
          <w:p w14:paraId="1D4D7279" w14:textId="77777777" w:rsidR="008609D2" w:rsidRPr="00CF57AC"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K</w:t>
            </w:r>
            <w:r w:rsidRPr="00CF57AC">
              <w:rPr>
                <w:rFonts w:ascii="Times New Roman" w:hAnsi="Times New Roman" w:cs="Times New Roman"/>
                <w:sz w:val="24"/>
                <w:szCs w:val="24"/>
                <w:lang w:val="et-EE"/>
              </w:rPr>
              <w:t>ehtiv LS § 190</w:t>
            </w:r>
            <w:r>
              <w:rPr>
                <w:rFonts w:ascii="Times New Roman" w:hAnsi="Times New Roman" w:cs="Times New Roman"/>
                <w:sz w:val="24"/>
                <w:szCs w:val="24"/>
                <w:vertAlign w:val="superscript"/>
                <w:lang w:val="et-EE"/>
              </w:rPr>
              <w:t>14</w:t>
            </w:r>
            <w:r w:rsidRPr="00CF57AC">
              <w:rPr>
                <w:rFonts w:ascii="Times New Roman" w:hAnsi="Times New Roman" w:cs="Times New Roman"/>
                <w:sz w:val="24"/>
                <w:szCs w:val="24"/>
                <w:lang w:val="et-EE"/>
              </w:rPr>
              <w:t xml:space="preserve"> ja eelnõuga lisatavad lõiked 5–7 koos § 190</w:t>
            </w:r>
            <w:r>
              <w:rPr>
                <w:rFonts w:ascii="Times New Roman" w:hAnsi="Times New Roman" w:cs="Times New Roman"/>
                <w:sz w:val="24"/>
                <w:szCs w:val="24"/>
                <w:vertAlign w:val="superscript"/>
                <w:lang w:val="et-EE"/>
              </w:rPr>
              <w:t>15</w:t>
            </w:r>
            <w:r w:rsidRPr="00CF57AC">
              <w:rPr>
                <w:rFonts w:ascii="Times New Roman" w:hAnsi="Times New Roman" w:cs="Times New Roman"/>
                <w:sz w:val="24"/>
                <w:szCs w:val="24"/>
                <w:lang w:val="et-EE"/>
              </w:rPr>
              <w:t xml:space="preserve"> järelevalvemehhanismidega võimaldavad kohalikul omavalitsusel pärast teenuse osutamist kontrollida ettevõtja vastavust seaduses sätestatud nõuetele ja sanktsioneerida rikkumisi. Eelkontrolli lisandväärtus järelkontrolli kõrval jääb arusaamatuks.</w:t>
            </w:r>
            <w:r>
              <w:rPr>
                <w:rFonts w:ascii="Times New Roman" w:hAnsi="Times New Roman" w:cs="Times New Roman"/>
                <w:sz w:val="24"/>
                <w:szCs w:val="24"/>
                <w:lang w:val="et-EE"/>
              </w:rPr>
              <w:t xml:space="preserve"> Eelkontroll ei anna olulist eelist võrreldes järelkontrolliga, sest kontrollib teatud tingimuste täitmist ainult ühel ajahetkel, kuid see ei asenda ega välista perioodilist või pistelist järelkontrolli tegemist.</w:t>
            </w:r>
          </w:p>
          <w:p w14:paraId="3F2D56F6" w14:textId="77777777" w:rsidR="008609D2" w:rsidRPr="0025793C" w:rsidRDefault="008609D2" w:rsidP="00FE2674">
            <w:pPr>
              <w:jc w:val="both"/>
              <w:rPr>
                <w:rFonts w:ascii="Times New Roman" w:hAnsi="Times New Roman" w:cs="Times New Roman"/>
                <w:sz w:val="24"/>
                <w:szCs w:val="24"/>
                <w:lang w:val="et-EE"/>
              </w:rPr>
            </w:pPr>
          </w:p>
        </w:tc>
      </w:tr>
      <w:tr w:rsidR="008609D2" w:rsidRPr="008C3128" w14:paraId="6B21BA77" w14:textId="77777777" w:rsidTr="00FE2674">
        <w:tc>
          <w:tcPr>
            <w:tcW w:w="4387" w:type="dxa"/>
          </w:tcPr>
          <w:p w14:paraId="195F2FB2" w14:textId="77777777" w:rsidR="008609D2" w:rsidRPr="00866B37" w:rsidRDefault="008609D2" w:rsidP="00FE2674">
            <w:pPr>
              <w:spacing w:line="276" w:lineRule="auto"/>
              <w:jc w:val="both"/>
              <w:rPr>
                <w:rFonts w:ascii="Times New Roman" w:hAnsi="Times New Roman" w:cs="Times New Roman"/>
                <w:b/>
                <w:sz w:val="24"/>
                <w:szCs w:val="24"/>
                <w:lang w:val="et-EE"/>
              </w:rPr>
            </w:pPr>
            <w:r w:rsidRPr="00866B37">
              <w:rPr>
                <w:rFonts w:ascii="Times New Roman" w:hAnsi="Times New Roman" w:cs="Times New Roman"/>
                <w:b/>
                <w:bCs/>
                <w:sz w:val="24"/>
                <w:szCs w:val="24"/>
                <w:lang w:val="et-EE"/>
              </w:rPr>
              <w:t xml:space="preserve">13. </w:t>
            </w:r>
            <w:r w:rsidRPr="00866B37">
              <w:rPr>
                <w:rFonts w:ascii="Times New Roman" w:hAnsi="Times New Roman" w:cs="Times New Roman"/>
                <w:b/>
                <w:sz w:val="24"/>
                <w:szCs w:val="24"/>
                <w:lang w:val="et-EE"/>
              </w:rPr>
              <w:t xml:space="preserve">Seadusega näha ette, et kohalikul omavalitsusel oleks võimalus kontrollida seadusega kehtestatud nõudeid ja vajadusel sanktsioneerida. </w:t>
            </w:r>
          </w:p>
          <w:p w14:paraId="73B5906F" w14:textId="77777777" w:rsidR="008609D2" w:rsidRPr="00866B37" w:rsidRDefault="008609D2" w:rsidP="00FE2674">
            <w:pPr>
              <w:spacing w:line="276" w:lineRule="auto"/>
              <w:jc w:val="both"/>
              <w:rPr>
                <w:rFonts w:ascii="Times New Roman" w:hAnsi="Times New Roman" w:cs="Times New Roman"/>
                <w:b/>
                <w:sz w:val="24"/>
                <w:szCs w:val="24"/>
                <w:lang w:val="et-EE"/>
              </w:rPr>
            </w:pPr>
          </w:p>
          <w:p w14:paraId="1772EB30" w14:textId="77777777" w:rsidR="008609D2" w:rsidRPr="00866B37" w:rsidRDefault="008609D2" w:rsidP="00FE2674">
            <w:pPr>
              <w:spacing w:line="276" w:lineRule="auto"/>
              <w:jc w:val="both"/>
              <w:rPr>
                <w:rFonts w:ascii="Times New Roman" w:hAnsi="Times New Roman" w:cs="Times New Roman"/>
                <w:bCs/>
                <w:i/>
                <w:iCs/>
                <w:sz w:val="24"/>
                <w:szCs w:val="24"/>
                <w:lang w:val="et-EE"/>
              </w:rPr>
            </w:pPr>
            <w:r w:rsidRPr="00866B37">
              <w:rPr>
                <w:rFonts w:ascii="Times New Roman" w:hAnsi="Times New Roman" w:cs="Times New Roman"/>
                <w:b/>
                <w:i/>
                <w:iCs/>
                <w:sz w:val="24"/>
                <w:szCs w:val="24"/>
                <w:lang w:val="et-EE"/>
              </w:rPr>
              <w:t xml:space="preserve">Kommentaar: </w:t>
            </w:r>
            <w:r w:rsidRPr="00866B37">
              <w:rPr>
                <w:rFonts w:ascii="Times New Roman" w:hAnsi="Times New Roman" w:cs="Times New Roman"/>
                <w:bCs/>
                <w:i/>
                <w:iCs/>
                <w:sz w:val="24"/>
                <w:szCs w:val="24"/>
                <w:lang w:val="et-EE"/>
              </w:rPr>
              <w:t xml:space="preserve">Kui </w:t>
            </w:r>
            <w:proofErr w:type="spellStart"/>
            <w:r w:rsidRPr="00866B37">
              <w:rPr>
                <w:rFonts w:ascii="Times New Roman" w:hAnsi="Times New Roman" w:cs="Times New Roman"/>
                <w:bCs/>
                <w:i/>
                <w:iCs/>
                <w:sz w:val="24"/>
                <w:szCs w:val="24"/>
                <w:lang w:val="et-EE"/>
              </w:rPr>
              <w:t>kergliikur</w:t>
            </w:r>
            <w:proofErr w:type="spellEnd"/>
            <w:r w:rsidRPr="00866B37">
              <w:rPr>
                <w:rFonts w:ascii="Times New Roman" w:hAnsi="Times New Roman" w:cs="Times New Roman"/>
                <w:bCs/>
                <w:i/>
                <w:iCs/>
                <w:sz w:val="24"/>
                <w:szCs w:val="24"/>
                <w:lang w:val="et-EE"/>
              </w:rPr>
              <w:t xml:space="preserve"> on pargitud liiklusseaduse või linnavolikogu määruse vastaselt, on kohalikul omavalitsusel õigus olukord fikseerida ja toimetada valesti pargitud sõiduk hoiukohta, mille kulud tasub teenust pakkuv rendifirma.</w:t>
            </w:r>
          </w:p>
        </w:tc>
        <w:tc>
          <w:tcPr>
            <w:tcW w:w="4683" w:type="dxa"/>
          </w:tcPr>
          <w:p w14:paraId="2EB54377" w14:textId="77777777" w:rsidR="008609D2" w:rsidRPr="00AA7532" w:rsidRDefault="008609D2" w:rsidP="00FE2674">
            <w:pPr>
              <w:jc w:val="both"/>
              <w:rPr>
                <w:rFonts w:ascii="Times New Roman" w:hAnsi="Times New Roman" w:cs="Times New Roman"/>
                <w:b/>
                <w:bCs/>
                <w:sz w:val="24"/>
                <w:szCs w:val="24"/>
                <w:lang w:val="et-EE"/>
              </w:rPr>
            </w:pPr>
            <w:r w:rsidRPr="00AA7532">
              <w:rPr>
                <w:rFonts w:ascii="Times New Roman" w:hAnsi="Times New Roman" w:cs="Times New Roman"/>
                <w:b/>
                <w:bCs/>
                <w:sz w:val="24"/>
                <w:szCs w:val="24"/>
                <w:lang w:val="et-EE"/>
              </w:rPr>
              <w:lastRenderedPageBreak/>
              <w:t>Arvestatud.</w:t>
            </w:r>
          </w:p>
          <w:p w14:paraId="7AE9FA74"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Teisaldamise alused on sätestatud juba kehtiva LS § 92 lõikes 2.</w:t>
            </w:r>
          </w:p>
          <w:p w14:paraId="7D3A2641" w14:textId="77777777" w:rsidR="008609D2" w:rsidRDefault="008609D2" w:rsidP="00FE2674">
            <w:pPr>
              <w:jc w:val="both"/>
              <w:rPr>
                <w:rFonts w:ascii="Times New Roman" w:hAnsi="Times New Roman" w:cs="Times New Roman"/>
                <w:sz w:val="24"/>
                <w:szCs w:val="24"/>
                <w:lang w:val="et-EE"/>
              </w:rPr>
            </w:pPr>
          </w:p>
          <w:p w14:paraId="3ADA7E08" w14:textId="77777777" w:rsidR="008609D2" w:rsidRPr="00866B37"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 xml:space="preserve">Muude majandustegevuse nõuete osas on KOV üksusel </w:t>
            </w:r>
            <w:r w:rsidRPr="00CD0E31">
              <w:rPr>
                <w:rFonts w:ascii="Times New Roman" w:hAnsi="Times New Roman" w:cs="Times New Roman"/>
                <w:sz w:val="24"/>
                <w:szCs w:val="24"/>
                <w:lang w:val="et-EE"/>
              </w:rPr>
              <w:t>LS §-st 190</w:t>
            </w:r>
            <w:r>
              <w:rPr>
                <w:rFonts w:ascii="Times New Roman" w:hAnsi="Times New Roman" w:cs="Times New Roman"/>
                <w:sz w:val="24"/>
                <w:szCs w:val="24"/>
                <w:vertAlign w:val="superscript"/>
                <w:lang w:val="et-EE"/>
              </w:rPr>
              <w:t>15</w:t>
            </w:r>
            <w:r w:rsidRPr="00CD0E31">
              <w:rPr>
                <w:rFonts w:ascii="Times New Roman" w:hAnsi="Times New Roman" w:cs="Times New Roman"/>
                <w:sz w:val="24"/>
                <w:szCs w:val="24"/>
                <w:lang w:val="et-EE"/>
              </w:rPr>
              <w:t xml:space="preserve"> tulenevalt järelevalvepädevus LS § 190</w:t>
            </w:r>
            <w:r>
              <w:rPr>
                <w:rFonts w:ascii="Times New Roman" w:hAnsi="Times New Roman" w:cs="Times New Roman"/>
                <w:sz w:val="24"/>
                <w:szCs w:val="24"/>
                <w:vertAlign w:val="superscript"/>
                <w:lang w:val="et-EE"/>
              </w:rPr>
              <w:t>13</w:t>
            </w:r>
            <w:r w:rsidRPr="00CD0E31">
              <w:rPr>
                <w:rFonts w:ascii="Times New Roman" w:hAnsi="Times New Roman" w:cs="Times New Roman"/>
                <w:sz w:val="24"/>
                <w:szCs w:val="24"/>
                <w:lang w:val="et-EE"/>
              </w:rPr>
              <w:t xml:space="preserve"> ja § 190</w:t>
            </w:r>
            <w:r>
              <w:rPr>
                <w:rFonts w:ascii="Times New Roman" w:hAnsi="Times New Roman" w:cs="Times New Roman"/>
                <w:sz w:val="24"/>
                <w:szCs w:val="24"/>
                <w:vertAlign w:val="superscript"/>
                <w:lang w:val="et-EE"/>
              </w:rPr>
              <w:t>14</w:t>
            </w:r>
            <w:r w:rsidRPr="00CD0E31">
              <w:rPr>
                <w:rFonts w:ascii="Times New Roman" w:hAnsi="Times New Roman" w:cs="Times New Roman"/>
                <w:sz w:val="24"/>
                <w:szCs w:val="24"/>
                <w:lang w:val="et-EE"/>
              </w:rPr>
              <w:t xml:space="preserve"> alusel kehtestatud nõuete täitmise üle. Eelnõu § 1 punkt 4 laiendab seda pädevust ka lisatavatele lõigetele 5–7.</w:t>
            </w:r>
          </w:p>
        </w:tc>
      </w:tr>
      <w:tr w:rsidR="008609D2" w:rsidRPr="008C3128" w14:paraId="6B008990" w14:textId="77777777" w:rsidTr="00FE2674">
        <w:tc>
          <w:tcPr>
            <w:tcW w:w="4387" w:type="dxa"/>
          </w:tcPr>
          <w:p w14:paraId="07FB64F7" w14:textId="77777777" w:rsidR="008609D2" w:rsidRPr="00866B37" w:rsidRDefault="008609D2" w:rsidP="00FE2674">
            <w:pPr>
              <w:spacing w:line="276" w:lineRule="auto"/>
              <w:jc w:val="both"/>
              <w:rPr>
                <w:rFonts w:ascii="Times New Roman" w:hAnsi="Times New Roman" w:cs="Times New Roman"/>
                <w:b/>
                <w:sz w:val="24"/>
                <w:szCs w:val="24"/>
                <w:lang w:val="et-EE"/>
              </w:rPr>
            </w:pPr>
            <w:r w:rsidRPr="00866B37">
              <w:rPr>
                <w:rFonts w:ascii="Times New Roman" w:hAnsi="Times New Roman" w:cs="Times New Roman"/>
                <w:b/>
                <w:bCs/>
                <w:sz w:val="24"/>
                <w:szCs w:val="24"/>
                <w:lang w:val="et-EE"/>
              </w:rPr>
              <w:lastRenderedPageBreak/>
              <w:t xml:space="preserve">14. </w:t>
            </w:r>
            <w:r w:rsidRPr="00866B37">
              <w:rPr>
                <w:rFonts w:ascii="Times New Roman" w:hAnsi="Times New Roman" w:cs="Times New Roman"/>
                <w:b/>
                <w:sz w:val="24"/>
                <w:szCs w:val="24"/>
                <w:lang w:val="et-EE"/>
              </w:rPr>
              <w:t xml:space="preserve">Seadusega näha ette, et kohalikul omavalitsusel oleks õigus piirata alad, kus sõitmine on keelatud. </w:t>
            </w:r>
          </w:p>
          <w:p w14:paraId="525D036A" w14:textId="77777777" w:rsidR="008609D2" w:rsidRPr="00866B37" w:rsidRDefault="008609D2" w:rsidP="00FE2674">
            <w:pPr>
              <w:spacing w:line="276" w:lineRule="auto"/>
              <w:jc w:val="both"/>
              <w:rPr>
                <w:rFonts w:ascii="Times New Roman" w:hAnsi="Times New Roman" w:cs="Times New Roman"/>
                <w:b/>
                <w:i/>
                <w:iCs/>
                <w:sz w:val="24"/>
                <w:szCs w:val="24"/>
                <w:lang w:val="et-EE"/>
              </w:rPr>
            </w:pPr>
          </w:p>
          <w:p w14:paraId="5558CF60" w14:textId="77777777" w:rsidR="008609D2" w:rsidRPr="00866B37" w:rsidRDefault="008609D2" w:rsidP="00FE2674">
            <w:pPr>
              <w:spacing w:line="276" w:lineRule="auto"/>
              <w:jc w:val="both"/>
              <w:rPr>
                <w:rFonts w:ascii="Times New Roman" w:hAnsi="Times New Roman" w:cs="Times New Roman"/>
                <w:bCs/>
                <w:i/>
                <w:iCs/>
                <w:sz w:val="24"/>
                <w:szCs w:val="24"/>
                <w:lang w:val="et-EE"/>
              </w:rPr>
            </w:pPr>
            <w:r w:rsidRPr="00866B37">
              <w:rPr>
                <w:rFonts w:ascii="Times New Roman" w:hAnsi="Times New Roman" w:cs="Times New Roman"/>
                <w:b/>
                <w:i/>
                <w:iCs/>
                <w:sz w:val="24"/>
                <w:szCs w:val="24"/>
                <w:lang w:val="et-EE"/>
              </w:rPr>
              <w:t xml:space="preserve">Kommentaar: </w:t>
            </w:r>
            <w:r w:rsidRPr="00866B37">
              <w:rPr>
                <w:rFonts w:ascii="Times New Roman" w:hAnsi="Times New Roman" w:cs="Times New Roman"/>
                <w:bCs/>
                <w:i/>
                <w:iCs/>
                <w:sz w:val="24"/>
                <w:szCs w:val="24"/>
                <w:lang w:val="et-EE"/>
              </w:rPr>
              <w:t xml:space="preserve">Tulenevalt liiklusohutusest, erinevatest julgeolekukaalutlustest jms on piirkondi, kus on vaja kehtestada liikluspiirangud sh ajutised piirangud suurürituste ajal jne.  </w:t>
            </w:r>
          </w:p>
        </w:tc>
        <w:tc>
          <w:tcPr>
            <w:tcW w:w="4683" w:type="dxa"/>
          </w:tcPr>
          <w:p w14:paraId="4B1875DC" w14:textId="77777777" w:rsidR="008609D2" w:rsidRPr="00E80258" w:rsidRDefault="008609D2" w:rsidP="00FE2674">
            <w:pPr>
              <w:rPr>
                <w:rFonts w:ascii="Times New Roman" w:hAnsi="Times New Roman" w:cs="Times New Roman"/>
                <w:b/>
                <w:bCs/>
                <w:sz w:val="24"/>
                <w:szCs w:val="24"/>
                <w:lang w:val="et-EE"/>
              </w:rPr>
            </w:pPr>
            <w:r>
              <w:rPr>
                <w:rFonts w:ascii="Times New Roman" w:hAnsi="Times New Roman" w:cs="Times New Roman"/>
                <w:b/>
                <w:bCs/>
                <w:sz w:val="24"/>
                <w:szCs w:val="24"/>
                <w:lang w:val="et-EE"/>
              </w:rPr>
              <w:t>Arvestatud</w:t>
            </w:r>
            <w:r w:rsidRPr="000B649C">
              <w:rPr>
                <w:rFonts w:ascii="Times New Roman" w:hAnsi="Times New Roman" w:cs="Times New Roman"/>
                <w:b/>
                <w:bCs/>
                <w:sz w:val="24"/>
                <w:szCs w:val="24"/>
                <w:lang w:val="et-EE"/>
              </w:rPr>
              <w:t>.</w:t>
            </w:r>
          </w:p>
          <w:p w14:paraId="046E468D" w14:textId="77777777" w:rsidR="008609D2" w:rsidRDefault="008609D2" w:rsidP="00FE2674">
            <w:pPr>
              <w:jc w:val="both"/>
              <w:rPr>
                <w:rFonts w:ascii="Times New Roman" w:hAnsi="Times New Roman" w:cs="Times New Roman"/>
                <w:sz w:val="24"/>
                <w:szCs w:val="24"/>
                <w:lang w:val="et-EE"/>
              </w:rPr>
            </w:pPr>
            <w:r w:rsidRPr="00E80258">
              <w:rPr>
                <w:rFonts w:ascii="Times New Roman" w:hAnsi="Times New Roman" w:cs="Times New Roman"/>
                <w:sz w:val="24"/>
                <w:szCs w:val="24"/>
                <w:lang w:val="et-EE"/>
              </w:rPr>
              <w:t>LS §-</w:t>
            </w:r>
            <w:r>
              <w:rPr>
                <w:rFonts w:ascii="Times New Roman" w:hAnsi="Times New Roman" w:cs="Times New Roman"/>
                <w:sz w:val="24"/>
                <w:szCs w:val="24"/>
                <w:lang w:val="et-EE"/>
              </w:rPr>
              <w:t>dest</w:t>
            </w:r>
            <w:r w:rsidRPr="00E80258">
              <w:rPr>
                <w:rFonts w:ascii="Times New Roman" w:hAnsi="Times New Roman" w:cs="Times New Roman"/>
                <w:sz w:val="24"/>
                <w:szCs w:val="24"/>
                <w:lang w:val="et-EE"/>
              </w:rPr>
              <w:t xml:space="preserve"> 6 </w:t>
            </w:r>
            <w:r>
              <w:rPr>
                <w:rFonts w:ascii="Times New Roman" w:hAnsi="Times New Roman" w:cs="Times New Roman"/>
                <w:sz w:val="24"/>
                <w:szCs w:val="24"/>
                <w:lang w:val="et-EE"/>
              </w:rPr>
              <w:t xml:space="preserve">ja 12 </w:t>
            </w:r>
            <w:r w:rsidRPr="00E80258">
              <w:rPr>
                <w:rFonts w:ascii="Times New Roman" w:hAnsi="Times New Roman" w:cs="Times New Roman"/>
                <w:sz w:val="24"/>
                <w:szCs w:val="24"/>
                <w:lang w:val="et-EE"/>
              </w:rPr>
              <w:t xml:space="preserve">tulenevalt on teeomanikul juba õigus kehtestada liiklusruumis ajutisi või alalisi liiklemispiiranguid liikluskorraldusvahendite kaudu. </w:t>
            </w:r>
          </w:p>
          <w:p w14:paraId="15954998" w14:textId="77777777" w:rsidR="008609D2" w:rsidRDefault="008609D2" w:rsidP="00FE2674">
            <w:pPr>
              <w:jc w:val="both"/>
              <w:rPr>
                <w:rFonts w:ascii="Times New Roman" w:hAnsi="Times New Roman" w:cs="Times New Roman"/>
                <w:sz w:val="24"/>
                <w:szCs w:val="24"/>
                <w:lang w:val="et-EE"/>
              </w:rPr>
            </w:pPr>
          </w:p>
          <w:p w14:paraId="1B3512CE" w14:textId="77777777" w:rsidR="008609D2" w:rsidRPr="00355911" w:rsidRDefault="008609D2" w:rsidP="00FE2674">
            <w:pPr>
              <w:jc w:val="both"/>
              <w:rPr>
                <w:rFonts w:ascii="Times New Roman" w:hAnsi="Times New Roman" w:cs="Times New Roman"/>
                <w:sz w:val="24"/>
                <w:szCs w:val="24"/>
                <w:lang w:val="et-EE"/>
              </w:rPr>
            </w:pPr>
            <w:r w:rsidRPr="00E80258">
              <w:rPr>
                <w:rFonts w:ascii="Times New Roman" w:hAnsi="Times New Roman" w:cs="Times New Roman"/>
                <w:sz w:val="24"/>
                <w:szCs w:val="24"/>
                <w:lang w:val="et-EE"/>
              </w:rPr>
              <w:t>Lisaks võimaldab kehtiv LS § 190</w:t>
            </w:r>
            <w:r>
              <w:rPr>
                <w:rFonts w:ascii="Times New Roman" w:hAnsi="Times New Roman" w:cs="Times New Roman"/>
                <w:sz w:val="24"/>
                <w:szCs w:val="24"/>
                <w:vertAlign w:val="superscript"/>
                <w:lang w:val="et-EE"/>
              </w:rPr>
              <w:t>14</w:t>
            </w:r>
            <w:r w:rsidRPr="00E80258">
              <w:rPr>
                <w:rFonts w:ascii="Times New Roman" w:hAnsi="Times New Roman" w:cs="Times New Roman"/>
                <w:sz w:val="24"/>
                <w:szCs w:val="24"/>
                <w:lang w:val="et-EE"/>
              </w:rPr>
              <w:t xml:space="preserve"> kohalikul omavalitsusel kehtestada rendi- ja üüriteenusele majandustegevuse nõudeid, mille osaks võivad olla </w:t>
            </w:r>
            <w:r>
              <w:rPr>
                <w:rFonts w:ascii="Times New Roman" w:hAnsi="Times New Roman" w:cs="Times New Roman"/>
                <w:sz w:val="24"/>
                <w:szCs w:val="24"/>
                <w:lang w:val="et-EE"/>
              </w:rPr>
              <w:t>geograafilised ja ajalised kiiruspiiranguid ning parkimispiiranguid. Sh ei ole välistatud ka ajutised piirangud</w:t>
            </w:r>
            <w:r w:rsidRPr="00E80258">
              <w:rPr>
                <w:rFonts w:ascii="Times New Roman" w:hAnsi="Times New Roman" w:cs="Times New Roman"/>
                <w:sz w:val="24"/>
                <w:szCs w:val="24"/>
                <w:lang w:val="et-EE"/>
              </w:rPr>
              <w:t>.</w:t>
            </w:r>
            <w:r>
              <w:rPr>
                <w:rFonts w:ascii="Times New Roman" w:hAnsi="Times New Roman" w:cs="Times New Roman"/>
                <w:sz w:val="24"/>
                <w:szCs w:val="24"/>
                <w:lang w:val="et-EE"/>
              </w:rPr>
              <w:t xml:space="preserve"> Ehk k</w:t>
            </w:r>
            <w:r w:rsidRPr="00160C1E">
              <w:rPr>
                <w:rFonts w:ascii="Times New Roman" w:hAnsi="Times New Roman" w:cs="Times New Roman"/>
                <w:sz w:val="24"/>
                <w:szCs w:val="24"/>
                <w:lang w:val="et-EE"/>
              </w:rPr>
              <w:t>ehtiv LS regulatsioon juba annab KOV üksusele reaalsed</w:t>
            </w:r>
            <w:r>
              <w:rPr>
                <w:rFonts w:ascii="Times New Roman" w:hAnsi="Times New Roman" w:cs="Times New Roman"/>
                <w:sz w:val="24"/>
                <w:szCs w:val="24"/>
                <w:lang w:val="et-EE"/>
              </w:rPr>
              <w:t xml:space="preserve">, </w:t>
            </w:r>
            <w:r w:rsidRPr="00160C1E">
              <w:rPr>
                <w:rFonts w:ascii="Times New Roman" w:hAnsi="Times New Roman" w:cs="Times New Roman"/>
                <w:sz w:val="24"/>
                <w:szCs w:val="24"/>
                <w:lang w:val="et-EE"/>
              </w:rPr>
              <w:t>praktilised</w:t>
            </w:r>
            <w:r>
              <w:rPr>
                <w:rFonts w:ascii="Times New Roman" w:hAnsi="Times New Roman" w:cs="Times New Roman"/>
                <w:sz w:val="24"/>
                <w:szCs w:val="24"/>
                <w:lang w:val="et-EE"/>
              </w:rPr>
              <w:t xml:space="preserve"> ja paindlikud</w:t>
            </w:r>
            <w:r w:rsidRPr="00160C1E">
              <w:rPr>
                <w:rFonts w:ascii="Times New Roman" w:hAnsi="Times New Roman" w:cs="Times New Roman"/>
                <w:sz w:val="24"/>
                <w:szCs w:val="24"/>
                <w:lang w:val="et-EE"/>
              </w:rPr>
              <w:t xml:space="preserve"> tööriistad</w:t>
            </w:r>
            <w:r>
              <w:rPr>
                <w:rFonts w:ascii="Times New Roman" w:hAnsi="Times New Roman" w:cs="Times New Roman"/>
                <w:sz w:val="24"/>
                <w:szCs w:val="24"/>
                <w:lang w:val="et-EE"/>
              </w:rPr>
              <w:t>,</w:t>
            </w:r>
            <w:r w:rsidRPr="00160C1E">
              <w:rPr>
                <w:rFonts w:ascii="Times New Roman" w:hAnsi="Times New Roman" w:cs="Times New Roman"/>
                <w:sz w:val="24"/>
                <w:szCs w:val="24"/>
                <w:lang w:val="et-EE"/>
              </w:rPr>
              <w:t xml:space="preserve"> kuidas rendi</w:t>
            </w:r>
            <w:r>
              <w:rPr>
                <w:rFonts w:ascii="Times New Roman" w:hAnsi="Times New Roman" w:cs="Times New Roman"/>
                <w:sz w:val="24"/>
                <w:szCs w:val="24"/>
                <w:lang w:val="et-EE"/>
              </w:rPr>
              <w:t xml:space="preserve">- ja üürisõidukite </w:t>
            </w:r>
            <w:r w:rsidRPr="00160C1E">
              <w:rPr>
                <w:rFonts w:ascii="Times New Roman" w:hAnsi="Times New Roman" w:cs="Times New Roman"/>
                <w:sz w:val="24"/>
                <w:szCs w:val="24"/>
                <w:lang w:val="et-EE"/>
              </w:rPr>
              <w:t>majandustegevust reguleerida.</w:t>
            </w:r>
            <w:r>
              <w:rPr>
                <w:rFonts w:ascii="Times New Roman" w:hAnsi="Times New Roman" w:cs="Times New Roman"/>
                <w:sz w:val="24"/>
                <w:szCs w:val="24"/>
                <w:lang w:val="et-EE"/>
              </w:rPr>
              <w:t xml:space="preserve"> </w:t>
            </w:r>
            <w:r w:rsidRPr="00355911">
              <w:rPr>
                <w:rFonts w:ascii="Times New Roman" w:hAnsi="Times New Roman" w:cs="Times New Roman"/>
                <w:sz w:val="24"/>
                <w:szCs w:val="24"/>
                <w:lang w:val="et-EE"/>
              </w:rPr>
              <w:t>KOV saab juba praegu reguleerida:</w:t>
            </w:r>
          </w:p>
          <w:p w14:paraId="5E1F205B" w14:textId="77777777" w:rsidR="008609D2" w:rsidRPr="00355911"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1) </w:t>
            </w:r>
            <w:r w:rsidRPr="00355911">
              <w:rPr>
                <w:rFonts w:ascii="Times New Roman" w:hAnsi="Times New Roman" w:cs="Times New Roman"/>
                <w:sz w:val="24"/>
                <w:szCs w:val="24"/>
                <w:lang w:val="et-EE"/>
              </w:rPr>
              <w:t xml:space="preserve">kui kiiresti </w:t>
            </w:r>
            <w:r>
              <w:rPr>
                <w:rFonts w:ascii="Times New Roman" w:hAnsi="Times New Roman" w:cs="Times New Roman"/>
                <w:sz w:val="24"/>
                <w:szCs w:val="24"/>
                <w:lang w:val="et-EE"/>
              </w:rPr>
              <w:t xml:space="preserve">tohib sõita </w:t>
            </w:r>
            <w:r w:rsidRPr="00355911">
              <w:rPr>
                <w:rFonts w:ascii="Times New Roman" w:hAnsi="Times New Roman" w:cs="Times New Roman"/>
                <w:sz w:val="24"/>
                <w:szCs w:val="24"/>
                <w:lang w:val="et-EE"/>
              </w:rPr>
              <w:t>eri piirkondades ja kellaaegadel</w:t>
            </w:r>
            <w:r>
              <w:rPr>
                <w:rFonts w:ascii="Times New Roman" w:hAnsi="Times New Roman" w:cs="Times New Roman"/>
                <w:sz w:val="24"/>
                <w:szCs w:val="24"/>
                <w:lang w:val="et-EE"/>
              </w:rPr>
              <w:t xml:space="preserve"> või päevadel</w:t>
            </w:r>
            <w:r w:rsidRPr="00355911">
              <w:rPr>
                <w:rFonts w:ascii="Times New Roman" w:hAnsi="Times New Roman" w:cs="Times New Roman"/>
                <w:sz w:val="24"/>
                <w:szCs w:val="24"/>
                <w:lang w:val="et-EE"/>
              </w:rPr>
              <w:t>;</w:t>
            </w:r>
          </w:p>
          <w:p w14:paraId="6B2933C0"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2) </w:t>
            </w:r>
            <w:r w:rsidRPr="00355911">
              <w:rPr>
                <w:rFonts w:ascii="Times New Roman" w:hAnsi="Times New Roman" w:cs="Times New Roman"/>
                <w:sz w:val="24"/>
                <w:szCs w:val="24"/>
                <w:lang w:val="et-EE"/>
              </w:rPr>
              <w:t>kuhu parkida tohib (</w:t>
            </w:r>
            <w:proofErr w:type="spellStart"/>
            <w:r w:rsidRPr="00355911">
              <w:rPr>
                <w:rFonts w:ascii="Times New Roman" w:hAnsi="Times New Roman" w:cs="Times New Roman"/>
                <w:sz w:val="24"/>
                <w:szCs w:val="24"/>
                <w:lang w:val="et-EE"/>
              </w:rPr>
              <w:t>geopiiranguga</w:t>
            </w:r>
            <w:proofErr w:type="spellEnd"/>
            <w:r w:rsidRPr="00355911">
              <w:rPr>
                <w:rFonts w:ascii="Times New Roman" w:hAnsi="Times New Roman" w:cs="Times New Roman"/>
                <w:sz w:val="24"/>
                <w:szCs w:val="24"/>
                <w:lang w:val="et-EE"/>
              </w:rPr>
              <w:t xml:space="preserve"> parkimisalad).</w:t>
            </w:r>
          </w:p>
          <w:p w14:paraId="26B32DC9" w14:textId="77777777" w:rsidR="008609D2" w:rsidRDefault="008609D2" w:rsidP="00FE2674">
            <w:pPr>
              <w:jc w:val="both"/>
              <w:rPr>
                <w:rFonts w:ascii="Times New Roman" w:hAnsi="Times New Roman" w:cs="Times New Roman"/>
                <w:sz w:val="24"/>
                <w:szCs w:val="24"/>
                <w:lang w:val="et-EE"/>
              </w:rPr>
            </w:pPr>
          </w:p>
          <w:p w14:paraId="42F03430" w14:textId="77777777" w:rsidR="008609D2" w:rsidRDefault="008609D2" w:rsidP="00FE2674">
            <w:pPr>
              <w:jc w:val="both"/>
              <w:rPr>
                <w:rFonts w:ascii="Times New Roman" w:hAnsi="Times New Roman" w:cs="Times New Roman"/>
                <w:sz w:val="24"/>
                <w:szCs w:val="24"/>
                <w:lang w:val="et-EE"/>
              </w:rPr>
            </w:pPr>
            <w:r w:rsidRPr="009F2C02">
              <w:rPr>
                <w:rFonts w:ascii="Times New Roman" w:hAnsi="Times New Roman" w:cs="Times New Roman"/>
                <w:sz w:val="24"/>
                <w:szCs w:val="24"/>
                <w:lang w:val="et-EE"/>
              </w:rPr>
              <w:t xml:space="preserve">KOV saab olemasolevaid meetmeid praktika põhjal ise täpsustada </w:t>
            </w:r>
            <w:r>
              <w:rPr>
                <w:rFonts w:ascii="Times New Roman" w:hAnsi="Times New Roman" w:cs="Times New Roman"/>
                <w:sz w:val="24"/>
                <w:szCs w:val="24"/>
                <w:lang w:val="et-EE"/>
              </w:rPr>
              <w:t>–</w:t>
            </w:r>
            <w:r w:rsidRPr="009F2C02">
              <w:rPr>
                <w:rFonts w:ascii="Times New Roman" w:hAnsi="Times New Roman" w:cs="Times New Roman"/>
                <w:sz w:val="24"/>
                <w:szCs w:val="24"/>
                <w:lang w:val="et-EE"/>
              </w:rPr>
              <w:t xml:space="preserve"> ilma seadust muutmata. </w:t>
            </w:r>
            <w:r>
              <w:rPr>
                <w:rFonts w:ascii="Times New Roman" w:hAnsi="Times New Roman" w:cs="Times New Roman"/>
                <w:sz w:val="24"/>
                <w:szCs w:val="24"/>
                <w:lang w:val="et-EE"/>
              </w:rPr>
              <w:t>Kui on mingis piirkonnas probleem, on võimalik lisada</w:t>
            </w:r>
            <w:r w:rsidRPr="009F2C02">
              <w:rPr>
                <w:rFonts w:ascii="Times New Roman" w:hAnsi="Times New Roman" w:cs="Times New Roman"/>
                <w:sz w:val="24"/>
                <w:szCs w:val="24"/>
                <w:lang w:val="et-EE"/>
              </w:rPr>
              <w:t xml:space="preserve"> uus </w:t>
            </w:r>
            <w:proofErr w:type="spellStart"/>
            <w:r w:rsidRPr="009F2C02">
              <w:rPr>
                <w:rFonts w:ascii="Times New Roman" w:hAnsi="Times New Roman" w:cs="Times New Roman"/>
                <w:sz w:val="24"/>
                <w:szCs w:val="24"/>
                <w:lang w:val="et-EE"/>
              </w:rPr>
              <w:t>geopiirang</w:t>
            </w:r>
            <w:proofErr w:type="spellEnd"/>
            <w:r w:rsidRPr="009F2C02">
              <w:rPr>
                <w:rFonts w:ascii="Times New Roman" w:hAnsi="Times New Roman" w:cs="Times New Roman"/>
                <w:sz w:val="24"/>
                <w:szCs w:val="24"/>
                <w:lang w:val="et-EE"/>
              </w:rPr>
              <w:t xml:space="preserve">. </w:t>
            </w:r>
            <w:r>
              <w:rPr>
                <w:rFonts w:ascii="Times New Roman" w:hAnsi="Times New Roman" w:cs="Times New Roman"/>
                <w:sz w:val="24"/>
                <w:szCs w:val="24"/>
                <w:lang w:val="et-EE"/>
              </w:rPr>
              <w:t>Näiteks kui toimub mingis piirkonnas öösiti palju õnnetusti, siis on võimalik kehtestada ö</w:t>
            </w:r>
            <w:r w:rsidRPr="009F2C02">
              <w:rPr>
                <w:rFonts w:ascii="Times New Roman" w:hAnsi="Times New Roman" w:cs="Times New Roman"/>
                <w:sz w:val="24"/>
                <w:szCs w:val="24"/>
                <w:lang w:val="et-EE"/>
              </w:rPr>
              <w:t xml:space="preserve">ine kiiruspiirang. </w:t>
            </w:r>
            <w:r>
              <w:rPr>
                <w:rFonts w:ascii="Times New Roman" w:hAnsi="Times New Roman" w:cs="Times New Roman"/>
                <w:sz w:val="24"/>
                <w:szCs w:val="24"/>
                <w:lang w:val="et-EE"/>
              </w:rPr>
              <w:t xml:space="preserve">Kui parkimine ei toimi, siis on võimalik muuta nö parkimistaskute </w:t>
            </w:r>
            <w:r w:rsidRPr="009F2C02">
              <w:rPr>
                <w:rFonts w:ascii="Times New Roman" w:hAnsi="Times New Roman" w:cs="Times New Roman"/>
                <w:sz w:val="24"/>
                <w:szCs w:val="24"/>
                <w:lang w:val="et-EE"/>
              </w:rPr>
              <w:t>võrgustikku.</w:t>
            </w:r>
          </w:p>
          <w:p w14:paraId="140EE9CF" w14:textId="77777777" w:rsidR="008609D2" w:rsidRPr="00E80258" w:rsidRDefault="008609D2" w:rsidP="00FE2674">
            <w:pPr>
              <w:jc w:val="both"/>
              <w:rPr>
                <w:rFonts w:ascii="Times New Roman" w:hAnsi="Times New Roman" w:cs="Times New Roman"/>
                <w:sz w:val="24"/>
                <w:szCs w:val="24"/>
                <w:lang w:val="et-EE"/>
              </w:rPr>
            </w:pPr>
          </w:p>
          <w:p w14:paraId="1B2C71E8" w14:textId="77777777" w:rsidR="008609D2" w:rsidRDefault="008609D2" w:rsidP="00FE2674">
            <w:pPr>
              <w:jc w:val="both"/>
              <w:rPr>
                <w:rFonts w:ascii="Times New Roman" w:hAnsi="Times New Roman" w:cs="Times New Roman"/>
                <w:sz w:val="24"/>
                <w:szCs w:val="24"/>
                <w:lang w:val="et-EE"/>
              </w:rPr>
            </w:pPr>
            <w:r w:rsidRPr="00E80258">
              <w:rPr>
                <w:rFonts w:ascii="Times New Roman" w:hAnsi="Times New Roman" w:cs="Times New Roman"/>
                <w:sz w:val="24"/>
                <w:szCs w:val="24"/>
                <w:lang w:val="et-EE"/>
              </w:rPr>
              <w:t xml:space="preserve">Tallinna põhjenduses toodud olukorrad (liiklusohutuse, julgeolekukaalutluste ja suurürituste tõttu vajalikud piirangud) on kehtivate õigusnormide alusel lahendatavad. </w:t>
            </w:r>
          </w:p>
          <w:p w14:paraId="131AA49B" w14:textId="77777777" w:rsidR="008609D2" w:rsidRDefault="008609D2" w:rsidP="00FE2674">
            <w:pPr>
              <w:jc w:val="both"/>
              <w:rPr>
                <w:rFonts w:ascii="Times New Roman" w:hAnsi="Times New Roman" w:cs="Times New Roman"/>
                <w:sz w:val="24"/>
                <w:szCs w:val="24"/>
                <w:lang w:val="et-EE"/>
              </w:rPr>
            </w:pPr>
          </w:p>
          <w:p w14:paraId="00298130" w14:textId="77777777" w:rsidR="008609D2" w:rsidRDefault="008609D2" w:rsidP="00FE2674">
            <w:pPr>
              <w:jc w:val="both"/>
              <w:rPr>
                <w:rFonts w:ascii="Times New Roman" w:hAnsi="Times New Roman" w:cs="Times New Roman"/>
                <w:sz w:val="24"/>
                <w:szCs w:val="24"/>
                <w:lang w:val="et-EE"/>
              </w:rPr>
            </w:pPr>
            <w:r w:rsidRPr="00E80258">
              <w:rPr>
                <w:rFonts w:ascii="Times New Roman" w:hAnsi="Times New Roman" w:cs="Times New Roman"/>
                <w:sz w:val="24"/>
                <w:szCs w:val="24"/>
                <w:lang w:val="et-EE"/>
              </w:rPr>
              <w:t>Täiendava volituse täpne sisu ja kehtiva regulatsiooni kõrvale jääv lisandväärtus jääb arusaamatuks. Vajaduse korral oleme valmis arutelu alustama, kui Tallinn täpsustab, millist konkreetset regulatiivset puudujääki ettepanek adresseerib.</w:t>
            </w:r>
          </w:p>
          <w:p w14:paraId="534DCEBA" w14:textId="77777777" w:rsidR="008609D2" w:rsidRPr="00264A13" w:rsidRDefault="008609D2" w:rsidP="00FE2674">
            <w:pPr>
              <w:jc w:val="both"/>
              <w:rPr>
                <w:rFonts w:ascii="Times New Roman" w:hAnsi="Times New Roman" w:cs="Times New Roman"/>
                <w:sz w:val="24"/>
                <w:szCs w:val="24"/>
                <w:lang w:val="et-EE"/>
              </w:rPr>
            </w:pPr>
          </w:p>
        </w:tc>
      </w:tr>
      <w:tr w:rsidR="008609D2" w:rsidRPr="008C3128" w14:paraId="708B04B3" w14:textId="77777777" w:rsidTr="00FE2674">
        <w:tc>
          <w:tcPr>
            <w:tcW w:w="4387" w:type="dxa"/>
          </w:tcPr>
          <w:p w14:paraId="0EAA594B" w14:textId="77777777" w:rsidR="008609D2" w:rsidRPr="00866B37" w:rsidRDefault="008609D2" w:rsidP="00FE2674">
            <w:pPr>
              <w:suppressAutoHyphens/>
              <w:spacing w:line="276" w:lineRule="auto"/>
              <w:jc w:val="both"/>
              <w:rPr>
                <w:rFonts w:ascii="Times New Roman" w:hAnsi="Times New Roman" w:cs="Times New Roman"/>
                <w:b/>
                <w:color w:val="000000"/>
                <w:sz w:val="24"/>
                <w:szCs w:val="24"/>
                <w:lang w:val="et-EE" w:eastAsia="ar-SA"/>
              </w:rPr>
            </w:pPr>
            <w:r w:rsidRPr="00866B37">
              <w:rPr>
                <w:rFonts w:ascii="Times New Roman" w:hAnsi="Times New Roman" w:cs="Times New Roman"/>
                <w:b/>
                <w:color w:val="000000"/>
                <w:sz w:val="24"/>
                <w:szCs w:val="24"/>
                <w:lang w:val="et-EE" w:eastAsia="ar-SA"/>
              </w:rPr>
              <w:lastRenderedPageBreak/>
              <w:t>15. Eemaldada käesoleva l</w:t>
            </w:r>
            <w:r w:rsidRPr="00866B37">
              <w:rPr>
                <w:rFonts w:ascii="Times New Roman" w:hAnsi="Times New Roman" w:cs="Times New Roman"/>
                <w:b/>
                <w:sz w:val="24"/>
                <w:szCs w:val="24"/>
                <w:lang w:val="et-EE" w:eastAsia="ar-SA"/>
              </w:rPr>
              <w:t>iiklusseaduse muutmise seaduse eelnõu seletuskirja „</w:t>
            </w:r>
            <w:proofErr w:type="spellStart"/>
            <w:r w:rsidRPr="00866B37">
              <w:rPr>
                <w:rFonts w:ascii="Times New Roman" w:hAnsi="Times New Roman" w:cs="Times New Roman"/>
                <w:b/>
                <w:color w:val="000000"/>
                <w:sz w:val="24"/>
                <w:szCs w:val="24"/>
                <w:lang w:val="et-EE" w:eastAsia="ar-SA"/>
              </w:rPr>
              <w:t>LS-i</w:t>
            </w:r>
            <w:proofErr w:type="spellEnd"/>
            <w:r w:rsidRPr="00866B37">
              <w:rPr>
                <w:rFonts w:ascii="Times New Roman" w:hAnsi="Times New Roman" w:cs="Times New Roman"/>
                <w:b/>
                <w:color w:val="000000"/>
                <w:sz w:val="24"/>
                <w:szCs w:val="24"/>
                <w:lang w:val="et-EE" w:eastAsia="ar-SA"/>
              </w:rPr>
              <w:t xml:space="preserve"> 190</w:t>
            </w:r>
            <w:r w:rsidRPr="00866B37">
              <w:rPr>
                <w:rFonts w:ascii="Times New Roman" w:hAnsi="Times New Roman" w:cs="Times New Roman"/>
                <w:b/>
                <w:color w:val="000000"/>
                <w:sz w:val="24"/>
                <w:szCs w:val="24"/>
                <w:vertAlign w:val="superscript"/>
                <w:lang w:val="et-EE" w:eastAsia="ar-SA"/>
              </w:rPr>
              <w:t xml:space="preserve">15 </w:t>
            </w:r>
            <w:r w:rsidRPr="00866B37">
              <w:rPr>
                <w:rFonts w:ascii="Times New Roman" w:hAnsi="Times New Roman" w:cs="Times New Roman"/>
                <w:b/>
                <w:color w:val="000000"/>
                <w:sz w:val="24"/>
                <w:szCs w:val="24"/>
                <w:lang w:val="et-EE" w:eastAsia="ar-SA"/>
              </w:rPr>
              <w:t xml:space="preserve">täiendatakse lõikega 3“kirjeldusest lause: </w:t>
            </w:r>
          </w:p>
          <w:p w14:paraId="38304F04" w14:textId="77777777" w:rsidR="008609D2" w:rsidRPr="00866B37" w:rsidRDefault="008609D2" w:rsidP="00FE2674">
            <w:pPr>
              <w:spacing w:line="276" w:lineRule="auto"/>
              <w:jc w:val="both"/>
              <w:rPr>
                <w:rFonts w:ascii="Times New Roman" w:hAnsi="Times New Roman" w:cs="Times New Roman"/>
                <w:sz w:val="24"/>
                <w:szCs w:val="24"/>
                <w:lang w:val="et-EE"/>
              </w:rPr>
            </w:pPr>
            <w:r w:rsidRPr="00866B37">
              <w:rPr>
                <w:rFonts w:ascii="Times New Roman" w:hAnsi="Times New Roman" w:cs="Times New Roman"/>
                <w:sz w:val="24"/>
                <w:szCs w:val="24"/>
                <w:lang w:val="et-EE"/>
              </w:rPr>
              <w:t>Kontrolltehing on siiski viimane abinõu, mida kohaldatakse üksnes siis, kui muude meetmetega ei ole rikkumise tuvastamine võimalik või on oluliselt raskem.</w:t>
            </w:r>
          </w:p>
          <w:p w14:paraId="30540BD8" w14:textId="77777777" w:rsidR="008609D2" w:rsidRPr="00866B37" w:rsidRDefault="008609D2" w:rsidP="00FE2674">
            <w:pPr>
              <w:spacing w:line="276" w:lineRule="auto"/>
              <w:jc w:val="both"/>
              <w:rPr>
                <w:rFonts w:ascii="Times New Roman" w:hAnsi="Times New Roman" w:cs="Times New Roman"/>
                <w:strike/>
                <w:sz w:val="24"/>
                <w:szCs w:val="24"/>
                <w:lang w:val="et-EE"/>
              </w:rPr>
            </w:pPr>
          </w:p>
          <w:p w14:paraId="23572A92"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i/>
                <w:iCs/>
                <w:sz w:val="24"/>
                <w:szCs w:val="24"/>
                <w:lang w:val="et-EE"/>
              </w:rPr>
              <w:t xml:space="preserve">Kommentaar: </w:t>
            </w:r>
            <w:r w:rsidRPr="00866B37">
              <w:rPr>
                <w:rFonts w:ascii="Times New Roman" w:hAnsi="Times New Roman" w:cs="Times New Roman"/>
                <w:i/>
                <w:iCs/>
                <w:sz w:val="24"/>
                <w:szCs w:val="24"/>
                <w:lang w:val="et-EE"/>
              </w:rPr>
              <w:t>See on ebavajalik määratlus kontrolltehingu teostamisel.</w:t>
            </w:r>
          </w:p>
        </w:tc>
        <w:tc>
          <w:tcPr>
            <w:tcW w:w="4683" w:type="dxa"/>
          </w:tcPr>
          <w:p w14:paraId="6208F95B" w14:textId="77777777" w:rsidR="008609D2" w:rsidRPr="006E3210" w:rsidRDefault="008609D2" w:rsidP="00FE2674">
            <w:pPr>
              <w:jc w:val="both"/>
              <w:rPr>
                <w:rFonts w:ascii="Times New Roman" w:hAnsi="Times New Roman" w:cs="Times New Roman"/>
                <w:b/>
                <w:bCs/>
                <w:sz w:val="24"/>
                <w:szCs w:val="24"/>
                <w:lang w:val="et-EE"/>
              </w:rPr>
            </w:pPr>
            <w:r w:rsidRPr="006E3210">
              <w:rPr>
                <w:rFonts w:ascii="Times New Roman" w:hAnsi="Times New Roman" w:cs="Times New Roman"/>
                <w:b/>
                <w:bCs/>
                <w:sz w:val="24"/>
                <w:szCs w:val="24"/>
                <w:lang w:val="et-EE"/>
              </w:rPr>
              <w:t>Mittearvestatud.</w:t>
            </w:r>
          </w:p>
          <w:p w14:paraId="0D52FB7E" w14:textId="77777777" w:rsidR="008609D2" w:rsidRPr="002C776D"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Tegu ei ole ebavajaliku määratlusega, vaid tegu on kontrolltehingu olemuse selgitusega. </w:t>
            </w:r>
            <w:r w:rsidRPr="002C776D">
              <w:rPr>
                <w:rFonts w:ascii="Times New Roman" w:hAnsi="Times New Roman" w:cs="Times New Roman"/>
                <w:sz w:val="24"/>
                <w:szCs w:val="24"/>
                <w:lang w:val="et-EE"/>
              </w:rPr>
              <w:t>Kontrolltehingu kohaldamine üksnes siis, kui muude meetmetega ei ole rikkumise tuvastamine võimalik või on oluliselt raskem</w:t>
            </w:r>
            <w:r>
              <w:rPr>
                <w:rFonts w:ascii="Times New Roman" w:hAnsi="Times New Roman" w:cs="Times New Roman"/>
                <w:sz w:val="24"/>
                <w:szCs w:val="24"/>
                <w:lang w:val="et-EE"/>
              </w:rPr>
              <w:t>,</w:t>
            </w:r>
            <w:r w:rsidRPr="002C776D">
              <w:rPr>
                <w:rFonts w:ascii="Times New Roman" w:hAnsi="Times New Roman" w:cs="Times New Roman"/>
                <w:sz w:val="24"/>
                <w:szCs w:val="24"/>
                <w:lang w:val="et-EE"/>
              </w:rPr>
              <w:t xml:space="preserve"> tuleneb eelnõu sõnastusest endast (lisatav LS § 190</w:t>
            </w:r>
            <w:r>
              <w:rPr>
                <w:rFonts w:ascii="Times New Roman" w:hAnsi="Times New Roman" w:cs="Times New Roman"/>
                <w:sz w:val="24"/>
                <w:szCs w:val="24"/>
                <w:vertAlign w:val="superscript"/>
                <w:lang w:val="et-EE"/>
              </w:rPr>
              <w:t>15</w:t>
            </w:r>
            <w:r w:rsidRPr="002C776D">
              <w:rPr>
                <w:rFonts w:ascii="Times New Roman" w:hAnsi="Times New Roman" w:cs="Times New Roman"/>
                <w:sz w:val="24"/>
                <w:szCs w:val="24"/>
                <w:lang w:val="et-EE"/>
              </w:rPr>
              <w:t xml:space="preserve"> lõige 3). Seletuskirjas oleva selgituse eemaldamine ei muuda seaduse sisu.</w:t>
            </w:r>
          </w:p>
          <w:p w14:paraId="4386C5AC" w14:textId="77777777" w:rsidR="008609D2" w:rsidRDefault="008609D2" w:rsidP="00FE2674">
            <w:pPr>
              <w:jc w:val="both"/>
              <w:rPr>
                <w:rFonts w:ascii="Times New Roman" w:hAnsi="Times New Roman" w:cs="Times New Roman"/>
                <w:sz w:val="24"/>
                <w:szCs w:val="24"/>
                <w:lang w:val="et-EE"/>
              </w:rPr>
            </w:pPr>
          </w:p>
          <w:p w14:paraId="245A3A77" w14:textId="77777777" w:rsidR="008609D2" w:rsidRDefault="008609D2" w:rsidP="00FE2674">
            <w:pPr>
              <w:jc w:val="both"/>
              <w:rPr>
                <w:rFonts w:ascii="Times New Roman" w:hAnsi="Times New Roman" w:cs="Times New Roman"/>
                <w:sz w:val="24"/>
                <w:szCs w:val="24"/>
                <w:lang w:val="et-EE"/>
              </w:rPr>
            </w:pPr>
            <w:r w:rsidRPr="002C776D">
              <w:rPr>
                <w:rFonts w:ascii="Times New Roman" w:hAnsi="Times New Roman" w:cs="Times New Roman"/>
                <w:sz w:val="24"/>
                <w:szCs w:val="24"/>
                <w:lang w:val="et-EE"/>
              </w:rPr>
              <w:t>Kontrolltehingu täpne kohaldamis</w:t>
            </w:r>
            <w:r>
              <w:rPr>
                <w:rFonts w:ascii="Times New Roman" w:hAnsi="Times New Roman" w:cs="Times New Roman"/>
                <w:sz w:val="24"/>
                <w:szCs w:val="24"/>
                <w:lang w:val="et-EE"/>
              </w:rPr>
              <w:t xml:space="preserve">e </w:t>
            </w:r>
            <w:r w:rsidRPr="002C776D">
              <w:rPr>
                <w:rFonts w:ascii="Times New Roman" w:hAnsi="Times New Roman" w:cs="Times New Roman"/>
                <w:sz w:val="24"/>
                <w:szCs w:val="24"/>
                <w:lang w:val="et-EE"/>
              </w:rPr>
              <w:t xml:space="preserve">kord tuleneb tarbijakaitseseaduse § 63 lõigetest 2–11, millele eelnõu viitab. Seletuskirja sõnastus peegeldab seaduse enda regulatsiooni ning selle </w:t>
            </w:r>
            <w:r>
              <w:rPr>
                <w:rFonts w:ascii="Times New Roman" w:hAnsi="Times New Roman" w:cs="Times New Roman"/>
                <w:sz w:val="24"/>
                <w:szCs w:val="24"/>
                <w:lang w:val="et-EE"/>
              </w:rPr>
              <w:t xml:space="preserve">selgituse </w:t>
            </w:r>
            <w:r w:rsidRPr="002C776D">
              <w:rPr>
                <w:rFonts w:ascii="Times New Roman" w:hAnsi="Times New Roman" w:cs="Times New Roman"/>
                <w:sz w:val="24"/>
                <w:szCs w:val="24"/>
                <w:lang w:val="et-EE"/>
              </w:rPr>
              <w:t>eemaldamine</w:t>
            </w:r>
            <w:r>
              <w:rPr>
                <w:rFonts w:ascii="Times New Roman" w:hAnsi="Times New Roman" w:cs="Times New Roman"/>
                <w:sz w:val="24"/>
                <w:szCs w:val="24"/>
                <w:lang w:val="et-EE"/>
              </w:rPr>
              <w:t xml:space="preserve"> ei ole põhjendatud</w:t>
            </w:r>
            <w:r w:rsidRPr="002C776D">
              <w:rPr>
                <w:rFonts w:ascii="Times New Roman" w:hAnsi="Times New Roman" w:cs="Times New Roman"/>
                <w:sz w:val="24"/>
                <w:szCs w:val="24"/>
                <w:lang w:val="et-EE"/>
              </w:rPr>
              <w:t>.</w:t>
            </w:r>
          </w:p>
          <w:p w14:paraId="3481BF0C" w14:textId="77777777" w:rsidR="008609D2" w:rsidRPr="00866B37" w:rsidRDefault="008609D2" w:rsidP="00FE2674">
            <w:pPr>
              <w:jc w:val="both"/>
              <w:rPr>
                <w:rFonts w:ascii="Times New Roman" w:hAnsi="Times New Roman" w:cs="Times New Roman"/>
                <w:sz w:val="24"/>
                <w:szCs w:val="24"/>
                <w:lang w:val="et-EE"/>
              </w:rPr>
            </w:pPr>
          </w:p>
        </w:tc>
      </w:tr>
      <w:tr w:rsidR="008609D2" w:rsidRPr="008C3128" w14:paraId="268F2202" w14:textId="77777777" w:rsidTr="00FE2674">
        <w:tc>
          <w:tcPr>
            <w:tcW w:w="4387" w:type="dxa"/>
          </w:tcPr>
          <w:p w14:paraId="204042F6" w14:textId="77777777" w:rsidR="008609D2" w:rsidRPr="00866B37" w:rsidRDefault="008609D2" w:rsidP="00FE2674">
            <w:pPr>
              <w:spacing w:line="276" w:lineRule="auto"/>
              <w:jc w:val="both"/>
              <w:rPr>
                <w:rFonts w:ascii="Times New Roman" w:hAnsi="Times New Roman" w:cs="Times New Roman"/>
                <w:b/>
                <w:sz w:val="24"/>
                <w:szCs w:val="24"/>
                <w:lang w:val="et-EE"/>
              </w:rPr>
            </w:pPr>
            <w:r w:rsidRPr="00866B37">
              <w:rPr>
                <w:rFonts w:ascii="Times New Roman" w:hAnsi="Times New Roman" w:cs="Times New Roman"/>
                <w:b/>
                <w:sz w:val="24"/>
                <w:szCs w:val="24"/>
                <w:lang w:val="et-EE"/>
              </w:rPr>
              <w:t xml:space="preserve">16. Seadusega näha ette, et kohalikul omavalitsusel oleks õigus nõuda GPS seadme kasutamist. </w:t>
            </w:r>
          </w:p>
          <w:p w14:paraId="5C559BA0" w14:textId="77777777" w:rsidR="008609D2" w:rsidRPr="00866B37" w:rsidRDefault="008609D2" w:rsidP="00FE2674">
            <w:pPr>
              <w:spacing w:line="276" w:lineRule="auto"/>
              <w:jc w:val="both"/>
              <w:rPr>
                <w:rFonts w:ascii="Times New Roman" w:hAnsi="Times New Roman" w:cs="Times New Roman"/>
                <w:b/>
                <w:bCs/>
                <w:i/>
                <w:iCs/>
                <w:sz w:val="24"/>
                <w:szCs w:val="24"/>
                <w:lang w:val="et-EE"/>
              </w:rPr>
            </w:pPr>
          </w:p>
          <w:p w14:paraId="5B40352C" w14:textId="77777777" w:rsidR="008609D2" w:rsidRPr="00866B37" w:rsidRDefault="008609D2" w:rsidP="00FE2674">
            <w:pPr>
              <w:spacing w:line="276" w:lineRule="auto"/>
              <w:jc w:val="both"/>
              <w:rPr>
                <w:rFonts w:ascii="Times New Roman" w:hAnsi="Times New Roman" w:cs="Times New Roman"/>
                <w:i/>
                <w:iCs/>
                <w:sz w:val="24"/>
                <w:szCs w:val="24"/>
                <w:lang w:val="et-EE"/>
              </w:rPr>
            </w:pPr>
            <w:r w:rsidRPr="00866B37">
              <w:rPr>
                <w:rFonts w:ascii="Times New Roman" w:hAnsi="Times New Roman" w:cs="Times New Roman"/>
                <w:b/>
                <w:bCs/>
                <w:i/>
                <w:iCs/>
                <w:sz w:val="24"/>
                <w:szCs w:val="24"/>
                <w:lang w:val="et-EE"/>
              </w:rPr>
              <w:t>Kommentaar:</w:t>
            </w:r>
            <w:r w:rsidRPr="00866B37">
              <w:rPr>
                <w:rFonts w:ascii="Times New Roman" w:hAnsi="Times New Roman" w:cs="Times New Roman"/>
                <w:i/>
                <w:iCs/>
                <w:sz w:val="24"/>
                <w:szCs w:val="24"/>
                <w:lang w:val="et-EE"/>
              </w:rPr>
              <w:t xml:space="preserve"> Renditeenust pakkuv ettevõte peab kohalikule omavalitsusele looma mooduli, mille kaudu on võimalik näha rendisõidukite asukohti ja liikumist reaalajas ning nende koguarvu. </w:t>
            </w:r>
          </w:p>
        </w:tc>
        <w:tc>
          <w:tcPr>
            <w:tcW w:w="4683" w:type="dxa"/>
          </w:tcPr>
          <w:p w14:paraId="4944AFFA" w14:textId="77777777" w:rsidR="008609D2" w:rsidRPr="00861CC5" w:rsidRDefault="008609D2" w:rsidP="00FE2674">
            <w:pPr>
              <w:jc w:val="both"/>
              <w:rPr>
                <w:rFonts w:ascii="Times New Roman" w:hAnsi="Times New Roman" w:cs="Times New Roman"/>
                <w:b/>
                <w:bCs/>
                <w:sz w:val="24"/>
                <w:szCs w:val="24"/>
                <w:lang w:val="et-EE"/>
              </w:rPr>
            </w:pPr>
            <w:r w:rsidRPr="006E3210">
              <w:rPr>
                <w:rFonts w:ascii="Times New Roman" w:hAnsi="Times New Roman" w:cs="Times New Roman"/>
                <w:b/>
                <w:bCs/>
                <w:sz w:val="24"/>
                <w:szCs w:val="24"/>
                <w:lang w:val="et-EE"/>
              </w:rPr>
              <w:t>Mittearvestatud.</w:t>
            </w:r>
          </w:p>
          <w:p w14:paraId="6B1FDF3C"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Juhime tähelepanu</w:t>
            </w:r>
            <w:r w:rsidRPr="00127346">
              <w:rPr>
                <w:rFonts w:ascii="Times New Roman" w:hAnsi="Times New Roman" w:cs="Times New Roman"/>
                <w:sz w:val="24"/>
                <w:szCs w:val="24"/>
                <w:lang w:val="et-EE"/>
              </w:rPr>
              <w:t xml:space="preserve">, et rendisõidukite asukoha ja liikumise reaalajas edastamine kohalikule omavalitsusele </w:t>
            </w:r>
            <w:r>
              <w:rPr>
                <w:rFonts w:ascii="Times New Roman" w:hAnsi="Times New Roman" w:cs="Times New Roman"/>
                <w:sz w:val="24"/>
                <w:szCs w:val="24"/>
                <w:lang w:val="et-EE"/>
              </w:rPr>
              <w:t>võib tähendada</w:t>
            </w:r>
            <w:r w:rsidRPr="00127346">
              <w:rPr>
                <w:rFonts w:ascii="Times New Roman" w:hAnsi="Times New Roman" w:cs="Times New Roman"/>
                <w:sz w:val="24"/>
                <w:szCs w:val="24"/>
                <w:lang w:val="et-EE"/>
              </w:rPr>
              <w:t xml:space="preserve"> isikuandmete töötlemist isikuandmete kaitse </w:t>
            </w:r>
            <w:proofErr w:type="spellStart"/>
            <w:r w:rsidRPr="00127346">
              <w:rPr>
                <w:rFonts w:ascii="Times New Roman" w:hAnsi="Times New Roman" w:cs="Times New Roman"/>
                <w:sz w:val="24"/>
                <w:szCs w:val="24"/>
                <w:lang w:val="et-EE"/>
              </w:rPr>
              <w:t>üldmääruse</w:t>
            </w:r>
            <w:proofErr w:type="spellEnd"/>
            <w:r w:rsidRPr="00127346">
              <w:rPr>
                <w:rFonts w:ascii="Times New Roman" w:hAnsi="Times New Roman" w:cs="Times New Roman"/>
                <w:sz w:val="24"/>
                <w:szCs w:val="24"/>
                <w:lang w:val="et-EE"/>
              </w:rPr>
              <w:t xml:space="preserve"> (2016/679) tähenduses, kuna rendi</w:t>
            </w:r>
            <w:r>
              <w:rPr>
                <w:rFonts w:ascii="Times New Roman" w:hAnsi="Times New Roman" w:cs="Times New Roman"/>
                <w:sz w:val="24"/>
                <w:szCs w:val="24"/>
                <w:lang w:val="et-EE"/>
              </w:rPr>
              <w:t>- või üüri</w:t>
            </w:r>
            <w:r w:rsidRPr="00127346">
              <w:rPr>
                <w:rFonts w:ascii="Times New Roman" w:hAnsi="Times New Roman" w:cs="Times New Roman"/>
                <w:sz w:val="24"/>
                <w:szCs w:val="24"/>
                <w:lang w:val="et-EE"/>
              </w:rPr>
              <w:t>sõiduki asukoht langeb sõidu ajal kokku kasutaja asukohaga ning on kasutajaga kaudselt seostatav. Sellise andmetöötluse õigusliku aluse kehtestamine eeldab</w:t>
            </w:r>
            <w:r>
              <w:rPr>
                <w:rFonts w:ascii="Times New Roman" w:hAnsi="Times New Roman" w:cs="Times New Roman"/>
                <w:sz w:val="24"/>
                <w:szCs w:val="24"/>
                <w:lang w:val="et-EE"/>
              </w:rPr>
              <w:t xml:space="preserve"> andmete töötlemise</w:t>
            </w:r>
            <w:r w:rsidRPr="00127346">
              <w:rPr>
                <w:rFonts w:ascii="Times New Roman" w:hAnsi="Times New Roman" w:cs="Times New Roman"/>
                <w:sz w:val="24"/>
                <w:szCs w:val="24"/>
                <w:lang w:val="et-EE"/>
              </w:rPr>
              <w:t xml:space="preserve"> eesmärgi </w:t>
            </w:r>
            <w:r>
              <w:rPr>
                <w:rFonts w:ascii="Times New Roman" w:hAnsi="Times New Roman" w:cs="Times New Roman"/>
                <w:sz w:val="24"/>
                <w:szCs w:val="24"/>
                <w:lang w:val="et-EE"/>
              </w:rPr>
              <w:t xml:space="preserve">selget ja </w:t>
            </w:r>
            <w:r w:rsidRPr="00127346">
              <w:rPr>
                <w:rFonts w:ascii="Times New Roman" w:hAnsi="Times New Roman" w:cs="Times New Roman"/>
                <w:sz w:val="24"/>
                <w:szCs w:val="24"/>
                <w:lang w:val="et-EE"/>
              </w:rPr>
              <w:t xml:space="preserve">konkreetset </w:t>
            </w:r>
            <w:r>
              <w:rPr>
                <w:rFonts w:ascii="Times New Roman" w:hAnsi="Times New Roman" w:cs="Times New Roman"/>
                <w:sz w:val="24"/>
                <w:szCs w:val="24"/>
                <w:lang w:val="et-EE"/>
              </w:rPr>
              <w:t>piiritlemist</w:t>
            </w:r>
            <w:r w:rsidRPr="00127346">
              <w:rPr>
                <w:rFonts w:ascii="Times New Roman" w:hAnsi="Times New Roman" w:cs="Times New Roman"/>
                <w:sz w:val="24"/>
                <w:szCs w:val="24"/>
                <w:lang w:val="et-EE"/>
              </w:rPr>
              <w:t>,</w:t>
            </w:r>
            <w:r>
              <w:rPr>
                <w:rFonts w:ascii="Times New Roman" w:hAnsi="Times New Roman" w:cs="Times New Roman"/>
                <w:sz w:val="24"/>
                <w:szCs w:val="24"/>
                <w:lang w:val="et-EE"/>
              </w:rPr>
              <w:t xml:space="preserve"> töötlemise proportsionaalsuse hindamist ja põhjendamist,</w:t>
            </w:r>
            <w:r w:rsidRPr="00127346">
              <w:rPr>
                <w:rFonts w:ascii="Times New Roman" w:hAnsi="Times New Roman" w:cs="Times New Roman"/>
                <w:sz w:val="24"/>
                <w:szCs w:val="24"/>
                <w:lang w:val="et-EE"/>
              </w:rPr>
              <w:t xml:space="preserve"> andmete säilitamise tähtaja määramist</w:t>
            </w:r>
            <w:r>
              <w:rPr>
                <w:rFonts w:ascii="Times New Roman" w:hAnsi="Times New Roman" w:cs="Times New Roman"/>
                <w:sz w:val="24"/>
                <w:szCs w:val="24"/>
                <w:lang w:val="et-EE"/>
              </w:rPr>
              <w:t xml:space="preserve"> ja</w:t>
            </w:r>
            <w:r w:rsidRPr="00127346">
              <w:rPr>
                <w:rFonts w:ascii="Times New Roman" w:hAnsi="Times New Roman" w:cs="Times New Roman"/>
                <w:sz w:val="24"/>
                <w:szCs w:val="24"/>
                <w:lang w:val="et-EE"/>
              </w:rPr>
              <w:t xml:space="preserve"> juurdepääsu tingimuste sätestamist. </w:t>
            </w:r>
            <w:r>
              <w:rPr>
                <w:rFonts w:ascii="Times New Roman" w:hAnsi="Times New Roman" w:cs="Times New Roman"/>
                <w:sz w:val="24"/>
                <w:szCs w:val="24"/>
                <w:lang w:val="et-EE"/>
              </w:rPr>
              <w:t>Sellist ulatuslikku põhiõiguste riivet sisaldavat muudatust käesoleva eelnõuga kavandatud ei ole. See eeldaks andmekaitsealase mõjuhinnangu koostamist ja ka Andmekaitse Inspektsiooni kaasamist.</w:t>
            </w:r>
          </w:p>
          <w:p w14:paraId="40C403B2" w14:textId="77777777" w:rsidR="008609D2" w:rsidRPr="00127346" w:rsidRDefault="008609D2" w:rsidP="00FE2674">
            <w:pPr>
              <w:jc w:val="both"/>
              <w:rPr>
                <w:rFonts w:ascii="Times New Roman" w:hAnsi="Times New Roman" w:cs="Times New Roman"/>
                <w:sz w:val="24"/>
                <w:szCs w:val="24"/>
                <w:lang w:val="et-EE"/>
              </w:rPr>
            </w:pPr>
          </w:p>
          <w:p w14:paraId="3ACEAA17" w14:textId="77777777" w:rsidR="008609D2" w:rsidRPr="00127346" w:rsidRDefault="008609D2" w:rsidP="00FE2674">
            <w:pPr>
              <w:jc w:val="both"/>
              <w:rPr>
                <w:rFonts w:ascii="Times New Roman" w:hAnsi="Times New Roman" w:cs="Times New Roman"/>
                <w:sz w:val="24"/>
                <w:szCs w:val="24"/>
                <w:lang w:val="et-EE"/>
              </w:rPr>
            </w:pPr>
            <w:r w:rsidRPr="00127346">
              <w:rPr>
                <w:rFonts w:ascii="Times New Roman" w:hAnsi="Times New Roman" w:cs="Times New Roman"/>
                <w:sz w:val="24"/>
                <w:szCs w:val="24"/>
                <w:lang w:val="et-EE"/>
              </w:rPr>
              <w:t xml:space="preserve">Praktikas on rendi- ja üüriteenuse osutajate sõidukid </w:t>
            </w:r>
            <w:r>
              <w:rPr>
                <w:rFonts w:ascii="Times New Roman" w:hAnsi="Times New Roman" w:cs="Times New Roman"/>
                <w:sz w:val="24"/>
                <w:szCs w:val="24"/>
                <w:lang w:val="et-EE"/>
              </w:rPr>
              <w:t xml:space="preserve">küll </w:t>
            </w:r>
            <w:r w:rsidRPr="00127346">
              <w:rPr>
                <w:rFonts w:ascii="Times New Roman" w:hAnsi="Times New Roman" w:cs="Times New Roman"/>
                <w:sz w:val="24"/>
                <w:szCs w:val="24"/>
                <w:lang w:val="et-EE"/>
              </w:rPr>
              <w:t xml:space="preserve">juba varustatud GPS-seadmetega, </w:t>
            </w:r>
            <w:r>
              <w:rPr>
                <w:rFonts w:ascii="Times New Roman" w:hAnsi="Times New Roman" w:cs="Times New Roman"/>
                <w:sz w:val="24"/>
                <w:szCs w:val="24"/>
                <w:lang w:val="et-EE"/>
              </w:rPr>
              <w:t xml:space="preserve">sest </w:t>
            </w:r>
            <w:r w:rsidRPr="00127346">
              <w:rPr>
                <w:rFonts w:ascii="Times New Roman" w:hAnsi="Times New Roman" w:cs="Times New Roman"/>
                <w:sz w:val="24"/>
                <w:szCs w:val="24"/>
                <w:lang w:val="et-EE"/>
              </w:rPr>
              <w:t>see on renditeenuse ärimudeli vältimatu osa</w:t>
            </w:r>
            <w:r>
              <w:rPr>
                <w:rFonts w:ascii="Times New Roman" w:hAnsi="Times New Roman" w:cs="Times New Roman"/>
                <w:sz w:val="24"/>
                <w:szCs w:val="24"/>
                <w:lang w:val="et-EE"/>
              </w:rPr>
              <w:t>, kuid e</w:t>
            </w:r>
            <w:r w:rsidRPr="00127346">
              <w:rPr>
                <w:rFonts w:ascii="Times New Roman" w:hAnsi="Times New Roman" w:cs="Times New Roman"/>
                <w:sz w:val="24"/>
                <w:szCs w:val="24"/>
                <w:lang w:val="et-EE"/>
              </w:rPr>
              <w:t>raldi küsimus on,</w:t>
            </w:r>
            <w:r>
              <w:rPr>
                <w:rFonts w:ascii="Times New Roman" w:hAnsi="Times New Roman" w:cs="Times New Roman"/>
                <w:sz w:val="24"/>
                <w:szCs w:val="24"/>
                <w:lang w:val="et-EE"/>
              </w:rPr>
              <w:t xml:space="preserve"> et</w:t>
            </w:r>
            <w:r w:rsidRPr="00127346">
              <w:rPr>
                <w:rFonts w:ascii="Times New Roman" w:hAnsi="Times New Roman" w:cs="Times New Roman"/>
                <w:sz w:val="24"/>
                <w:szCs w:val="24"/>
                <w:lang w:val="et-EE"/>
              </w:rPr>
              <w:t xml:space="preserve"> millises ulatuses ja millistel tingimustel</w:t>
            </w:r>
            <w:r>
              <w:rPr>
                <w:rFonts w:ascii="Times New Roman" w:hAnsi="Times New Roman" w:cs="Times New Roman"/>
                <w:sz w:val="24"/>
                <w:szCs w:val="24"/>
                <w:lang w:val="et-EE"/>
              </w:rPr>
              <w:t xml:space="preserve"> ning millistel põhjendatud juhtudel ning millise ülekaaluka avaliku hüve kaitseks</w:t>
            </w:r>
            <w:r w:rsidRPr="00127346">
              <w:rPr>
                <w:rFonts w:ascii="Times New Roman" w:hAnsi="Times New Roman" w:cs="Times New Roman"/>
                <w:sz w:val="24"/>
                <w:szCs w:val="24"/>
                <w:lang w:val="et-EE"/>
              </w:rPr>
              <w:t xml:space="preserve"> peaks </w:t>
            </w:r>
            <w:proofErr w:type="spellStart"/>
            <w:r w:rsidRPr="00127346">
              <w:rPr>
                <w:rFonts w:ascii="Times New Roman" w:hAnsi="Times New Roman" w:cs="Times New Roman"/>
                <w:sz w:val="24"/>
                <w:szCs w:val="24"/>
                <w:lang w:val="et-EE"/>
              </w:rPr>
              <w:t>KOV-il</w:t>
            </w:r>
            <w:proofErr w:type="spellEnd"/>
            <w:r w:rsidRPr="00127346">
              <w:rPr>
                <w:rFonts w:ascii="Times New Roman" w:hAnsi="Times New Roman" w:cs="Times New Roman"/>
                <w:sz w:val="24"/>
                <w:szCs w:val="24"/>
                <w:lang w:val="et-EE"/>
              </w:rPr>
              <w:t xml:space="preserve"> olema asukohaandmetele juurdepääs.</w:t>
            </w:r>
          </w:p>
          <w:p w14:paraId="256019CF" w14:textId="77777777" w:rsidR="008609D2" w:rsidRPr="00127346" w:rsidRDefault="008609D2" w:rsidP="00FE2674">
            <w:pPr>
              <w:jc w:val="both"/>
              <w:rPr>
                <w:rFonts w:ascii="Times New Roman" w:hAnsi="Times New Roman" w:cs="Times New Roman"/>
                <w:sz w:val="24"/>
                <w:szCs w:val="24"/>
                <w:lang w:val="et-EE"/>
              </w:rPr>
            </w:pPr>
          </w:p>
          <w:p w14:paraId="72CAF1CA"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Oleme seisukohal, et k</w:t>
            </w:r>
            <w:r w:rsidRPr="00127346">
              <w:rPr>
                <w:rFonts w:ascii="Times New Roman" w:hAnsi="Times New Roman" w:cs="Times New Roman"/>
                <w:sz w:val="24"/>
                <w:szCs w:val="24"/>
                <w:lang w:val="et-EE"/>
              </w:rPr>
              <w:t>ehtiv</w:t>
            </w:r>
            <w:r>
              <w:rPr>
                <w:rFonts w:ascii="Times New Roman" w:hAnsi="Times New Roman" w:cs="Times New Roman"/>
                <w:sz w:val="24"/>
                <w:szCs w:val="24"/>
                <w:lang w:val="et-EE"/>
              </w:rPr>
              <w:t>as</w:t>
            </w:r>
            <w:r w:rsidRPr="00127346">
              <w:rPr>
                <w:rFonts w:ascii="Times New Roman" w:hAnsi="Times New Roman" w:cs="Times New Roman"/>
                <w:sz w:val="24"/>
                <w:szCs w:val="24"/>
                <w:lang w:val="et-EE"/>
              </w:rPr>
              <w:t xml:space="preserve"> LS §</w:t>
            </w:r>
            <w:r>
              <w:rPr>
                <w:rFonts w:ascii="Times New Roman" w:hAnsi="Times New Roman" w:cs="Times New Roman"/>
                <w:sz w:val="24"/>
                <w:szCs w:val="24"/>
                <w:lang w:val="et-EE"/>
              </w:rPr>
              <w:t>-s</w:t>
            </w:r>
            <w:r w:rsidRPr="00127346">
              <w:rPr>
                <w:rFonts w:ascii="Times New Roman" w:hAnsi="Times New Roman" w:cs="Times New Roman"/>
                <w:sz w:val="24"/>
                <w:szCs w:val="24"/>
                <w:lang w:val="et-EE"/>
              </w:rPr>
              <w:t xml:space="preserve"> 190</w:t>
            </w:r>
            <w:r>
              <w:rPr>
                <w:rFonts w:ascii="Times New Roman" w:hAnsi="Times New Roman" w:cs="Times New Roman"/>
                <w:sz w:val="24"/>
                <w:szCs w:val="24"/>
                <w:vertAlign w:val="superscript"/>
                <w:lang w:val="et-EE"/>
              </w:rPr>
              <w:t>15</w:t>
            </w:r>
            <w:r w:rsidRPr="00127346">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 (ja koosmõjus lisatava kontrolltehingu meetmega) on </w:t>
            </w:r>
            <w:r w:rsidRPr="00127346">
              <w:rPr>
                <w:rFonts w:ascii="Times New Roman" w:hAnsi="Times New Roman" w:cs="Times New Roman"/>
                <w:sz w:val="24"/>
                <w:szCs w:val="24"/>
                <w:lang w:val="et-EE"/>
              </w:rPr>
              <w:t>kohalikul omavalitsusel</w:t>
            </w:r>
            <w:r>
              <w:rPr>
                <w:rFonts w:ascii="Times New Roman" w:hAnsi="Times New Roman" w:cs="Times New Roman"/>
                <w:sz w:val="24"/>
                <w:szCs w:val="24"/>
                <w:lang w:val="et-EE"/>
              </w:rPr>
              <w:t xml:space="preserve">e antud juba </w:t>
            </w:r>
            <w:r w:rsidRPr="00127346">
              <w:rPr>
                <w:rFonts w:ascii="Times New Roman" w:hAnsi="Times New Roman" w:cs="Times New Roman"/>
                <w:sz w:val="24"/>
                <w:szCs w:val="24"/>
                <w:lang w:val="et-EE"/>
              </w:rPr>
              <w:t xml:space="preserve"> </w:t>
            </w:r>
            <w:r>
              <w:rPr>
                <w:rFonts w:ascii="Times New Roman" w:hAnsi="Times New Roman" w:cs="Times New Roman"/>
                <w:sz w:val="24"/>
                <w:szCs w:val="24"/>
                <w:lang w:val="et-EE"/>
              </w:rPr>
              <w:t>piisavad meetmed riikliku järelevalve teostamiseks majandustegevuse nõuete üle.</w:t>
            </w:r>
          </w:p>
          <w:p w14:paraId="6EAAB92F" w14:textId="77777777" w:rsidR="008609D2" w:rsidRPr="00866B37" w:rsidRDefault="008609D2" w:rsidP="00FE2674">
            <w:pPr>
              <w:jc w:val="both"/>
              <w:rPr>
                <w:rFonts w:ascii="Times New Roman" w:hAnsi="Times New Roman" w:cs="Times New Roman"/>
                <w:sz w:val="24"/>
                <w:szCs w:val="24"/>
                <w:lang w:val="et-EE"/>
              </w:rPr>
            </w:pPr>
          </w:p>
        </w:tc>
      </w:tr>
      <w:tr w:rsidR="008609D2" w:rsidRPr="008C3128" w14:paraId="59061513" w14:textId="77777777" w:rsidTr="00FE2674">
        <w:tc>
          <w:tcPr>
            <w:tcW w:w="4387" w:type="dxa"/>
          </w:tcPr>
          <w:p w14:paraId="5C1869C9" w14:textId="77777777" w:rsidR="008609D2" w:rsidRPr="00866B37" w:rsidRDefault="008609D2" w:rsidP="00FE2674">
            <w:pPr>
              <w:spacing w:line="276" w:lineRule="auto"/>
              <w:jc w:val="both"/>
              <w:rPr>
                <w:rFonts w:ascii="Times New Roman" w:hAnsi="Times New Roman" w:cs="Times New Roman"/>
                <w:b/>
                <w:sz w:val="24"/>
                <w:szCs w:val="24"/>
                <w:lang w:val="et-EE"/>
              </w:rPr>
            </w:pPr>
            <w:r w:rsidRPr="00866B37">
              <w:rPr>
                <w:rFonts w:ascii="Times New Roman" w:hAnsi="Times New Roman" w:cs="Times New Roman"/>
                <w:b/>
                <w:bCs/>
                <w:sz w:val="24"/>
                <w:szCs w:val="24"/>
                <w:lang w:val="et-EE"/>
              </w:rPr>
              <w:lastRenderedPageBreak/>
              <w:t xml:space="preserve">17. </w:t>
            </w:r>
            <w:r w:rsidRPr="00866B37">
              <w:rPr>
                <w:rFonts w:ascii="Times New Roman" w:hAnsi="Times New Roman" w:cs="Times New Roman"/>
                <w:b/>
                <w:sz w:val="24"/>
                <w:szCs w:val="24"/>
                <w:lang w:val="et-EE"/>
              </w:rPr>
              <w:t>Seadusega (</w:t>
            </w:r>
            <w:proofErr w:type="spellStart"/>
            <w:r w:rsidRPr="00866B37">
              <w:rPr>
                <w:rFonts w:ascii="Times New Roman" w:hAnsi="Times New Roman" w:cs="Times New Roman"/>
                <w:b/>
                <w:sz w:val="24"/>
                <w:szCs w:val="24"/>
                <w:lang w:val="et-EE"/>
              </w:rPr>
              <w:t>liikluskindustusseadus</w:t>
            </w:r>
            <w:proofErr w:type="spellEnd"/>
            <w:r w:rsidRPr="00866B37">
              <w:rPr>
                <w:rFonts w:ascii="Times New Roman" w:hAnsi="Times New Roman" w:cs="Times New Roman"/>
                <w:b/>
                <w:sz w:val="24"/>
                <w:szCs w:val="24"/>
                <w:lang w:val="et-EE"/>
              </w:rPr>
              <w:t xml:space="preserve">) näha ette, et kohustuslik liikluskindlustus laieneks kõikidele </w:t>
            </w:r>
            <w:proofErr w:type="spellStart"/>
            <w:r w:rsidRPr="00866B37">
              <w:rPr>
                <w:rFonts w:ascii="Times New Roman" w:hAnsi="Times New Roman" w:cs="Times New Roman"/>
                <w:b/>
                <w:sz w:val="24"/>
                <w:szCs w:val="24"/>
                <w:lang w:val="et-EE"/>
              </w:rPr>
              <w:t>kergliikuritele</w:t>
            </w:r>
            <w:proofErr w:type="spellEnd"/>
            <w:r w:rsidRPr="00866B37">
              <w:rPr>
                <w:rFonts w:ascii="Times New Roman" w:hAnsi="Times New Roman" w:cs="Times New Roman"/>
                <w:b/>
                <w:sz w:val="24"/>
                <w:szCs w:val="24"/>
                <w:lang w:val="et-EE"/>
              </w:rPr>
              <w:t xml:space="preserve"> ja </w:t>
            </w:r>
            <w:proofErr w:type="spellStart"/>
            <w:r w:rsidRPr="00866B37">
              <w:rPr>
                <w:rFonts w:ascii="Times New Roman" w:hAnsi="Times New Roman" w:cs="Times New Roman"/>
                <w:b/>
                <w:sz w:val="24"/>
                <w:szCs w:val="24"/>
                <w:lang w:val="et-EE"/>
              </w:rPr>
              <w:t>pisimopeedidele</w:t>
            </w:r>
            <w:proofErr w:type="spellEnd"/>
            <w:r w:rsidRPr="00866B37">
              <w:rPr>
                <w:rFonts w:ascii="Times New Roman" w:hAnsi="Times New Roman" w:cs="Times New Roman"/>
                <w:b/>
                <w:sz w:val="24"/>
                <w:szCs w:val="24"/>
                <w:lang w:val="et-EE"/>
              </w:rPr>
              <w:t>.</w:t>
            </w:r>
          </w:p>
          <w:p w14:paraId="2F9F33AA" w14:textId="77777777" w:rsidR="008609D2" w:rsidRPr="00866B37" w:rsidRDefault="008609D2" w:rsidP="00FE2674">
            <w:pPr>
              <w:spacing w:line="276" w:lineRule="auto"/>
              <w:jc w:val="both"/>
              <w:rPr>
                <w:rFonts w:ascii="Times New Roman" w:hAnsi="Times New Roman" w:cs="Times New Roman"/>
                <w:b/>
                <w:sz w:val="24"/>
                <w:szCs w:val="24"/>
                <w:lang w:val="et-EE"/>
              </w:rPr>
            </w:pPr>
          </w:p>
          <w:p w14:paraId="098DCCF7" w14:textId="77777777" w:rsidR="008609D2" w:rsidRPr="00866B37" w:rsidRDefault="008609D2" w:rsidP="00FE2674">
            <w:pPr>
              <w:spacing w:line="276" w:lineRule="auto"/>
              <w:jc w:val="both"/>
              <w:rPr>
                <w:rFonts w:ascii="Times New Roman" w:hAnsi="Times New Roman" w:cs="Times New Roman"/>
                <w:b/>
                <w:bCs/>
                <w:sz w:val="24"/>
                <w:szCs w:val="24"/>
                <w:lang w:val="et-EE"/>
              </w:rPr>
            </w:pPr>
            <w:r w:rsidRPr="00866B37">
              <w:rPr>
                <w:rFonts w:ascii="Times New Roman" w:hAnsi="Times New Roman" w:cs="Times New Roman"/>
                <w:b/>
                <w:bCs/>
                <w:i/>
                <w:iCs/>
                <w:sz w:val="24"/>
                <w:szCs w:val="24"/>
                <w:lang w:val="et-EE"/>
              </w:rPr>
              <w:t>Kommentaar:</w:t>
            </w:r>
            <w:r w:rsidRPr="00866B37">
              <w:rPr>
                <w:rFonts w:ascii="Times New Roman" w:hAnsi="Times New Roman" w:cs="Times New Roman"/>
                <w:i/>
                <w:iCs/>
                <w:sz w:val="24"/>
                <w:szCs w:val="24"/>
                <w:lang w:val="et-EE"/>
              </w:rPr>
              <w:t xml:space="preserve"> Praegu on kohustusliku liikluskindlustuse objektiks </w:t>
            </w:r>
            <w:r w:rsidRPr="00866B37">
              <w:rPr>
                <w:rFonts w:ascii="Times New Roman" w:hAnsi="Times New Roman" w:cs="Times New Roman"/>
                <w:i/>
                <w:iCs/>
                <w:sz w:val="24"/>
                <w:szCs w:val="24"/>
                <w:u w:val="single"/>
                <w:lang w:val="et-EE"/>
              </w:rPr>
              <w:t>„muu sõiduk, mille valmistajakiirus ületab 25 kilomeetrit tunnis, või sõiduk, mille valmistajakiirus ületab 14 kilomeetrit tunnis ning mille mass täisvarustusega ilma veoseta ja juhita on suurem kui 25 kilogrammi“</w:t>
            </w:r>
            <w:r w:rsidRPr="00866B37">
              <w:rPr>
                <w:rFonts w:ascii="Times New Roman" w:hAnsi="Times New Roman" w:cs="Times New Roman"/>
                <w:i/>
                <w:iCs/>
                <w:sz w:val="24"/>
                <w:szCs w:val="24"/>
                <w:lang w:val="et-EE"/>
              </w:rPr>
              <w:t>. Tallinna Transpordiameti hinnangul vajab see määratlus ülevaatamist, sest sõidukid muutuvad kergemaks ja keeruline on hinnata liikluskahju tagajärgi, mille võib põhjustada näiteks 24 kg sõiduk + 100 kg juht või 26 kg sõiduk + 50 kg juht. Samas ühel juhul on liikluskindlustus kohustuslik, teisel mitte.</w:t>
            </w:r>
            <w:r w:rsidRPr="00866B37">
              <w:rPr>
                <w:rFonts w:ascii="Times New Roman" w:hAnsi="Times New Roman" w:cs="Times New Roman"/>
                <w:sz w:val="24"/>
                <w:szCs w:val="24"/>
                <w:lang w:val="et-EE"/>
              </w:rPr>
              <w:tab/>
            </w:r>
          </w:p>
        </w:tc>
        <w:tc>
          <w:tcPr>
            <w:tcW w:w="4683" w:type="dxa"/>
          </w:tcPr>
          <w:p w14:paraId="1FFCC8CB" w14:textId="77777777" w:rsidR="008609D2" w:rsidRPr="006E3210" w:rsidRDefault="008609D2" w:rsidP="00FE2674">
            <w:pPr>
              <w:jc w:val="both"/>
              <w:rPr>
                <w:rFonts w:ascii="Times New Roman" w:hAnsi="Times New Roman" w:cs="Times New Roman"/>
                <w:b/>
                <w:bCs/>
                <w:sz w:val="24"/>
                <w:szCs w:val="24"/>
                <w:lang w:val="et-EE"/>
              </w:rPr>
            </w:pPr>
            <w:bookmarkStart w:id="1" w:name="OLE_LINK3"/>
            <w:r w:rsidRPr="006E3210">
              <w:rPr>
                <w:rFonts w:ascii="Times New Roman" w:hAnsi="Times New Roman" w:cs="Times New Roman"/>
                <w:b/>
                <w:bCs/>
                <w:sz w:val="24"/>
                <w:szCs w:val="24"/>
                <w:lang w:val="et-EE"/>
              </w:rPr>
              <w:t>Mittearvestatud.</w:t>
            </w:r>
          </w:p>
          <w:p w14:paraId="3FAFDBE7" w14:textId="77777777" w:rsidR="008609D2" w:rsidRPr="00785EB7" w:rsidRDefault="008609D2" w:rsidP="00FE2674">
            <w:pPr>
              <w:jc w:val="both"/>
              <w:rPr>
                <w:rFonts w:ascii="Times New Roman" w:hAnsi="Times New Roman" w:cs="Times New Roman"/>
                <w:sz w:val="24"/>
                <w:szCs w:val="24"/>
                <w:lang w:val="et-EE"/>
              </w:rPr>
            </w:pPr>
            <w:r w:rsidRPr="00785EB7">
              <w:rPr>
                <w:rFonts w:ascii="Times New Roman" w:hAnsi="Times New Roman" w:cs="Times New Roman"/>
                <w:sz w:val="24"/>
                <w:szCs w:val="24"/>
                <w:lang w:val="et-EE"/>
              </w:rPr>
              <w:t>Ettepanekuga käesoleva eelnõu raames ei arvestata.</w:t>
            </w:r>
            <w:r>
              <w:rPr>
                <w:rFonts w:ascii="Times New Roman" w:hAnsi="Times New Roman" w:cs="Times New Roman"/>
                <w:sz w:val="24"/>
                <w:szCs w:val="24"/>
                <w:lang w:val="et-EE"/>
              </w:rPr>
              <w:t xml:space="preserve"> Käesoleva eelnõu eesmärk ei ole analüüsida ega muuta liikluskindlustusega seonduvaid küsimusi.</w:t>
            </w:r>
          </w:p>
          <w:p w14:paraId="589403AF" w14:textId="77777777" w:rsidR="008609D2" w:rsidRDefault="008609D2" w:rsidP="00FE2674">
            <w:pPr>
              <w:jc w:val="both"/>
              <w:rPr>
                <w:rFonts w:ascii="Times New Roman" w:hAnsi="Times New Roman" w:cs="Times New Roman"/>
                <w:sz w:val="24"/>
                <w:szCs w:val="24"/>
                <w:lang w:val="et-EE"/>
              </w:rPr>
            </w:pPr>
          </w:p>
          <w:p w14:paraId="415E3773" w14:textId="77777777" w:rsidR="008609D2" w:rsidRDefault="008609D2" w:rsidP="00FE2674">
            <w:pPr>
              <w:jc w:val="both"/>
              <w:rPr>
                <w:rFonts w:ascii="Times New Roman" w:hAnsi="Times New Roman" w:cs="Times New Roman"/>
                <w:sz w:val="24"/>
                <w:szCs w:val="24"/>
                <w:lang w:val="et-EE"/>
              </w:rPr>
            </w:pPr>
            <w:bookmarkStart w:id="2" w:name="OLE_LINK5"/>
            <w:r w:rsidRPr="00785EB7">
              <w:rPr>
                <w:rFonts w:ascii="Times New Roman" w:hAnsi="Times New Roman" w:cs="Times New Roman"/>
                <w:sz w:val="24"/>
                <w:szCs w:val="24"/>
                <w:lang w:val="et-EE"/>
              </w:rPr>
              <w:t>Kohustusliku liikluskindlustuse objektide määratlus tuleneb liikluskindlustuse seadusest (</w:t>
            </w:r>
            <w:proofErr w:type="spellStart"/>
            <w:r w:rsidRPr="00785EB7">
              <w:rPr>
                <w:rFonts w:ascii="Times New Roman" w:hAnsi="Times New Roman" w:cs="Times New Roman"/>
                <w:sz w:val="24"/>
                <w:szCs w:val="24"/>
                <w:lang w:val="et-EE"/>
              </w:rPr>
              <w:t>LKindlS</w:t>
            </w:r>
            <w:proofErr w:type="spellEnd"/>
            <w:r w:rsidRPr="00785EB7">
              <w:rPr>
                <w:rFonts w:ascii="Times New Roman" w:hAnsi="Times New Roman" w:cs="Times New Roman"/>
                <w:sz w:val="24"/>
                <w:szCs w:val="24"/>
                <w:lang w:val="et-EE"/>
              </w:rPr>
              <w:t xml:space="preserve">) ning Euroopa Liidu õigusest, eelkõige direktiivist 2009/103/EÜ, mida on muudetud direktiiviga (EL) 2021/2118. Käesolev eelnõu muudab liiklusseadust ega </w:t>
            </w:r>
            <w:r>
              <w:rPr>
                <w:rFonts w:ascii="Times New Roman" w:hAnsi="Times New Roman" w:cs="Times New Roman"/>
                <w:sz w:val="24"/>
                <w:szCs w:val="24"/>
                <w:lang w:val="et-EE"/>
              </w:rPr>
              <w:t>käsitle</w:t>
            </w:r>
            <w:r w:rsidRPr="00785EB7">
              <w:rPr>
                <w:rFonts w:ascii="Times New Roman" w:hAnsi="Times New Roman" w:cs="Times New Roman"/>
                <w:sz w:val="24"/>
                <w:szCs w:val="24"/>
                <w:lang w:val="et-EE"/>
              </w:rPr>
              <w:t xml:space="preserve"> liikluskindlustuse regulatsiooni. </w:t>
            </w:r>
            <w:proofErr w:type="spellStart"/>
            <w:r w:rsidRPr="00785EB7">
              <w:rPr>
                <w:rFonts w:ascii="Times New Roman" w:hAnsi="Times New Roman" w:cs="Times New Roman"/>
                <w:sz w:val="24"/>
                <w:szCs w:val="24"/>
                <w:lang w:val="et-EE"/>
              </w:rPr>
              <w:t>LKindlS</w:t>
            </w:r>
            <w:proofErr w:type="spellEnd"/>
            <w:r w:rsidRPr="00785EB7">
              <w:rPr>
                <w:rFonts w:ascii="Times New Roman" w:hAnsi="Times New Roman" w:cs="Times New Roman"/>
                <w:sz w:val="24"/>
                <w:szCs w:val="24"/>
                <w:lang w:val="et-EE"/>
              </w:rPr>
              <w:t>-i muutmine on Rahandusministeeriumi vastutusala</w:t>
            </w:r>
            <w:r>
              <w:rPr>
                <w:rFonts w:ascii="Times New Roman" w:hAnsi="Times New Roman" w:cs="Times New Roman"/>
                <w:sz w:val="24"/>
                <w:szCs w:val="24"/>
                <w:lang w:val="et-EE"/>
              </w:rPr>
              <w:t>s</w:t>
            </w:r>
            <w:r w:rsidRPr="00785EB7">
              <w:rPr>
                <w:rFonts w:ascii="Times New Roman" w:hAnsi="Times New Roman" w:cs="Times New Roman"/>
                <w:sz w:val="24"/>
                <w:szCs w:val="24"/>
                <w:lang w:val="et-EE"/>
              </w:rPr>
              <w:t>.</w:t>
            </w:r>
          </w:p>
          <w:bookmarkEnd w:id="1"/>
          <w:bookmarkEnd w:id="2"/>
          <w:p w14:paraId="56821FAD" w14:textId="77777777" w:rsidR="008609D2" w:rsidRPr="00866B37" w:rsidRDefault="008609D2" w:rsidP="00FE2674">
            <w:pPr>
              <w:rPr>
                <w:rFonts w:ascii="Times New Roman" w:hAnsi="Times New Roman" w:cs="Times New Roman"/>
                <w:sz w:val="24"/>
                <w:szCs w:val="24"/>
                <w:lang w:val="et-EE"/>
              </w:rPr>
            </w:pPr>
          </w:p>
        </w:tc>
      </w:tr>
      <w:tr w:rsidR="008609D2" w:rsidRPr="008C3128" w14:paraId="54D7F771" w14:textId="77777777" w:rsidTr="00FE2674">
        <w:tc>
          <w:tcPr>
            <w:tcW w:w="9070" w:type="dxa"/>
            <w:gridSpan w:val="2"/>
          </w:tcPr>
          <w:p w14:paraId="596362F3"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Eesti Infotehnoloogia ja Telekommunikatsiooni Liit (ITL) (kiri 7.04.2026 nr 2.1-1/53-1)</w:t>
            </w:r>
          </w:p>
        </w:tc>
      </w:tr>
      <w:tr w:rsidR="008609D2" w:rsidRPr="008C3128" w14:paraId="7967E6CB" w14:textId="77777777" w:rsidTr="00FE2674">
        <w:tc>
          <w:tcPr>
            <w:tcW w:w="4387" w:type="dxa"/>
          </w:tcPr>
          <w:p w14:paraId="7C3C8ADB" w14:textId="77777777" w:rsidR="008609D2" w:rsidRPr="001E3976" w:rsidRDefault="008609D2" w:rsidP="00FE2674">
            <w:pPr>
              <w:jc w:val="both"/>
              <w:rPr>
                <w:rFonts w:ascii="Times New Roman" w:hAnsi="Times New Roman" w:cs="Times New Roman"/>
                <w:sz w:val="24"/>
                <w:szCs w:val="24"/>
                <w:lang w:val="et-EE"/>
              </w:rPr>
            </w:pPr>
            <w:r w:rsidRPr="001E3976">
              <w:rPr>
                <w:rFonts w:ascii="Times New Roman" w:hAnsi="Times New Roman" w:cs="Times New Roman"/>
                <w:sz w:val="24"/>
                <w:szCs w:val="24"/>
                <w:lang w:val="et-EE"/>
              </w:rPr>
              <w:t>Toetame Kliimaministeeriumi poolt ITL-</w:t>
            </w:r>
            <w:proofErr w:type="spellStart"/>
            <w:r w:rsidRPr="001E3976">
              <w:rPr>
                <w:rFonts w:ascii="Times New Roman" w:hAnsi="Times New Roman" w:cs="Times New Roman"/>
                <w:sz w:val="24"/>
                <w:szCs w:val="24"/>
                <w:lang w:val="et-EE"/>
              </w:rPr>
              <w:t>ile</w:t>
            </w:r>
            <w:proofErr w:type="spellEnd"/>
            <w:r w:rsidRPr="001E3976">
              <w:rPr>
                <w:rFonts w:ascii="Times New Roman" w:hAnsi="Times New Roman" w:cs="Times New Roman"/>
                <w:sz w:val="24"/>
                <w:szCs w:val="24"/>
                <w:lang w:val="et-EE"/>
              </w:rPr>
              <w:t xml:space="preserve"> arvamuse avaldamiseks esitatud liiklusseaduse</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muutmise seaduse eelnõu (edaspidi: eelnõu) eesmärki parandada alaealiste liiklejate</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 xml:space="preserve">liiklusohutust </w:t>
            </w:r>
            <w:proofErr w:type="spellStart"/>
            <w:r w:rsidRPr="001E3976">
              <w:rPr>
                <w:rFonts w:ascii="Times New Roman" w:hAnsi="Times New Roman" w:cs="Times New Roman"/>
                <w:sz w:val="24"/>
                <w:szCs w:val="24"/>
                <w:lang w:val="et-EE"/>
              </w:rPr>
              <w:t>kergliikurite</w:t>
            </w:r>
            <w:proofErr w:type="spellEnd"/>
            <w:r w:rsidRPr="001E3976">
              <w:rPr>
                <w:rFonts w:ascii="Times New Roman" w:hAnsi="Times New Roman" w:cs="Times New Roman"/>
                <w:sz w:val="24"/>
                <w:szCs w:val="24"/>
                <w:lang w:val="et-EE"/>
              </w:rPr>
              <w:t xml:space="preserve"> kasutamisel. Kuigi eelnõu toob kaasa täiendava halduskoormuse</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ettevõtetele, siis on ITL-i kuuluvad puudutatud ettevõtted andnud teada, et peavad ohutuse</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suurendamist esmatähtsaks ning aktsepteerivad sellega kaasnevaid kohustusi.</w:t>
            </w:r>
          </w:p>
        </w:tc>
        <w:tc>
          <w:tcPr>
            <w:tcW w:w="4683" w:type="dxa"/>
          </w:tcPr>
          <w:p w14:paraId="39A7E779" w14:textId="77777777" w:rsidR="008609D2"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Võetud teadmiseks.</w:t>
            </w:r>
          </w:p>
        </w:tc>
      </w:tr>
      <w:tr w:rsidR="008609D2" w:rsidRPr="008C3128" w14:paraId="0E2E1C15" w14:textId="77777777" w:rsidTr="00FE2674">
        <w:tc>
          <w:tcPr>
            <w:tcW w:w="4387" w:type="dxa"/>
          </w:tcPr>
          <w:p w14:paraId="220DF1C9"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1. </w:t>
            </w:r>
            <w:r w:rsidRPr="001E3976">
              <w:rPr>
                <w:rFonts w:ascii="Times New Roman" w:hAnsi="Times New Roman" w:cs="Times New Roman"/>
                <w:sz w:val="24"/>
                <w:szCs w:val="24"/>
                <w:lang w:val="et-EE"/>
              </w:rPr>
              <w:t>Jätta eelnõust välja § 1 punktiga 3 liiklusseadusesse lisatav § 190</w:t>
            </w:r>
            <w:r>
              <w:rPr>
                <w:rFonts w:ascii="Times New Roman" w:hAnsi="Times New Roman" w:cs="Times New Roman"/>
                <w:sz w:val="24"/>
                <w:szCs w:val="24"/>
                <w:vertAlign w:val="superscript"/>
                <w:lang w:val="et-EE"/>
              </w:rPr>
              <w:t>14</w:t>
            </w:r>
            <w:r w:rsidRPr="001E3976">
              <w:rPr>
                <w:rFonts w:ascii="Times New Roman" w:hAnsi="Times New Roman" w:cs="Times New Roman"/>
                <w:sz w:val="24"/>
                <w:szCs w:val="24"/>
                <w:lang w:val="et-EE"/>
              </w:rPr>
              <w:t xml:space="preserve"> lg 7, sest meie</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hinnangul on samasse sättesse lisatavates lõigetes 5 ja 6 juba piisavalt selgelt sätestatud</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nõuded, mis võimaldavad saavutada eelnõu eesmärgid. Me ei pea vajalikuks eelnõu</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täiendamist volitusnormiga, mis annab õiguse määrusega kehtestada veel täpsemad</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tehnilised ja korralduslikud nõuded isikusamasuse, vanuse ja juhtimisõiguse kontrollimiseks.</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Näeme siin riski, et lisanduda võivad ebaproportsionaalselt ranged või ettearvamatud</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 xml:space="preserve">nõudeid. Ettevõtluskeskkonna toimimise seisukohalt </w:t>
            </w:r>
            <w:r w:rsidRPr="001E3976">
              <w:rPr>
                <w:rFonts w:ascii="Times New Roman" w:hAnsi="Times New Roman" w:cs="Times New Roman"/>
                <w:sz w:val="24"/>
                <w:szCs w:val="24"/>
                <w:lang w:val="et-EE"/>
              </w:rPr>
              <w:lastRenderedPageBreak/>
              <w:t>on oluline õiguskeskkonna stabiilsus,</w:t>
            </w:r>
            <w:r>
              <w:rPr>
                <w:rFonts w:ascii="Times New Roman" w:hAnsi="Times New Roman" w:cs="Times New Roman"/>
                <w:sz w:val="24"/>
                <w:szCs w:val="24"/>
                <w:lang w:val="et-EE"/>
              </w:rPr>
              <w:t xml:space="preserve"> </w:t>
            </w:r>
            <w:r w:rsidRPr="001E3976">
              <w:rPr>
                <w:rFonts w:ascii="Times New Roman" w:hAnsi="Times New Roman" w:cs="Times New Roman"/>
                <w:sz w:val="24"/>
                <w:szCs w:val="24"/>
                <w:lang w:val="et-EE"/>
              </w:rPr>
              <w:t>läbipaistvus ja etteaimatavus.</w:t>
            </w:r>
          </w:p>
        </w:tc>
        <w:tc>
          <w:tcPr>
            <w:tcW w:w="4683" w:type="dxa"/>
          </w:tcPr>
          <w:p w14:paraId="0C015F33" w14:textId="77777777" w:rsidR="008609D2"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Mittearvestatud</w:t>
            </w:r>
            <w:r w:rsidRPr="00512CD7">
              <w:rPr>
                <w:rFonts w:ascii="Times New Roman" w:hAnsi="Times New Roman" w:cs="Times New Roman"/>
                <w:b/>
                <w:bCs/>
                <w:sz w:val="24"/>
                <w:szCs w:val="24"/>
                <w:lang w:val="et-EE"/>
              </w:rPr>
              <w:t>.</w:t>
            </w:r>
          </w:p>
          <w:p w14:paraId="2BADDD54" w14:textId="77777777" w:rsidR="008609D2" w:rsidRDefault="008609D2" w:rsidP="00FE2674">
            <w:pPr>
              <w:jc w:val="both"/>
              <w:rPr>
                <w:rFonts w:ascii="Times New Roman" w:hAnsi="Times New Roman" w:cs="Times New Roman"/>
                <w:sz w:val="24"/>
                <w:szCs w:val="24"/>
                <w:lang w:val="et-EE"/>
              </w:rPr>
            </w:pPr>
            <w:r w:rsidRPr="000F2A51">
              <w:rPr>
                <w:rFonts w:ascii="Times New Roman" w:hAnsi="Times New Roman" w:cs="Times New Roman"/>
                <w:sz w:val="24"/>
                <w:szCs w:val="24"/>
                <w:lang w:val="et-EE"/>
              </w:rPr>
              <w:t>Lõigete 5 ja 6 ja lõike 7 vahekorra puhul leiame, et lõige 7 ei dubleeri lõikeid 5 ja 6, vaid täidab erinevat funktsiooni. Lõiked 5 ja 6 sätestavad ettevõtjale sisulised kohustused tulemuspõhiselt ja tehnoloogianeutraalselt.</w:t>
            </w:r>
          </w:p>
          <w:p w14:paraId="4810A307" w14:textId="77777777" w:rsidR="008609D2" w:rsidRPr="00512CD7" w:rsidRDefault="008609D2" w:rsidP="00FE2674">
            <w:pPr>
              <w:jc w:val="both"/>
              <w:rPr>
                <w:rFonts w:ascii="Times New Roman" w:hAnsi="Times New Roman" w:cs="Times New Roman"/>
                <w:b/>
                <w:bCs/>
                <w:sz w:val="24"/>
                <w:szCs w:val="24"/>
                <w:lang w:val="et-EE"/>
              </w:rPr>
            </w:pPr>
          </w:p>
          <w:p w14:paraId="414B1045"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LS § 190</w:t>
            </w:r>
            <w:r>
              <w:rPr>
                <w:rFonts w:ascii="Times New Roman" w:hAnsi="Times New Roman" w:cs="Times New Roman"/>
                <w:sz w:val="24"/>
                <w:szCs w:val="24"/>
                <w:vertAlign w:val="superscript"/>
                <w:lang w:val="et-EE"/>
              </w:rPr>
              <w:t>14</w:t>
            </w:r>
            <w:r w:rsidRPr="0002736B">
              <w:rPr>
                <w:rFonts w:ascii="Times New Roman" w:hAnsi="Times New Roman" w:cs="Times New Roman"/>
                <w:sz w:val="24"/>
                <w:szCs w:val="24"/>
                <w:lang w:val="et-EE"/>
              </w:rPr>
              <w:t xml:space="preserve"> lõige 7 on sõnastatud valikulise volitusnormina, mille kohaselt valdkonna eest vastutav minister võib määrusega kehtestada lõigetes 5 ja 6 sätestatud kontrollimise ja meetmete rakendamise täpsemad tehnilised ja korralduslikud nõuded. Volitusnorm iseseisvalt ei loo ettevõtjale kohustusi ega muuda lõigetes 5 ja 6 sätestatud tulemuspõhise </w:t>
            </w:r>
            <w:r w:rsidRPr="0002736B">
              <w:rPr>
                <w:rFonts w:ascii="Times New Roman" w:hAnsi="Times New Roman" w:cs="Times New Roman"/>
                <w:sz w:val="24"/>
                <w:szCs w:val="24"/>
                <w:lang w:val="et-EE"/>
              </w:rPr>
              <w:lastRenderedPageBreak/>
              <w:t xml:space="preserve">ja tehnoloogianeutraalse nõude sisu. Eelnõu peamiseks regulatiivseks </w:t>
            </w:r>
            <w:r>
              <w:rPr>
                <w:rFonts w:ascii="Times New Roman" w:hAnsi="Times New Roman" w:cs="Times New Roman"/>
                <w:sz w:val="24"/>
                <w:szCs w:val="24"/>
                <w:lang w:val="et-EE"/>
              </w:rPr>
              <w:t>eesmärgiks</w:t>
            </w:r>
            <w:r w:rsidRPr="0002736B">
              <w:rPr>
                <w:rFonts w:ascii="Times New Roman" w:hAnsi="Times New Roman" w:cs="Times New Roman"/>
                <w:sz w:val="24"/>
                <w:szCs w:val="24"/>
                <w:lang w:val="et-EE"/>
              </w:rPr>
              <w:t xml:space="preserve"> jääb tulemuspõhine lähenemine, </w:t>
            </w:r>
            <w:r>
              <w:rPr>
                <w:rFonts w:ascii="Times New Roman" w:hAnsi="Times New Roman" w:cs="Times New Roman"/>
                <w:sz w:val="24"/>
                <w:szCs w:val="24"/>
                <w:lang w:val="et-EE"/>
              </w:rPr>
              <w:t xml:space="preserve">mis võimaldab </w:t>
            </w:r>
            <w:r w:rsidRPr="0002736B">
              <w:rPr>
                <w:rFonts w:ascii="Times New Roman" w:hAnsi="Times New Roman" w:cs="Times New Roman"/>
                <w:sz w:val="24"/>
                <w:szCs w:val="24"/>
                <w:lang w:val="et-EE"/>
              </w:rPr>
              <w:t xml:space="preserve">ettevõtjatel valida sobivaimad lahendused kohustuste täitmiseks. </w:t>
            </w:r>
          </w:p>
          <w:p w14:paraId="77BC00E7" w14:textId="77777777" w:rsidR="008609D2" w:rsidRPr="0002736B" w:rsidRDefault="008609D2" w:rsidP="00FE2674">
            <w:pPr>
              <w:jc w:val="both"/>
              <w:rPr>
                <w:rFonts w:ascii="Times New Roman" w:hAnsi="Times New Roman" w:cs="Times New Roman"/>
                <w:sz w:val="24"/>
                <w:szCs w:val="24"/>
                <w:lang w:val="et-EE"/>
              </w:rPr>
            </w:pPr>
          </w:p>
          <w:p w14:paraId="027B95F5"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 xml:space="preserve">Lõige 7 annab võimaluse neid täpsustada juhul, kui tulemuspõhine nõue osutub praktikas ebatõhusaks. Volitusnormi sõnastus võimaldab tehnoloogia arengule ja kasutuspraktika muutumisele paindlikult reageerida ilma seaduse muutmise menetlust algatamata. Volitusnormist loobumine tähendaks, et iga tehnilist laadi täpsustus eeldaks seaduse muutmist, mis on ebaproportsionaalselt jäik lahendus võrreldes </w:t>
            </w:r>
            <w:proofErr w:type="spellStart"/>
            <w:r w:rsidRPr="0002736B">
              <w:rPr>
                <w:rFonts w:ascii="Times New Roman" w:hAnsi="Times New Roman" w:cs="Times New Roman"/>
                <w:sz w:val="24"/>
                <w:szCs w:val="24"/>
                <w:lang w:val="et-EE"/>
              </w:rPr>
              <w:t>määrusandlusega</w:t>
            </w:r>
            <w:proofErr w:type="spellEnd"/>
            <w:r w:rsidRPr="0002736B">
              <w:rPr>
                <w:rFonts w:ascii="Times New Roman" w:hAnsi="Times New Roman" w:cs="Times New Roman"/>
                <w:sz w:val="24"/>
                <w:szCs w:val="24"/>
                <w:lang w:val="et-EE"/>
              </w:rPr>
              <w:t>.</w:t>
            </w:r>
          </w:p>
          <w:p w14:paraId="5A348B2E" w14:textId="77777777" w:rsidR="008609D2" w:rsidRPr="0002736B" w:rsidRDefault="008609D2" w:rsidP="00FE2674">
            <w:pPr>
              <w:jc w:val="both"/>
              <w:rPr>
                <w:rFonts w:ascii="Times New Roman" w:hAnsi="Times New Roman" w:cs="Times New Roman"/>
                <w:sz w:val="24"/>
                <w:szCs w:val="24"/>
                <w:lang w:val="et-EE"/>
              </w:rPr>
            </w:pPr>
          </w:p>
          <w:p w14:paraId="2CCC3FE0"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 xml:space="preserve">Volitusnormi olemasolu on lisaks ettevõtjale täiendav signaal, et lõike 6 sisuline rakendamine on oluline. Sisulisi ja tõhusaid kontrollimehhanisme rakendavad ettevõtjad ei tunneta volitusnormist tulenevat regulatiivset survet, kuna määruse kehtestamise vajadust ei teki. Tulemuspõhise lähenemise ja volitusnormi olemasolu vahel ei ole seetõttu </w:t>
            </w:r>
            <w:r>
              <w:rPr>
                <w:rFonts w:ascii="Times New Roman" w:hAnsi="Times New Roman" w:cs="Times New Roman"/>
                <w:sz w:val="24"/>
                <w:szCs w:val="24"/>
                <w:lang w:val="et-EE"/>
              </w:rPr>
              <w:t xml:space="preserve">ka </w:t>
            </w:r>
            <w:r w:rsidRPr="0002736B">
              <w:rPr>
                <w:rFonts w:ascii="Times New Roman" w:hAnsi="Times New Roman" w:cs="Times New Roman"/>
                <w:sz w:val="24"/>
                <w:szCs w:val="24"/>
                <w:lang w:val="et-EE"/>
              </w:rPr>
              <w:t>sisulist vastuolu – volitusnorm pigem toetab tulemuspõhise nõude tõhusat rakendamist ning loob stiimuli vältida vormilist nõude täitmist sisulise täitmise asemel.</w:t>
            </w:r>
          </w:p>
          <w:p w14:paraId="32BB4EE4" w14:textId="77777777" w:rsidR="008609D2" w:rsidRPr="0002736B" w:rsidRDefault="008609D2" w:rsidP="00FE2674">
            <w:pPr>
              <w:jc w:val="both"/>
              <w:rPr>
                <w:rFonts w:ascii="Times New Roman" w:hAnsi="Times New Roman" w:cs="Times New Roman"/>
                <w:sz w:val="24"/>
                <w:szCs w:val="24"/>
                <w:lang w:val="et-EE"/>
              </w:rPr>
            </w:pPr>
          </w:p>
          <w:p w14:paraId="56CE447D" w14:textId="77777777" w:rsidR="008609D2" w:rsidRPr="0002736B" w:rsidRDefault="008609D2" w:rsidP="00FE2674">
            <w:pPr>
              <w:jc w:val="both"/>
              <w:rPr>
                <w:rFonts w:ascii="Times New Roman" w:hAnsi="Times New Roman" w:cs="Times New Roman"/>
                <w:sz w:val="24"/>
                <w:szCs w:val="24"/>
                <w:lang w:val="et-EE"/>
              </w:rPr>
            </w:pPr>
            <w:r w:rsidRPr="0002736B">
              <w:rPr>
                <w:rFonts w:ascii="Times New Roman" w:hAnsi="Times New Roman" w:cs="Times New Roman"/>
                <w:sz w:val="24"/>
                <w:szCs w:val="24"/>
                <w:lang w:val="et-EE"/>
              </w:rPr>
              <w:t xml:space="preserve">Ebaproportsionaalselt rangete või ettearvamatute nõuete riski maandab see, et volitusnormiga antud pädevuse piirid on määratletud kitsalt. St, et ministril on pädevus kehtestada üksnes lõigetes 5 ja 6 sätestatud kontrollimise ja meetmete rakendamise tehnilised ja korralduslikud üksikasjad – uute sisuliste kohustuste kehtestamine või järelevalve eseme laiendamine ei ole volitusnormiga lubatud. Samuti peab võimalik kehtestatav määrus läbima ka HÕNTE kohase kooskõlastamise ja avaliku konsultatsiooni, mis samuti maandab nõuete ettearvamatust. Ka peavad kehtestatavad nõuded vastama PS §-st 11 tulenevale proportsionaalsuse põhimõttele, st ebamõistlikke ja ebaproportsionaalseid nõudeid ei tohi kehtestada. Volitusnormi rakendamise üle on meie hinnangul seega olemas </w:t>
            </w:r>
            <w:proofErr w:type="spellStart"/>
            <w:r w:rsidRPr="0002736B">
              <w:rPr>
                <w:rFonts w:ascii="Times New Roman" w:hAnsi="Times New Roman" w:cs="Times New Roman"/>
                <w:sz w:val="24"/>
                <w:szCs w:val="24"/>
                <w:lang w:val="et-EE"/>
              </w:rPr>
              <w:t>mitmetasandiline</w:t>
            </w:r>
            <w:proofErr w:type="spellEnd"/>
            <w:r w:rsidRPr="0002736B">
              <w:rPr>
                <w:rFonts w:ascii="Times New Roman" w:hAnsi="Times New Roman" w:cs="Times New Roman"/>
                <w:sz w:val="24"/>
                <w:szCs w:val="24"/>
                <w:lang w:val="et-EE"/>
              </w:rPr>
              <w:t xml:space="preserve"> menetluslik ja sisuline kontroll, mis maandab </w:t>
            </w:r>
            <w:proofErr w:type="spellStart"/>
            <w:r w:rsidRPr="0002736B">
              <w:rPr>
                <w:rFonts w:ascii="Times New Roman" w:hAnsi="Times New Roman" w:cs="Times New Roman"/>
                <w:sz w:val="24"/>
                <w:szCs w:val="24"/>
                <w:lang w:val="et-EE"/>
              </w:rPr>
              <w:t>ülereguleerimise</w:t>
            </w:r>
            <w:proofErr w:type="spellEnd"/>
            <w:r w:rsidRPr="0002736B">
              <w:rPr>
                <w:rFonts w:ascii="Times New Roman" w:hAnsi="Times New Roman" w:cs="Times New Roman"/>
                <w:sz w:val="24"/>
                <w:szCs w:val="24"/>
                <w:lang w:val="et-EE"/>
              </w:rPr>
              <w:t xml:space="preserve"> ja ettearvamatuse riski.</w:t>
            </w:r>
          </w:p>
          <w:p w14:paraId="42264A13" w14:textId="77777777" w:rsidR="008609D2" w:rsidRPr="0002736B" w:rsidRDefault="008609D2" w:rsidP="00FE2674">
            <w:pPr>
              <w:jc w:val="both"/>
              <w:rPr>
                <w:rFonts w:ascii="Times New Roman" w:hAnsi="Times New Roman" w:cs="Times New Roman"/>
                <w:sz w:val="24"/>
                <w:szCs w:val="24"/>
                <w:lang w:val="et-EE"/>
              </w:rPr>
            </w:pPr>
          </w:p>
          <w:p w14:paraId="51F48C80" w14:textId="77777777" w:rsidR="008609D2" w:rsidRDefault="008609D2" w:rsidP="00FE2674">
            <w:pPr>
              <w:rPr>
                <w:rFonts w:ascii="Times New Roman" w:hAnsi="Times New Roman" w:cs="Times New Roman"/>
                <w:sz w:val="24"/>
                <w:szCs w:val="24"/>
                <w:lang w:val="et-EE"/>
              </w:rPr>
            </w:pPr>
            <w:r w:rsidRPr="0002736B">
              <w:rPr>
                <w:rFonts w:ascii="Times New Roman" w:hAnsi="Times New Roman" w:cs="Times New Roman"/>
                <w:sz w:val="24"/>
                <w:szCs w:val="24"/>
                <w:lang w:val="et-EE"/>
              </w:rPr>
              <w:t>Eelnevalt tulenevalt ei saa me arvestada lõike 7 eelnõust väljajätmisega.</w:t>
            </w:r>
          </w:p>
          <w:p w14:paraId="2DBEDCEC" w14:textId="77777777" w:rsidR="008609D2" w:rsidRPr="008C3128" w:rsidRDefault="008609D2" w:rsidP="00FE2674">
            <w:pPr>
              <w:rPr>
                <w:rFonts w:ascii="Times New Roman" w:hAnsi="Times New Roman" w:cs="Times New Roman"/>
                <w:sz w:val="24"/>
                <w:szCs w:val="24"/>
                <w:lang w:val="et-EE"/>
              </w:rPr>
            </w:pPr>
          </w:p>
        </w:tc>
      </w:tr>
      <w:tr w:rsidR="008609D2" w:rsidRPr="008C3128" w14:paraId="167FE228" w14:textId="77777777" w:rsidTr="00FE2674">
        <w:tc>
          <w:tcPr>
            <w:tcW w:w="4387" w:type="dxa"/>
          </w:tcPr>
          <w:p w14:paraId="19F81D02" w14:textId="77777777" w:rsidR="008609D2" w:rsidRPr="009630F7"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2. </w:t>
            </w:r>
            <w:r w:rsidRPr="009630F7">
              <w:rPr>
                <w:rFonts w:ascii="Times New Roman" w:hAnsi="Times New Roman" w:cs="Times New Roman"/>
                <w:sz w:val="24"/>
                <w:szCs w:val="24"/>
                <w:lang w:val="et-EE"/>
              </w:rPr>
              <w:t>Hinnata täiendavalt ja täpsustada eelnõu § 1 punktiga liiklusseadusesse lisatavat §-i 202</w:t>
            </w:r>
            <w:r>
              <w:rPr>
                <w:rFonts w:ascii="Times New Roman" w:hAnsi="Times New Roman" w:cs="Times New Roman"/>
                <w:sz w:val="24"/>
                <w:szCs w:val="24"/>
                <w:vertAlign w:val="superscript"/>
                <w:lang w:val="et-EE"/>
              </w:rPr>
              <w:t>1</w:t>
            </w:r>
            <w:r w:rsidRPr="009630F7">
              <w:rPr>
                <w:rFonts w:ascii="Times New Roman" w:hAnsi="Times New Roman" w:cs="Times New Roman"/>
                <w:sz w:val="24"/>
                <w:szCs w:val="24"/>
                <w:lang w:val="et-EE"/>
              </w:rPr>
              <w:t>,</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mis sätestab vastutuse jalgratta juhtimisõiguseta või juhi lubatud alammäärast noorema</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 xml:space="preserve">isiku jalgratast, </w:t>
            </w:r>
            <w:proofErr w:type="spellStart"/>
            <w:r w:rsidRPr="009630F7">
              <w:rPr>
                <w:rFonts w:ascii="Times New Roman" w:hAnsi="Times New Roman" w:cs="Times New Roman"/>
                <w:sz w:val="24"/>
                <w:szCs w:val="24"/>
                <w:lang w:val="et-EE"/>
              </w:rPr>
              <w:t>kergliikurit</w:t>
            </w:r>
            <w:proofErr w:type="spellEnd"/>
            <w:r w:rsidRPr="009630F7">
              <w:rPr>
                <w:rFonts w:ascii="Times New Roman" w:hAnsi="Times New Roman" w:cs="Times New Roman"/>
                <w:sz w:val="24"/>
                <w:szCs w:val="24"/>
                <w:lang w:val="et-EE"/>
              </w:rPr>
              <w:t xml:space="preserve"> või </w:t>
            </w:r>
            <w:proofErr w:type="spellStart"/>
            <w:r w:rsidRPr="009630F7">
              <w:rPr>
                <w:rFonts w:ascii="Times New Roman" w:hAnsi="Times New Roman" w:cs="Times New Roman"/>
                <w:sz w:val="24"/>
                <w:szCs w:val="24"/>
                <w:lang w:val="et-EE"/>
              </w:rPr>
              <w:t>pisimopeedi</w:t>
            </w:r>
            <w:proofErr w:type="spellEnd"/>
            <w:r w:rsidRPr="009630F7">
              <w:rPr>
                <w:rFonts w:ascii="Times New Roman" w:hAnsi="Times New Roman" w:cs="Times New Roman"/>
                <w:sz w:val="24"/>
                <w:szCs w:val="24"/>
                <w:lang w:val="et-EE"/>
              </w:rPr>
              <w:t xml:space="preserve"> juhtima lubamise eest. Toetame põhimõtet, et</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vastutus peab olema selgelt määratletud ning õiglaselt jaotatud. Samas rõhutame, et</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olukorras, kus teenusepakkuja on rakendanud asjakohaseid ja proportsionaalseid isiku- ja</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vanusetuvastuse meetmeid, ei ole võimalik täielikult välistada juhtumeid, kus kolmas isik</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võimaldab teenuse kasutamist isikule, kellel selleks õigust ei ole. Sellisel juhul rikub kolmas</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isik nii teenusepakkuja kehtestatud tingimusi kui ka seadust ning vastutus peab langema</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eelkõige sellele isikule.</w:t>
            </w:r>
          </w:p>
          <w:p w14:paraId="5E7DA539" w14:textId="77777777" w:rsidR="008609D2" w:rsidRDefault="008609D2" w:rsidP="00FE2674">
            <w:pPr>
              <w:jc w:val="both"/>
              <w:rPr>
                <w:rFonts w:ascii="Times New Roman" w:hAnsi="Times New Roman" w:cs="Times New Roman"/>
                <w:sz w:val="24"/>
                <w:szCs w:val="24"/>
                <w:lang w:val="et-EE"/>
              </w:rPr>
            </w:pPr>
          </w:p>
          <w:p w14:paraId="15387133" w14:textId="77777777" w:rsidR="008609D2" w:rsidRPr="008C3128" w:rsidRDefault="008609D2" w:rsidP="00FE2674">
            <w:pPr>
              <w:jc w:val="both"/>
              <w:rPr>
                <w:rFonts w:ascii="Times New Roman" w:hAnsi="Times New Roman" w:cs="Times New Roman"/>
                <w:sz w:val="24"/>
                <w:szCs w:val="24"/>
                <w:lang w:val="et-EE"/>
              </w:rPr>
            </w:pPr>
            <w:r w:rsidRPr="009630F7">
              <w:rPr>
                <w:rFonts w:ascii="Times New Roman" w:hAnsi="Times New Roman" w:cs="Times New Roman"/>
                <w:sz w:val="24"/>
                <w:szCs w:val="24"/>
                <w:lang w:val="et-EE"/>
              </w:rPr>
              <w:t>Eelnevast tulenevalt palume Kliimaministeeriumil täiendavalt hinnata, kas kavandatud</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sõnastused tagavad piisava õigusselguse ka seaduse tasandil. Selge regulatsioon aitab</w:t>
            </w:r>
            <w:r>
              <w:rPr>
                <w:rFonts w:ascii="Times New Roman" w:hAnsi="Times New Roman" w:cs="Times New Roman"/>
                <w:sz w:val="24"/>
                <w:szCs w:val="24"/>
                <w:lang w:val="et-EE"/>
              </w:rPr>
              <w:t xml:space="preserve"> </w:t>
            </w:r>
            <w:r w:rsidRPr="009630F7">
              <w:rPr>
                <w:rFonts w:ascii="Times New Roman" w:hAnsi="Times New Roman" w:cs="Times New Roman"/>
                <w:sz w:val="24"/>
                <w:szCs w:val="24"/>
                <w:lang w:val="et-EE"/>
              </w:rPr>
              <w:t>ennetada võimalikke vaidlusi ning tagab ühtse tõlgendamise praktikas.</w:t>
            </w:r>
          </w:p>
        </w:tc>
        <w:tc>
          <w:tcPr>
            <w:tcW w:w="4683" w:type="dxa"/>
          </w:tcPr>
          <w:p w14:paraId="315B5DD0" w14:textId="77777777" w:rsidR="008609D2" w:rsidRPr="00286B3F" w:rsidRDefault="008609D2" w:rsidP="00FE2674">
            <w:pPr>
              <w:jc w:val="both"/>
              <w:rPr>
                <w:rFonts w:ascii="Times New Roman" w:hAnsi="Times New Roman" w:cs="Times New Roman"/>
                <w:b/>
                <w:bCs/>
                <w:sz w:val="24"/>
                <w:szCs w:val="24"/>
                <w:lang w:val="et-EE"/>
              </w:rPr>
            </w:pPr>
            <w:r w:rsidRPr="00286B3F">
              <w:rPr>
                <w:rFonts w:ascii="Times New Roman" w:hAnsi="Times New Roman" w:cs="Times New Roman"/>
                <w:b/>
                <w:bCs/>
                <w:sz w:val="24"/>
                <w:szCs w:val="24"/>
                <w:lang w:val="et-EE"/>
              </w:rPr>
              <w:t>Antud selgitus.</w:t>
            </w:r>
          </w:p>
          <w:p w14:paraId="192AB574" w14:textId="77777777" w:rsidR="008609D2" w:rsidRPr="008C3128"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O</w:t>
            </w:r>
            <w:r w:rsidRPr="00286B3F">
              <w:rPr>
                <w:rFonts w:ascii="Times New Roman" w:hAnsi="Times New Roman" w:cs="Times New Roman"/>
                <w:sz w:val="24"/>
                <w:szCs w:val="24"/>
                <w:lang w:val="et-EE"/>
              </w:rPr>
              <w:t>lukor</w:t>
            </w:r>
            <w:r>
              <w:rPr>
                <w:rFonts w:ascii="Times New Roman" w:hAnsi="Times New Roman" w:cs="Times New Roman"/>
                <w:sz w:val="24"/>
                <w:szCs w:val="24"/>
                <w:lang w:val="et-EE"/>
              </w:rPr>
              <w:t>d</w:t>
            </w:r>
            <w:r w:rsidRPr="00286B3F">
              <w:rPr>
                <w:rFonts w:ascii="Times New Roman" w:hAnsi="Times New Roman" w:cs="Times New Roman"/>
                <w:sz w:val="24"/>
                <w:szCs w:val="24"/>
                <w:lang w:val="et-EE"/>
              </w:rPr>
              <w:t>, kus teenuseosutaja on rakendanud asjakohaseid ja proportsionaalseid isiku- ja vanusetuvastuse meetmeid</w:t>
            </w:r>
            <w:r>
              <w:rPr>
                <w:rFonts w:ascii="Times New Roman" w:hAnsi="Times New Roman" w:cs="Times New Roman"/>
                <w:sz w:val="24"/>
                <w:szCs w:val="24"/>
                <w:lang w:val="et-EE"/>
              </w:rPr>
              <w:t xml:space="preserve"> ja</w:t>
            </w:r>
            <w:r w:rsidRPr="00286B3F">
              <w:rPr>
                <w:rFonts w:ascii="Times New Roman" w:hAnsi="Times New Roman" w:cs="Times New Roman"/>
                <w:sz w:val="24"/>
                <w:szCs w:val="24"/>
                <w:lang w:val="et-EE"/>
              </w:rPr>
              <w:t xml:space="preserve"> tegelikuks rikkujaks on kolmas isik</w:t>
            </w:r>
            <w:r>
              <w:rPr>
                <w:rFonts w:ascii="Times New Roman" w:hAnsi="Times New Roman" w:cs="Times New Roman"/>
                <w:sz w:val="24"/>
                <w:szCs w:val="24"/>
                <w:lang w:val="et-EE"/>
              </w:rPr>
              <w:t>, vastutab see isik, kes kohustust rikkus</w:t>
            </w:r>
            <w:r w:rsidRPr="00286B3F">
              <w:rPr>
                <w:rFonts w:ascii="Times New Roman" w:hAnsi="Times New Roman" w:cs="Times New Roman"/>
                <w:sz w:val="24"/>
                <w:szCs w:val="24"/>
                <w:lang w:val="et-EE"/>
              </w:rPr>
              <w:t>.</w:t>
            </w:r>
            <w:r>
              <w:rPr>
                <w:rFonts w:ascii="Times New Roman" w:hAnsi="Times New Roman" w:cs="Times New Roman"/>
                <w:sz w:val="24"/>
                <w:szCs w:val="24"/>
                <w:lang w:val="et-EE"/>
              </w:rPr>
              <w:t xml:space="preserve"> Teenuseosutaja süü hindamisel on </w:t>
            </w:r>
            <w:r w:rsidRPr="00286B3F">
              <w:rPr>
                <w:rFonts w:ascii="Times New Roman" w:hAnsi="Times New Roman" w:cs="Times New Roman"/>
                <w:sz w:val="24"/>
                <w:szCs w:val="24"/>
                <w:lang w:val="et-EE"/>
              </w:rPr>
              <w:t>määrav</w:t>
            </w:r>
            <w:r>
              <w:rPr>
                <w:rFonts w:ascii="Times New Roman" w:hAnsi="Times New Roman" w:cs="Times New Roman"/>
                <w:sz w:val="24"/>
                <w:szCs w:val="24"/>
                <w:lang w:val="et-EE"/>
              </w:rPr>
              <w:t xml:space="preserve"> see</w:t>
            </w:r>
            <w:r w:rsidRPr="00286B3F">
              <w:rPr>
                <w:rFonts w:ascii="Times New Roman" w:hAnsi="Times New Roman" w:cs="Times New Roman"/>
                <w:sz w:val="24"/>
                <w:szCs w:val="24"/>
                <w:lang w:val="et-EE"/>
              </w:rPr>
              <w:t>, kas teenuseosutaja on täitnud LS § 190</w:t>
            </w:r>
            <w:r>
              <w:rPr>
                <w:rFonts w:ascii="Times New Roman" w:hAnsi="Times New Roman" w:cs="Times New Roman"/>
                <w:sz w:val="24"/>
                <w:szCs w:val="24"/>
                <w:vertAlign w:val="superscript"/>
                <w:lang w:val="et-EE"/>
              </w:rPr>
              <w:t>14</w:t>
            </w:r>
            <w:r w:rsidRPr="00286B3F">
              <w:rPr>
                <w:rFonts w:ascii="Times New Roman" w:hAnsi="Times New Roman" w:cs="Times New Roman"/>
                <w:sz w:val="24"/>
                <w:szCs w:val="24"/>
                <w:lang w:val="et-EE"/>
              </w:rPr>
              <w:t xml:space="preserve"> lõigetes 5 ja 6 sätestatud kohustused ehk rakendanud asjakohaseid ja tõhusaid meetmeid kasutaja isikusamasuse, vanuse ja juhtimisõiguse kontrollimiseks ning konto väärkasutamise vältimiseks</w:t>
            </w:r>
            <w:r>
              <w:rPr>
                <w:rFonts w:ascii="Times New Roman" w:hAnsi="Times New Roman" w:cs="Times New Roman"/>
                <w:sz w:val="24"/>
                <w:szCs w:val="24"/>
                <w:lang w:val="et-EE"/>
              </w:rPr>
              <w:t>. K</w:t>
            </w:r>
            <w:r w:rsidRPr="00286B3F">
              <w:rPr>
                <w:rFonts w:ascii="Times New Roman" w:hAnsi="Times New Roman" w:cs="Times New Roman"/>
                <w:sz w:val="24"/>
                <w:szCs w:val="24"/>
                <w:lang w:val="et-EE"/>
              </w:rPr>
              <w:t>ontrollimiskohustuse täitmise hindamine on iga juhtumi puhul faktiküsimus, mida lahendab väärteomenetluses kohtuväline menetleja.</w:t>
            </w:r>
            <w:r>
              <w:rPr>
                <w:rFonts w:ascii="Times New Roman" w:hAnsi="Times New Roman" w:cs="Times New Roman"/>
                <w:sz w:val="24"/>
                <w:szCs w:val="24"/>
                <w:lang w:val="et-EE"/>
              </w:rPr>
              <w:t xml:space="preserve"> </w:t>
            </w:r>
            <w:r w:rsidRPr="004E7D45">
              <w:rPr>
                <w:rFonts w:ascii="Times New Roman" w:hAnsi="Times New Roman" w:cs="Times New Roman"/>
                <w:sz w:val="24"/>
                <w:szCs w:val="24"/>
                <w:lang w:val="et-EE"/>
              </w:rPr>
              <w:t>Kui kolmas isik  on teenuseosutaja meetmetest pettuse teel mööda läinud või võimaldanud alaealisel kasutada oma kontot, kohaldub meie hinnangul tema suhtes § 202</w:t>
            </w:r>
            <w:r w:rsidRPr="004E7D45">
              <w:rPr>
                <w:rFonts w:ascii="Times New Roman" w:hAnsi="Times New Roman" w:cs="Times New Roman"/>
                <w:sz w:val="24"/>
                <w:szCs w:val="24"/>
                <w:vertAlign w:val="superscript"/>
                <w:lang w:val="et-EE"/>
              </w:rPr>
              <w:t>1</w:t>
            </w:r>
            <w:r w:rsidRPr="004E7D45">
              <w:rPr>
                <w:rFonts w:ascii="Times New Roman" w:hAnsi="Times New Roman" w:cs="Times New Roman"/>
                <w:sz w:val="24"/>
                <w:szCs w:val="24"/>
                <w:lang w:val="et-EE"/>
              </w:rPr>
              <w:t xml:space="preserve"> lõige 1 sõltumata sellest, kas teenuseosutaja on oma kontrollimiskohustust täitnud.</w:t>
            </w:r>
          </w:p>
        </w:tc>
      </w:tr>
      <w:tr w:rsidR="008609D2" w:rsidRPr="008C3128" w14:paraId="6DE46817" w14:textId="77777777" w:rsidTr="00FE2674">
        <w:tc>
          <w:tcPr>
            <w:tcW w:w="9070" w:type="dxa"/>
            <w:gridSpan w:val="2"/>
          </w:tcPr>
          <w:p w14:paraId="4313E927" w14:textId="77777777" w:rsidR="008609D2" w:rsidRPr="008C3128"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Hoog </w:t>
            </w:r>
            <w:proofErr w:type="spellStart"/>
            <w:r w:rsidRPr="008C3128">
              <w:rPr>
                <w:rFonts w:ascii="Times New Roman" w:hAnsi="Times New Roman" w:cs="Times New Roman"/>
                <w:b/>
                <w:bCs/>
                <w:sz w:val="24"/>
                <w:szCs w:val="24"/>
                <w:lang w:val="et-EE"/>
              </w:rPr>
              <w:t>Mobility</w:t>
            </w:r>
            <w:proofErr w:type="spellEnd"/>
            <w:r w:rsidRPr="008C3128">
              <w:rPr>
                <w:rFonts w:ascii="Times New Roman" w:hAnsi="Times New Roman" w:cs="Times New Roman"/>
                <w:b/>
                <w:bCs/>
                <w:sz w:val="24"/>
                <w:szCs w:val="24"/>
                <w:lang w:val="et-EE"/>
              </w:rPr>
              <w:t xml:space="preserve"> OÜ (kiri 27.03.2026)</w:t>
            </w:r>
          </w:p>
        </w:tc>
      </w:tr>
      <w:tr w:rsidR="008609D2" w:rsidRPr="008C3128" w14:paraId="2A969E94" w14:textId="77777777" w:rsidTr="00FE2674">
        <w:tc>
          <w:tcPr>
            <w:tcW w:w="4387" w:type="dxa"/>
          </w:tcPr>
          <w:p w14:paraId="6E7A1BE9" w14:textId="77777777" w:rsidR="008609D2" w:rsidRDefault="008609D2" w:rsidP="00FE2674">
            <w:pPr>
              <w:jc w:val="both"/>
              <w:rPr>
                <w:rFonts w:ascii="Times New Roman" w:hAnsi="Times New Roman" w:cs="Times New Roman"/>
                <w:sz w:val="24"/>
                <w:szCs w:val="24"/>
                <w:lang w:val="et-EE"/>
              </w:rPr>
            </w:pPr>
            <w:r w:rsidRPr="00171A69">
              <w:rPr>
                <w:rFonts w:ascii="Times New Roman" w:hAnsi="Times New Roman" w:cs="Times New Roman"/>
                <w:sz w:val="24"/>
                <w:szCs w:val="24"/>
                <w:lang w:val="et-EE"/>
              </w:rPr>
              <w:t>Täname võimaluse eest esitada tagasisidet liiklusseaduse muutmise seaduse eelnõule, mis</w:t>
            </w:r>
            <w:r>
              <w:rPr>
                <w:rFonts w:ascii="Times New Roman" w:hAnsi="Times New Roman" w:cs="Times New Roman"/>
                <w:sz w:val="24"/>
                <w:szCs w:val="24"/>
                <w:lang w:val="et-EE"/>
              </w:rPr>
              <w:t xml:space="preserve"> </w:t>
            </w:r>
            <w:r w:rsidRPr="00171A69">
              <w:rPr>
                <w:rFonts w:ascii="Times New Roman" w:hAnsi="Times New Roman" w:cs="Times New Roman"/>
                <w:sz w:val="24"/>
                <w:szCs w:val="24"/>
                <w:lang w:val="et-EE"/>
              </w:rPr>
              <w:t xml:space="preserve">puudutab </w:t>
            </w:r>
            <w:proofErr w:type="spellStart"/>
            <w:r w:rsidRPr="00171A69">
              <w:rPr>
                <w:rFonts w:ascii="Times New Roman" w:hAnsi="Times New Roman" w:cs="Times New Roman"/>
                <w:sz w:val="24"/>
                <w:szCs w:val="24"/>
                <w:lang w:val="et-EE"/>
              </w:rPr>
              <w:t>kergliikureid</w:t>
            </w:r>
            <w:proofErr w:type="spellEnd"/>
            <w:r w:rsidRPr="00171A69">
              <w:rPr>
                <w:rFonts w:ascii="Times New Roman" w:hAnsi="Times New Roman" w:cs="Times New Roman"/>
                <w:sz w:val="24"/>
                <w:szCs w:val="24"/>
                <w:lang w:val="et-EE"/>
              </w:rPr>
              <w:t>.</w:t>
            </w:r>
          </w:p>
          <w:p w14:paraId="5D8DA6AA" w14:textId="77777777" w:rsidR="008609D2" w:rsidRPr="00171A69" w:rsidRDefault="008609D2" w:rsidP="00FE2674">
            <w:pPr>
              <w:jc w:val="both"/>
              <w:rPr>
                <w:rFonts w:ascii="Times New Roman" w:hAnsi="Times New Roman" w:cs="Times New Roman"/>
                <w:sz w:val="24"/>
                <w:szCs w:val="24"/>
                <w:lang w:val="et-EE"/>
              </w:rPr>
            </w:pPr>
          </w:p>
          <w:p w14:paraId="1E3FACB0" w14:textId="77777777" w:rsidR="008609D2" w:rsidRPr="00171A69" w:rsidRDefault="008609D2" w:rsidP="00FE2674">
            <w:pPr>
              <w:jc w:val="both"/>
              <w:rPr>
                <w:rFonts w:ascii="Times New Roman" w:hAnsi="Times New Roman" w:cs="Times New Roman"/>
                <w:sz w:val="24"/>
                <w:szCs w:val="24"/>
                <w:lang w:val="et-EE"/>
              </w:rPr>
            </w:pPr>
            <w:r w:rsidRPr="00171A69">
              <w:rPr>
                <w:rFonts w:ascii="Times New Roman" w:hAnsi="Times New Roman" w:cs="Times New Roman"/>
                <w:sz w:val="24"/>
                <w:szCs w:val="24"/>
                <w:lang w:val="et-EE"/>
              </w:rPr>
              <w:t>Toetame eelnõu üldist eesmärki suurendada liiklusohutust ning vähendada alaealistega</w:t>
            </w:r>
          </w:p>
          <w:p w14:paraId="0BD0A91E" w14:textId="77777777" w:rsidR="008609D2" w:rsidRPr="00171A69" w:rsidRDefault="008609D2" w:rsidP="00FE2674">
            <w:pPr>
              <w:jc w:val="both"/>
              <w:rPr>
                <w:rFonts w:ascii="Times New Roman" w:hAnsi="Times New Roman" w:cs="Times New Roman"/>
                <w:sz w:val="24"/>
                <w:szCs w:val="24"/>
                <w:lang w:val="et-EE"/>
              </w:rPr>
            </w:pPr>
            <w:r w:rsidRPr="00171A69">
              <w:rPr>
                <w:rFonts w:ascii="Times New Roman" w:hAnsi="Times New Roman" w:cs="Times New Roman"/>
                <w:sz w:val="24"/>
                <w:szCs w:val="24"/>
                <w:lang w:val="et-EE"/>
              </w:rPr>
              <w:t>seotud õnnetusi. Samas leiame, et eelnõus kavandatud meetmed ei ole mitmes aspektis</w:t>
            </w:r>
          </w:p>
          <w:p w14:paraId="5EF49AD2" w14:textId="77777777" w:rsidR="008609D2" w:rsidRPr="00171A69" w:rsidRDefault="008609D2" w:rsidP="00FE2674">
            <w:pPr>
              <w:jc w:val="both"/>
              <w:rPr>
                <w:rFonts w:ascii="Times New Roman" w:hAnsi="Times New Roman" w:cs="Times New Roman"/>
                <w:sz w:val="24"/>
                <w:szCs w:val="24"/>
                <w:lang w:val="et-EE"/>
              </w:rPr>
            </w:pPr>
            <w:r w:rsidRPr="00171A69">
              <w:rPr>
                <w:rFonts w:ascii="Times New Roman" w:hAnsi="Times New Roman" w:cs="Times New Roman"/>
                <w:sz w:val="24"/>
                <w:szCs w:val="24"/>
                <w:lang w:val="et-EE"/>
              </w:rPr>
              <w:t>proportsionaalsed, tehniliselt realistlikud ega pikaajaliselt jätkusuutlikud ning võivad tuua</w:t>
            </w:r>
            <w:r>
              <w:rPr>
                <w:rFonts w:ascii="Times New Roman" w:hAnsi="Times New Roman" w:cs="Times New Roman"/>
                <w:sz w:val="24"/>
                <w:szCs w:val="24"/>
                <w:lang w:val="et-EE"/>
              </w:rPr>
              <w:t xml:space="preserve"> </w:t>
            </w:r>
            <w:r w:rsidRPr="00171A69">
              <w:rPr>
                <w:rFonts w:ascii="Times New Roman" w:hAnsi="Times New Roman" w:cs="Times New Roman"/>
                <w:sz w:val="24"/>
                <w:szCs w:val="24"/>
                <w:lang w:val="et-EE"/>
              </w:rPr>
              <w:t>kaasa soovimatuid kõrvalmõjusid nii ettevõtluskeskkonnale kui ka teenuse</w:t>
            </w:r>
            <w:r>
              <w:rPr>
                <w:rFonts w:ascii="Times New Roman" w:hAnsi="Times New Roman" w:cs="Times New Roman"/>
                <w:sz w:val="24"/>
                <w:szCs w:val="24"/>
                <w:lang w:val="et-EE"/>
              </w:rPr>
              <w:t xml:space="preserve"> </w:t>
            </w:r>
            <w:r w:rsidRPr="00171A69">
              <w:rPr>
                <w:rFonts w:ascii="Times New Roman" w:hAnsi="Times New Roman" w:cs="Times New Roman"/>
                <w:sz w:val="24"/>
                <w:szCs w:val="24"/>
                <w:lang w:val="et-EE"/>
              </w:rPr>
              <w:t>kättesaadavusele.</w:t>
            </w:r>
          </w:p>
          <w:p w14:paraId="68E44998" w14:textId="77777777" w:rsidR="008609D2" w:rsidRDefault="008609D2" w:rsidP="00FE2674">
            <w:pPr>
              <w:jc w:val="both"/>
              <w:rPr>
                <w:rFonts w:ascii="Times New Roman" w:hAnsi="Times New Roman" w:cs="Times New Roman"/>
                <w:sz w:val="24"/>
                <w:szCs w:val="24"/>
                <w:lang w:val="et-EE"/>
              </w:rPr>
            </w:pPr>
          </w:p>
          <w:p w14:paraId="18E84E39" w14:textId="77777777" w:rsidR="008609D2" w:rsidRDefault="008609D2" w:rsidP="00FE2674">
            <w:pPr>
              <w:jc w:val="both"/>
              <w:rPr>
                <w:rFonts w:ascii="Times New Roman" w:hAnsi="Times New Roman" w:cs="Times New Roman"/>
                <w:b/>
                <w:bCs/>
                <w:sz w:val="24"/>
                <w:szCs w:val="24"/>
                <w:lang w:val="et-EE"/>
              </w:rPr>
            </w:pPr>
            <w:r w:rsidRPr="00171A69">
              <w:rPr>
                <w:rFonts w:ascii="Times New Roman" w:hAnsi="Times New Roman" w:cs="Times New Roman"/>
                <w:sz w:val="24"/>
                <w:szCs w:val="24"/>
                <w:lang w:val="et-EE"/>
              </w:rPr>
              <w:t>Alljärgnevalt toome</w:t>
            </w:r>
            <w:r w:rsidRPr="00171A69">
              <w:rPr>
                <w:rFonts w:ascii="Times New Roman" w:hAnsi="Times New Roman" w:cs="Times New Roman"/>
                <w:b/>
                <w:bCs/>
                <w:sz w:val="24"/>
                <w:szCs w:val="24"/>
                <w:lang w:val="et-EE"/>
              </w:rPr>
              <w:t xml:space="preserve"> </w:t>
            </w:r>
            <w:r w:rsidRPr="00511F33">
              <w:rPr>
                <w:rFonts w:ascii="Times New Roman" w:hAnsi="Times New Roman" w:cs="Times New Roman"/>
                <w:sz w:val="24"/>
                <w:szCs w:val="24"/>
                <w:lang w:val="et-EE"/>
              </w:rPr>
              <w:t>välja peamised tähelepanekud.</w:t>
            </w:r>
          </w:p>
          <w:p w14:paraId="230D99CE" w14:textId="77777777" w:rsidR="008609D2" w:rsidRPr="008C3128" w:rsidRDefault="008609D2" w:rsidP="00FE2674">
            <w:pPr>
              <w:jc w:val="both"/>
              <w:rPr>
                <w:rFonts w:ascii="Times New Roman" w:hAnsi="Times New Roman" w:cs="Times New Roman"/>
                <w:b/>
                <w:bCs/>
                <w:sz w:val="24"/>
                <w:szCs w:val="24"/>
                <w:lang w:val="et-EE"/>
              </w:rPr>
            </w:pPr>
          </w:p>
        </w:tc>
        <w:tc>
          <w:tcPr>
            <w:tcW w:w="4683" w:type="dxa"/>
          </w:tcPr>
          <w:p w14:paraId="5BD2370C" w14:textId="77777777" w:rsidR="008609D2" w:rsidRPr="005B668A" w:rsidRDefault="008609D2" w:rsidP="00FE2674">
            <w:pPr>
              <w:rPr>
                <w:rFonts w:ascii="Times New Roman" w:hAnsi="Times New Roman" w:cs="Times New Roman"/>
                <w:b/>
                <w:bCs/>
                <w:sz w:val="24"/>
                <w:szCs w:val="24"/>
                <w:lang w:val="et-EE"/>
              </w:rPr>
            </w:pPr>
            <w:r w:rsidRPr="005B668A">
              <w:rPr>
                <w:rFonts w:ascii="Times New Roman" w:hAnsi="Times New Roman" w:cs="Times New Roman"/>
                <w:b/>
                <w:bCs/>
                <w:sz w:val="24"/>
                <w:szCs w:val="24"/>
                <w:lang w:val="et-EE"/>
              </w:rPr>
              <w:t>Võetud teadmiseks.</w:t>
            </w:r>
          </w:p>
        </w:tc>
      </w:tr>
      <w:tr w:rsidR="008609D2" w:rsidRPr="008C3128" w14:paraId="5108A636" w14:textId="77777777" w:rsidTr="00FE2674">
        <w:tc>
          <w:tcPr>
            <w:tcW w:w="4387" w:type="dxa"/>
          </w:tcPr>
          <w:p w14:paraId="6F4E57B9"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b/>
                <w:bCs/>
                <w:sz w:val="24"/>
                <w:szCs w:val="24"/>
                <w:lang w:val="et-EE"/>
              </w:rPr>
              <w:t>1</w:t>
            </w:r>
            <w:r w:rsidRPr="008C3128">
              <w:rPr>
                <w:rFonts w:ascii="Times New Roman" w:hAnsi="Times New Roman" w:cs="Times New Roman"/>
                <w:b/>
                <w:bCs/>
                <w:sz w:val="24"/>
                <w:szCs w:val="24"/>
                <w:lang w:val="et-EE"/>
              </w:rPr>
              <w:t xml:space="preserve">. </w:t>
            </w:r>
            <w:r w:rsidRPr="008C3128">
              <w:rPr>
                <w:rFonts w:ascii="Times New Roman" w:hAnsi="Times New Roman" w:cs="Times New Roman"/>
                <w:sz w:val="24"/>
                <w:szCs w:val="24"/>
                <w:lang w:val="et-EE"/>
              </w:rPr>
              <w:t>Proportsionaalsuse puudumine võrreldes riskiga</w:t>
            </w:r>
          </w:p>
          <w:p w14:paraId="2B884ABF" w14:textId="77777777" w:rsidR="008609D2" w:rsidRDefault="008609D2" w:rsidP="00FE2674">
            <w:pPr>
              <w:jc w:val="both"/>
              <w:rPr>
                <w:rFonts w:ascii="Times New Roman" w:hAnsi="Times New Roman" w:cs="Times New Roman"/>
                <w:sz w:val="24"/>
                <w:szCs w:val="24"/>
                <w:lang w:val="et-EE"/>
              </w:rPr>
            </w:pPr>
          </w:p>
          <w:p w14:paraId="26A842A7"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w:t>
            </w:r>
            <w:r w:rsidRPr="008C3128">
              <w:rPr>
                <w:rFonts w:ascii="Times New Roman" w:hAnsi="Times New Roman" w:cs="Times New Roman"/>
                <w:sz w:val="24"/>
                <w:szCs w:val="24"/>
                <w:lang w:val="et-EE"/>
              </w:rPr>
              <w:t xml:space="preserve">elnõu paneb renditeenuse osutajatele ulatusliku kohustuse kontrollida kasutaja isikusamasust, vanust ja juhtimisõigust ning rakendada meetmeid, mis välistaksid sõiduki kasutamise nõuetele mittevastava isiku poolt. </w:t>
            </w:r>
          </w:p>
          <w:p w14:paraId="2011BC2A" w14:textId="77777777" w:rsidR="008609D2" w:rsidRDefault="008609D2" w:rsidP="00FE2674">
            <w:pPr>
              <w:jc w:val="both"/>
              <w:rPr>
                <w:rFonts w:ascii="Times New Roman" w:hAnsi="Times New Roman" w:cs="Times New Roman"/>
                <w:sz w:val="24"/>
                <w:szCs w:val="24"/>
                <w:lang w:val="et-EE"/>
              </w:rPr>
            </w:pPr>
          </w:p>
          <w:p w14:paraId="636C5346"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Samas on </w:t>
            </w:r>
            <w:proofErr w:type="spellStart"/>
            <w:r w:rsidRPr="008C3128">
              <w:rPr>
                <w:rFonts w:ascii="Times New Roman" w:hAnsi="Times New Roman" w:cs="Times New Roman"/>
                <w:sz w:val="24"/>
                <w:szCs w:val="24"/>
                <w:lang w:val="et-EE"/>
              </w:rPr>
              <w:t>kergliikurite</w:t>
            </w:r>
            <w:proofErr w:type="spellEnd"/>
            <w:r w:rsidRPr="008C3128">
              <w:rPr>
                <w:rFonts w:ascii="Times New Roman" w:hAnsi="Times New Roman" w:cs="Times New Roman"/>
                <w:sz w:val="24"/>
                <w:szCs w:val="24"/>
                <w:lang w:val="et-EE"/>
              </w:rPr>
              <w:t xml:space="preserve"> riskiprofiil võrreldes teiste liiklusvahenditega, eelkõige mootorsõidukitega, oluliselt madalam. Kavandatav regulatsioon eeldab aga kontrollimehhanisme, mis on sisuliselt võrreldavad finantssektori kliendi tuvastamise tasemega. Selline lähenemine ei ole proportsionaalne teenuse olemuse ega riskitasemega.</w:t>
            </w:r>
          </w:p>
          <w:p w14:paraId="4DC3913A"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62A72E04" w14:textId="77777777" w:rsidR="008609D2" w:rsidRPr="0019447F"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Antud selgitus.</w:t>
            </w:r>
          </w:p>
          <w:p w14:paraId="429D4863"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 xml:space="preserve">Leiame, et eelnõuga lisatav </w:t>
            </w:r>
            <w:r w:rsidRPr="0019447F">
              <w:rPr>
                <w:rFonts w:ascii="Times New Roman" w:hAnsi="Times New Roman" w:cs="Times New Roman"/>
                <w:sz w:val="24"/>
                <w:szCs w:val="24"/>
                <w:lang w:val="et-EE"/>
              </w:rPr>
              <w:t>LS § 190</w:t>
            </w:r>
            <w:r>
              <w:rPr>
                <w:rFonts w:ascii="Times New Roman" w:hAnsi="Times New Roman" w:cs="Times New Roman"/>
                <w:sz w:val="24"/>
                <w:szCs w:val="24"/>
                <w:vertAlign w:val="superscript"/>
                <w:lang w:val="et-EE"/>
              </w:rPr>
              <w:t>14</w:t>
            </w:r>
            <w:r w:rsidRPr="0019447F">
              <w:rPr>
                <w:rFonts w:ascii="Times New Roman" w:hAnsi="Times New Roman" w:cs="Times New Roman"/>
                <w:sz w:val="24"/>
                <w:szCs w:val="24"/>
                <w:lang w:val="et-EE"/>
              </w:rPr>
              <w:t xml:space="preserve"> lõige 5</w:t>
            </w:r>
            <w:r>
              <w:rPr>
                <w:rFonts w:ascii="Times New Roman" w:hAnsi="Times New Roman" w:cs="Times New Roman"/>
                <w:sz w:val="24"/>
                <w:szCs w:val="24"/>
                <w:lang w:val="et-EE"/>
              </w:rPr>
              <w:t>, mis</w:t>
            </w:r>
            <w:r w:rsidRPr="0019447F">
              <w:rPr>
                <w:rFonts w:ascii="Times New Roman" w:hAnsi="Times New Roman" w:cs="Times New Roman"/>
                <w:sz w:val="24"/>
                <w:szCs w:val="24"/>
                <w:lang w:val="et-EE"/>
              </w:rPr>
              <w:t xml:space="preserve"> nõuab isikusamasuse tuvastamist, vanuse ja juhtimisõiguse kontrolli, on tavapärased ja proportsionaalsed nõuded teenusele, mille kasutamiseks on seaduses kehtestatud vanuse alammäär ja juhtimisõiguse nõue. Kaitstav õigushüve on </w:t>
            </w:r>
            <w:r>
              <w:rPr>
                <w:rFonts w:ascii="Times New Roman" w:hAnsi="Times New Roman" w:cs="Times New Roman"/>
                <w:sz w:val="24"/>
                <w:szCs w:val="24"/>
                <w:lang w:val="et-EE"/>
              </w:rPr>
              <w:t xml:space="preserve">antud juhul </w:t>
            </w:r>
            <w:r w:rsidRPr="0019447F">
              <w:rPr>
                <w:rFonts w:ascii="Times New Roman" w:hAnsi="Times New Roman" w:cs="Times New Roman"/>
                <w:sz w:val="24"/>
                <w:szCs w:val="24"/>
                <w:lang w:val="et-EE"/>
              </w:rPr>
              <w:t>alaealiste elu ja tervis.</w:t>
            </w:r>
          </w:p>
          <w:p w14:paraId="26EEDE40" w14:textId="77777777" w:rsidR="008609D2" w:rsidRDefault="008609D2" w:rsidP="00FE2674">
            <w:pPr>
              <w:jc w:val="both"/>
              <w:rPr>
                <w:rFonts w:ascii="Times New Roman" w:hAnsi="Times New Roman" w:cs="Times New Roman"/>
                <w:sz w:val="24"/>
                <w:szCs w:val="24"/>
                <w:lang w:val="et-EE"/>
              </w:rPr>
            </w:pPr>
          </w:p>
          <w:p w14:paraId="34D10063" w14:textId="77777777" w:rsidR="008609D2" w:rsidRPr="008C3128" w:rsidRDefault="008609D2" w:rsidP="00FE2674">
            <w:pPr>
              <w:jc w:val="both"/>
              <w:rPr>
                <w:rFonts w:ascii="Times New Roman" w:hAnsi="Times New Roman" w:cs="Times New Roman"/>
                <w:sz w:val="24"/>
                <w:szCs w:val="24"/>
                <w:lang w:val="et-EE"/>
              </w:rPr>
            </w:pPr>
            <w:r w:rsidRPr="0019447F">
              <w:rPr>
                <w:rFonts w:ascii="Times New Roman" w:hAnsi="Times New Roman" w:cs="Times New Roman"/>
                <w:sz w:val="24"/>
                <w:szCs w:val="24"/>
                <w:lang w:val="et-EE"/>
              </w:rPr>
              <w:t xml:space="preserve">Teiseks ei </w:t>
            </w:r>
            <w:r>
              <w:rPr>
                <w:rFonts w:ascii="Times New Roman" w:hAnsi="Times New Roman" w:cs="Times New Roman"/>
                <w:sz w:val="24"/>
                <w:szCs w:val="24"/>
                <w:lang w:val="et-EE"/>
              </w:rPr>
              <w:t xml:space="preserve">saa me nõustuda väitega, et </w:t>
            </w:r>
            <w:r w:rsidRPr="0019447F">
              <w:rPr>
                <w:rFonts w:ascii="Times New Roman" w:hAnsi="Times New Roman" w:cs="Times New Roman"/>
                <w:sz w:val="24"/>
                <w:szCs w:val="24"/>
                <w:lang w:val="et-EE"/>
              </w:rPr>
              <w:t>risk on madal: seletuskirja tabelist 1 nähtub, et 2025. aastal moodustasid alaealis</w:t>
            </w:r>
            <w:r>
              <w:rPr>
                <w:rFonts w:ascii="Times New Roman" w:hAnsi="Times New Roman" w:cs="Times New Roman"/>
                <w:sz w:val="24"/>
                <w:szCs w:val="24"/>
                <w:lang w:val="et-EE"/>
              </w:rPr>
              <w:t>t</w:t>
            </w:r>
            <w:r w:rsidRPr="0019447F">
              <w:rPr>
                <w:rFonts w:ascii="Times New Roman" w:hAnsi="Times New Roman" w:cs="Times New Roman"/>
                <w:sz w:val="24"/>
                <w:szCs w:val="24"/>
                <w:lang w:val="et-EE"/>
              </w:rPr>
              <w:t xml:space="preserve">e </w:t>
            </w:r>
            <w:proofErr w:type="spellStart"/>
            <w:r w:rsidRPr="0019447F">
              <w:rPr>
                <w:rFonts w:ascii="Times New Roman" w:hAnsi="Times New Roman" w:cs="Times New Roman"/>
                <w:sz w:val="24"/>
                <w:szCs w:val="24"/>
                <w:lang w:val="et-EE"/>
              </w:rPr>
              <w:t>kergliikuriõnnetuste</w:t>
            </w:r>
            <w:proofErr w:type="spellEnd"/>
            <w:r w:rsidRPr="0019447F">
              <w:rPr>
                <w:rFonts w:ascii="Times New Roman" w:hAnsi="Times New Roman" w:cs="Times New Roman"/>
                <w:sz w:val="24"/>
                <w:szCs w:val="24"/>
                <w:lang w:val="et-EE"/>
              </w:rPr>
              <w:t xml:space="preserve"> kannatanutest ligi 32% (102 vigastatut) ning 10–15-aastaste osalus on viie aasta jooksul kasvanud 15-lt 80-le.</w:t>
            </w:r>
          </w:p>
        </w:tc>
      </w:tr>
      <w:tr w:rsidR="008609D2" w:rsidRPr="008C3128" w14:paraId="78C01C62" w14:textId="77777777" w:rsidTr="00FE2674">
        <w:tc>
          <w:tcPr>
            <w:tcW w:w="4387" w:type="dxa"/>
          </w:tcPr>
          <w:p w14:paraId="53DD5410"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2. </w:t>
            </w:r>
            <w:r w:rsidRPr="008C3128">
              <w:rPr>
                <w:rFonts w:ascii="Times New Roman" w:hAnsi="Times New Roman" w:cs="Times New Roman"/>
                <w:sz w:val="24"/>
                <w:szCs w:val="24"/>
                <w:lang w:val="et-EE"/>
              </w:rPr>
              <w:t>Ebavõrdne kohtlemine võrreldes mootorsõidukitega</w:t>
            </w:r>
          </w:p>
          <w:p w14:paraId="6CEEB99C" w14:textId="77777777" w:rsidR="008609D2" w:rsidRDefault="008609D2" w:rsidP="00FE2674">
            <w:pPr>
              <w:jc w:val="both"/>
              <w:rPr>
                <w:rFonts w:ascii="Times New Roman" w:hAnsi="Times New Roman" w:cs="Times New Roman"/>
                <w:sz w:val="24"/>
                <w:szCs w:val="24"/>
                <w:lang w:val="et-EE"/>
              </w:rPr>
            </w:pPr>
          </w:p>
          <w:p w14:paraId="1D5380AC"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M</w:t>
            </w:r>
            <w:r w:rsidRPr="008C3128">
              <w:rPr>
                <w:rFonts w:ascii="Times New Roman" w:hAnsi="Times New Roman" w:cs="Times New Roman"/>
                <w:sz w:val="24"/>
                <w:szCs w:val="24"/>
                <w:lang w:val="et-EE"/>
              </w:rPr>
              <w:t xml:space="preserve">ootorsõidukid põhjustavad liikluses oluliselt rohkem õnnetusi, vigastusi ja kahjusid kui </w:t>
            </w:r>
            <w:proofErr w:type="spellStart"/>
            <w:r w:rsidRPr="008C3128">
              <w:rPr>
                <w:rFonts w:ascii="Times New Roman" w:hAnsi="Times New Roman" w:cs="Times New Roman"/>
                <w:sz w:val="24"/>
                <w:szCs w:val="24"/>
                <w:lang w:val="et-EE"/>
              </w:rPr>
              <w:t>kergliikurid</w:t>
            </w:r>
            <w:proofErr w:type="spellEnd"/>
            <w:r w:rsidRPr="008C3128">
              <w:rPr>
                <w:rFonts w:ascii="Times New Roman" w:hAnsi="Times New Roman" w:cs="Times New Roman"/>
                <w:sz w:val="24"/>
                <w:szCs w:val="24"/>
                <w:lang w:val="et-EE"/>
              </w:rPr>
              <w:t>. Sellest hoolimata ei nõuta mootorsõidukite kasutamisel juhiloa või isikusamasuse kontrollimist iga sõidu alguses ega rakendata tehnilisi lahendusi, nagu biomeetriline tuvastus või ID-kaardi lugemine sõiduki käivitamiseks.</w:t>
            </w:r>
          </w:p>
          <w:p w14:paraId="277C08A6" w14:textId="77777777" w:rsidR="008609D2" w:rsidRDefault="008609D2" w:rsidP="00FE2674">
            <w:pPr>
              <w:jc w:val="both"/>
              <w:rPr>
                <w:rFonts w:ascii="Times New Roman" w:hAnsi="Times New Roman" w:cs="Times New Roman"/>
                <w:sz w:val="24"/>
                <w:szCs w:val="24"/>
                <w:lang w:val="et-EE"/>
              </w:rPr>
            </w:pPr>
          </w:p>
          <w:p w14:paraId="5C648AB1"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Juhtimisõigust kontrollitakse mootorsõidukite puhul kas juhiloa väljastamisel või pistelise järelevalve käigus. Kavandatav lähenemine </w:t>
            </w:r>
            <w:proofErr w:type="spellStart"/>
            <w:r w:rsidRPr="008C3128">
              <w:rPr>
                <w:rFonts w:ascii="Times New Roman" w:hAnsi="Times New Roman" w:cs="Times New Roman"/>
                <w:sz w:val="24"/>
                <w:szCs w:val="24"/>
                <w:lang w:val="et-EE"/>
              </w:rPr>
              <w:t>kergliikurite</w:t>
            </w:r>
            <w:proofErr w:type="spellEnd"/>
            <w:r w:rsidRPr="008C3128">
              <w:rPr>
                <w:rFonts w:ascii="Times New Roman" w:hAnsi="Times New Roman" w:cs="Times New Roman"/>
                <w:sz w:val="24"/>
                <w:szCs w:val="24"/>
                <w:lang w:val="et-EE"/>
              </w:rPr>
              <w:t xml:space="preserve"> puhul kehtestab aga pideva ja tehniliselt nõudliku kontrollikohustuse, mis on rangem kui kõrgema riskiga transpordiliikide puhul. See ei ole kooskõlas riskipõhise regulatsiooni põhimõttega.</w:t>
            </w:r>
          </w:p>
          <w:p w14:paraId="18297F98"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0B10B527" w14:textId="77777777" w:rsidR="008609D2" w:rsidRPr="00684979"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Antud selgitus</w:t>
            </w:r>
            <w:r w:rsidRPr="00684979">
              <w:rPr>
                <w:rFonts w:ascii="Times New Roman" w:hAnsi="Times New Roman" w:cs="Times New Roman"/>
                <w:b/>
                <w:bCs/>
                <w:sz w:val="24"/>
                <w:szCs w:val="24"/>
                <w:lang w:val="et-EE"/>
              </w:rPr>
              <w:t>.</w:t>
            </w:r>
          </w:p>
          <w:p w14:paraId="1B023EDC"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Teenusosutajal on ka mootorsõidukite rendi- või üüriteenuse osutamisel kohustus kontrollida juhtimisõiguse olemasolu.</w:t>
            </w:r>
          </w:p>
          <w:p w14:paraId="40323F69" w14:textId="77777777" w:rsidR="008609D2" w:rsidRDefault="008609D2" w:rsidP="00FE2674">
            <w:pPr>
              <w:jc w:val="both"/>
              <w:rPr>
                <w:rFonts w:ascii="Times New Roman" w:hAnsi="Times New Roman" w:cs="Times New Roman"/>
                <w:sz w:val="24"/>
                <w:szCs w:val="24"/>
                <w:lang w:val="et-EE"/>
              </w:rPr>
            </w:pPr>
          </w:p>
          <w:p w14:paraId="62B76F8A"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Tavapäraselt kontrollib m</w:t>
            </w:r>
            <w:r w:rsidRPr="00717E36">
              <w:rPr>
                <w:rFonts w:ascii="Times New Roman" w:hAnsi="Times New Roman" w:cs="Times New Roman"/>
                <w:sz w:val="24"/>
                <w:szCs w:val="24"/>
                <w:lang w:val="et-EE"/>
              </w:rPr>
              <w:t xml:space="preserve">ootorsõidukite </w:t>
            </w:r>
            <w:r>
              <w:rPr>
                <w:rFonts w:ascii="Times New Roman" w:hAnsi="Times New Roman" w:cs="Times New Roman"/>
                <w:sz w:val="24"/>
                <w:szCs w:val="24"/>
                <w:lang w:val="et-EE"/>
              </w:rPr>
              <w:t xml:space="preserve">üüri- või </w:t>
            </w:r>
            <w:r w:rsidRPr="00717E36">
              <w:rPr>
                <w:rFonts w:ascii="Times New Roman" w:hAnsi="Times New Roman" w:cs="Times New Roman"/>
                <w:sz w:val="24"/>
                <w:szCs w:val="24"/>
                <w:lang w:val="et-EE"/>
              </w:rPr>
              <w:t>renditeenuse</w:t>
            </w:r>
            <w:r>
              <w:rPr>
                <w:rFonts w:ascii="Times New Roman" w:hAnsi="Times New Roman" w:cs="Times New Roman"/>
                <w:sz w:val="24"/>
                <w:szCs w:val="24"/>
                <w:lang w:val="et-EE"/>
              </w:rPr>
              <w:t xml:space="preserve"> puhul</w:t>
            </w:r>
            <w:r w:rsidRPr="00717E36">
              <w:rPr>
                <w:rFonts w:ascii="Times New Roman" w:hAnsi="Times New Roman" w:cs="Times New Roman"/>
                <w:sz w:val="24"/>
                <w:szCs w:val="24"/>
                <w:lang w:val="et-EE"/>
              </w:rPr>
              <w:t xml:space="preserve"> teenuse osutaja juhiluba enne sõiduki üleandmist.</w:t>
            </w:r>
          </w:p>
          <w:p w14:paraId="323EFD84" w14:textId="77777777" w:rsidR="008609D2" w:rsidRDefault="008609D2" w:rsidP="00FE2674">
            <w:pPr>
              <w:jc w:val="both"/>
              <w:rPr>
                <w:rFonts w:ascii="Times New Roman" w:hAnsi="Times New Roman" w:cs="Times New Roman"/>
                <w:sz w:val="24"/>
                <w:szCs w:val="24"/>
                <w:lang w:val="et-EE"/>
              </w:rPr>
            </w:pPr>
          </w:p>
          <w:p w14:paraId="35907883"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Kui mootorsõiduki rendile- või üürile andmine toimub mobiilirakenduse vahendusel, siis tehakse kontroll konto loomisel ja esmakordsel teenuse kasutamisel. Edasine kontrolli tegemise sagedus selliselt teenuse osutamisel  ei ole reguleeritud, kuid seadusest tulenevalt ei tohi mootorsõidukit juhtima lubada isikut, kellel puudub juhtimisõigus. Meile teadaolevalt teevad teenusepakkujad hilisemat kontrolli pisteliselt või teatud regulaarsusega. </w:t>
            </w:r>
          </w:p>
          <w:p w14:paraId="026BFEFA" w14:textId="77777777" w:rsidR="008609D2" w:rsidRDefault="008609D2" w:rsidP="00FE2674">
            <w:pPr>
              <w:jc w:val="both"/>
              <w:rPr>
                <w:rFonts w:ascii="Times New Roman" w:hAnsi="Times New Roman" w:cs="Times New Roman"/>
                <w:sz w:val="24"/>
                <w:szCs w:val="24"/>
                <w:lang w:val="et-EE"/>
              </w:rPr>
            </w:pPr>
          </w:p>
          <w:p w14:paraId="042177F1" w14:textId="77777777" w:rsidR="008609D2" w:rsidRDefault="008609D2" w:rsidP="00FE2674">
            <w:pPr>
              <w:jc w:val="both"/>
              <w:rPr>
                <w:rFonts w:ascii="Times New Roman" w:hAnsi="Times New Roman" w:cs="Times New Roman"/>
                <w:sz w:val="24"/>
                <w:szCs w:val="24"/>
                <w:lang w:val="et-EE"/>
              </w:rPr>
            </w:pPr>
            <w:bookmarkStart w:id="3" w:name="OLE_LINK4"/>
            <w:r w:rsidRPr="00717E36">
              <w:rPr>
                <w:rFonts w:ascii="Times New Roman" w:hAnsi="Times New Roman" w:cs="Times New Roman"/>
                <w:sz w:val="24"/>
                <w:szCs w:val="24"/>
                <w:lang w:val="et-EE"/>
              </w:rPr>
              <w:t xml:space="preserve">Eelnõu eesmärk ei ole kehtestada </w:t>
            </w:r>
            <w:proofErr w:type="spellStart"/>
            <w:r>
              <w:rPr>
                <w:rFonts w:ascii="Times New Roman" w:hAnsi="Times New Roman" w:cs="Times New Roman"/>
                <w:sz w:val="24"/>
                <w:szCs w:val="24"/>
                <w:lang w:val="et-EE"/>
              </w:rPr>
              <w:t>k</w:t>
            </w:r>
            <w:r w:rsidRPr="008947AE">
              <w:rPr>
                <w:rFonts w:ascii="Times New Roman" w:hAnsi="Times New Roman" w:cs="Times New Roman"/>
                <w:sz w:val="24"/>
                <w:szCs w:val="24"/>
                <w:lang w:val="et-EE"/>
              </w:rPr>
              <w:t>ergliikuri</w:t>
            </w:r>
            <w:proofErr w:type="spellEnd"/>
            <w:r w:rsidRPr="008947AE">
              <w:rPr>
                <w:rFonts w:ascii="Times New Roman" w:hAnsi="Times New Roman" w:cs="Times New Roman"/>
                <w:sz w:val="24"/>
                <w:szCs w:val="24"/>
                <w:lang w:val="et-EE"/>
              </w:rPr>
              <w:t xml:space="preserve">, </w:t>
            </w:r>
            <w:proofErr w:type="spellStart"/>
            <w:r w:rsidRPr="008947AE">
              <w:rPr>
                <w:rFonts w:ascii="Times New Roman" w:hAnsi="Times New Roman" w:cs="Times New Roman"/>
                <w:sz w:val="24"/>
                <w:szCs w:val="24"/>
                <w:lang w:val="et-EE"/>
              </w:rPr>
              <w:t>pisimopeedi</w:t>
            </w:r>
            <w:proofErr w:type="spellEnd"/>
            <w:r w:rsidRPr="008947AE">
              <w:rPr>
                <w:rFonts w:ascii="Times New Roman" w:hAnsi="Times New Roman" w:cs="Times New Roman"/>
                <w:sz w:val="24"/>
                <w:szCs w:val="24"/>
                <w:lang w:val="et-EE"/>
              </w:rPr>
              <w:t xml:space="preserve"> </w:t>
            </w:r>
            <w:bookmarkEnd w:id="3"/>
            <w:r w:rsidRPr="008947AE">
              <w:rPr>
                <w:rFonts w:ascii="Times New Roman" w:hAnsi="Times New Roman" w:cs="Times New Roman"/>
                <w:sz w:val="24"/>
                <w:szCs w:val="24"/>
                <w:lang w:val="et-EE"/>
              </w:rPr>
              <w:t xml:space="preserve">või jalgratta rendile või üürile andmisega </w:t>
            </w:r>
            <w:r>
              <w:rPr>
                <w:rFonts w:ascii="Times New Roman" w:hAnsi="Times New Roman" w:cs="Times New Roman"/>
                <w:sz w:val="24"/>
                <w:szCs w:val="24"/>
                <w:lang w:val="et-EE"/>
              </w:rPr>
              <w:t xml:space="preserve">tegelevale ettevõtjale </w:t>
            </w:r>
            <w:r w:rsidRPr="00717E36">
              <w:rPr>
                <w:rFonts w:ascii="Times New Roman" w:hAnsi="Times New Roman" w:cs="Times New Roman"/>
                <w:sz w:val="24"/>
                <w:szCs w:val="24"/>
                <w:lang w:val="et-EE"/>
              </w:rPr>
              <w:t>rangemat režiimi kui mootorsõidukitele, vaid tagada võrreldav kontrollitase teenuseliigis, kus füüsiline kontroll puudub.</w:t>
            </w:r>
            <w:r>
              <w:rPr>
                <w:rFonts w:ascii="Times New Roman" w:hAnsi="Times New Roman" w:cs="Times New Roman"/>
                <w:sz w:val="24"/>
                <w:szCs w:val="24"/>
                <w:lang w:val="et-EE"/>
              </w:rPr>
              <w:t xml:space="preserve"> Eelnõu ei nõua  praegu </w:t>
            </w:r>
            <w:r w:rsidRPr="00717E36">
              <w:rPr>
                <w:rFonts w:ascii="Times New Roman" w:hAnsi="Times New Roman" w:cs="Times New Roman"/>
                <w:sz w:val="24"/>
                <w:szCs w:val="24"/>
                <w:lang w:val="et-EE"/>
              </w:rPr>
              <w:t>iga sõidu alguses juhiloa kontrolli ega biomeetrilist tuvastust – LS § 190</w:t>
            </w:r>
            <w:r>
              <w:rPr>
                <w:rFonts w:ascii="Times New Roman" w:hAnsi="Times New Roman" w:cs="Times New Roman"/>
                <w:sz w:val="24"/>
                <w:szCs w:val="24"/>
                <w:vertAlign w:val="superscript"/>
                <w:lang w:val="et-EE"/>
              </w:rPr>
              <w:t>14</w:t>
            </w:r>
            <w:r w:rsidRPr="00717E36">
              <w:rPr>
                <w:rFonts w:ascii="Times New Roman" w:hAnsi="Times New Roman" w:cs="Times New Roman"/>
                <w:sz w:val="24"/>
                <w:szCs w:val="24"/>
                <w:lang w:val="et-EE"/>
              </w:rPr>
              <w:t xml:space="preserve"> lõige 5 nõuab esmast kontrolli enne teenuse osutamise alustamist (st kasutajakonto loomise etapis)</w:t>
            </w:r>
            <w:r>
              <w:rPr>
                <w:rFonts w:ascii="Times New Roman" w:hAnsi="Times New Roman" w:cs="Times New Roman"/>
                <w:sz w:val="24"/>
                <w:szCs w:val="24"/>
                <w:lang w:val="et-EE"/>
              </w:rPr>
              <w:t xml:space="preserve"> ning asjakohaseid ja tõhusaid meetmeid edaspidisel </w:t>
            </w:r>
            <w:bookmarkStart w:id="4" w:name="OLE_LINK1"/>
            <w:r>
              <w:rPr>
                <w:rFonts w:ascii="Times New Roman" w:hAnsi="Times New Roman" w:cs="Times New Roman"/>
                <w:sz w:val="24"/>
                <w:szCs w:val="24"/>
                <w:lang w:val="et-EE"/>
              </w:rPr>
              <w:t>kasutamisel</w:t>
            </w:r>
            <w:bookmarkEnd w:id="4"/>
            <w:r>
              <w:rPr>
                <w:rFonts w:ascii="Times New Roman" w:hAnsi="Times New Roman" w:cs="Times New Roman"/>
                <w:sz w:val="24"/>
                <w:szCs w:val="24"/>
                <w:lang w:val="et-EE"/>
              </w:rPr>
              <w:t xml:space="preserve">, st et </w:t>
            </w:r>
            <w:bookmarkStart w:id="5" w:name="OLE_LINK2"/>
            <w:r>
              <w:rPr>
                <w:rFonts w:ascii="Times New Roman" w:hAnsi="Times New Roman" w:cs="Times New Roman"/>
                <w:sz w:val="24"/>
                <w:szCs w:val="24"/>
                <w:lang w:val="et-EE"/>
              </w:rPr>
              <w:t xml:space="preserve">isikusamasust </w:t>
            </w:r>
            <w:bookmarkEnd w:id="5"/>
            <w:r>
              <w:rPr>
                <w:rFonts w:ascii="Times New Roman" w:hAnsi="Times New Roman" w:cs="Times New Roman"/>
                <w:sz w:val="24"/>
                <w:szCs w:val="24"/>
                <w:lang w:val="et-EE"/>
              </w:rPr>
              <w:t xml:space="preserve">ning  juhtimisõigust ja vanust tuleb kontrollida </w:t>
            </w:r>
            <w:r>
              <w:rPr>
                <w:rFonts w:ascii="Times New Roman" w:hAnsi="Times New Roman" w:cs="Times New Roman"/>
                <w:sz w:val="24"/>
                <w:szCs w:val="24"/>
                <w:lang w:val="et-EE"/>
              </w:rPr>
              <w:lastRenderedPageBreak/>
              <w:t>sellise mõistliku regulaarsusega, et riskid oleksid maandatud</w:t>
            </w:r>
            <w:r w:rsidRPr="00717E36">
              <w:rPr>
                <w:rFonts w:ascii="Times New Roman" w:hAnsi="Times New Roman" w:cs="Times New Roman"/>
                <w:sz w:val="24"/>
                <w:szCs w:val="24"/>
                <w:lang w:val="et-EE"/>
              </w:rPr>
              <w:t>.</w:t>
            </w:r>
          </w:p>
          <w:p w14:paraId="13031818"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2932C2ED" w14:textId="77777777" w:rsidTr="00FE2674">
        <w:tc>
          <w:tcPr>
            <w:tcW w:w="4387" w:type="dxa"/>
          </w:tcPr>
          <w:p w14:paraId="7D0DDE16"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3. </w:t>
            </w:r>
            <w:r w:rsidRPr="008C3128">
              <w:rPr>
                <w:rFonts w:ascii="Times New Roman" w:hAnsi="Times New Roman" w:cs="Times New Roman"/>
                <w:sz w:val="24"/>
                <w:szCs w:val="24"/>
                <w:lang w:val="et-EE"/>
              </w:rPr>
              <w:t>Tehniline teostamatus ja tulemuspõhine vastutus</w:t>
            </w:r>
          </w:p>
          <w:p w14:paraId="180DEB9B" w14:textId="77777777" w:rsidR="008609D2" w:rsidRDefault="008609D2" w:rsidP="00FE2674">
            <w:pPr>
              <w:jc w:val="both"/>
              <w:rPr>
                <w:rFonts w:ascii="Times New Roman" w:hAnsi="Times New Roman" w:cs="Times New Roman"/>
                <w:sz w:val="24"/>
                <w:szCs w:val="24"/>
                <w:lang w:val="et-EE"/>
              </w:rPr>
            </w:pPr>
          </w:p>
          <w:p w14:paraId="6914454A"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w:t>
            </w:r>
            <w:r w:rsidRPr="008C3128">
              <w:rPr>
                <w:rFonts w:ascii="Times New Roman" w:hAnsi="Times New Roman" w:cs="Times New Roman"/>
                <w:sz w:val="24"/>
                <w:szCs w:val="24"/>
                <w:lang w:val="et-EE"/>
              </w:rPr>
              <w:t xml:space="preserve">elnõu kohaselt peab ettevõtja rakendama meetmeid, mis tagavad, et sõidukit ei saa kasutada nõuetele mittevastav isik. Praktikas ei ole võimalik tagada 100% kindlust, et konto kasutab alati õige isik. </w:t>
            </w:r>
          </w:p>
          <w:p w14:paraId="49B319A0" w14:textId="77777777" w:rsidR="008609D2" w:rsidRDefault="008609D2" w:rsidP="00FE2674">
            <w:pPr>
              <w:jc w:val="both"/>
              <w:rPr>
                <w:rFonts w:ascii="Times New Roman" w:hAnsi="Times New Roman" w:cs="Times New Roman"/>
                <w:sz w:val="24"/>
                <w:szCs w:val="24"/>
                <w:lang w:val="et-EE"/>
              </w:rPr>
            </w:pPr>
          </w:p>
          <w:p w14:paraId="76EADE9F"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Kaasaegsed tehnoloogilised lahendused (nt näotuvastus, </w:t>
            </w:r>
            <w:proofErr w:type="spellStart"/>
            <w:r w:rsidRPr="008C3128">
              <w:rPr>
                <w:rFonts w:ascii="Times New Roman" w:hAnsi="Times New Roman" w:cs="Times New Roman"/>
                <w:sz w:val="24"/>
                <w:szCs w:val="24"/>
                <w:lang w:val="et-EE"/>
              </w:rPr>
              <w:t>biomeetria</w:t>
            </w:r>
            <w:proofErr w:type="spellEnd"/>
            <w:r w:rsidRPr="008C3128">
              <w:rPr>
                <w:rFonts w:ascii="Times New Roman" w:hAnsi="Times New Roman" w:cs="Times New Roman"/>
                <w:sz w:val="24"/>
                <w:szCs w:val="24"/>
                <w:lang w:val="et-EE"/>
              </w:rPr>
              <w:t>) ei ole eksimatud ning on erineval määral möödapääsetavad. See tähendab, et ettevõtja võib jääda vastutavaks ka olukorras, kus on rakendatud kõik mõistlikud ja turul tavapärased meetmed.</w:t>
            </w:r>
          </w:p>
          <w:p w14:paraId="2B6B6F40" w14:textId="77777777" w:rsidR="008609D2" w:rsidRDefault="008609D2" w:rsidP="00FE2674">
            <w:pPr>
              <w:jc w:val="both"/>
              <w:rPr>
                <w:rFonts w:ascii="Times New Roman" w:hAnsi="Times New Roman" w:cs="Times New Roman"/>
                <w:sz w:val="24"/>
                <w:szCs w:val="24"/>
                <w:lang w:val="et-EE"/>
              </w:rPr>
            </w:pPr>
          </w:p>
          <w:p w14:paraId="5397BCE5"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Selline tulemuspõhine kohustus ilma selge määratluseta, millal loetakse nõue täidetuks, tekitab olulise õigusliku ebakindluse.</w:t>
            </w:r>
          </w:p>
          <w:p w14:paraId="7F368470"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6983C86D" w14:textId="77777777" w:rsidR="008609D2" w:rsidRPr="004B14C1" w:rsidRDefault="008609D2" w:rsidP="00FE2674">
            <w:pPr>
              <w:jc w:val="both"/>
              <w:rPr>
                <w:rFonts w:ascii="Times New Roman" w:hAnsi="Times New Roman" w:cs="Times New Roman"/>
                <w:b/>
                <w:bCs/>
                <w:sz w:val="24"/>
                <w:szCs w:val="24"/>
                <w:lang w:val="et-EE"/>
              </w:rPr>
            </w:pPr>
            <w:r w:rsidRPr="004B14C1">
              <w:rPr>
                <w:rFonts w:ascii="Times New Roman" w:hAnsi="Times New Roman" w:cs="Times New Roman"/>
                <w:b/>
                <w:bCs/>
                <w:sz w:val="24"/>
                <w:szCs w:val="24"/>
                <w:lang w:val="et-EE"/>
              </w:rPr>
              <w:t xml:space="preserve">Antud selgitus. </w:t>
            </w:r>
          </w:p>
          <w:p w14:paraId="7FACF4A8" w14:textId="77777777" w:rsidR="008609D2" w:rsidRPr="008C3128"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Mõistame, et elektrooniliste kanalite kaudu isikusamasuste tuvastamine ja vanuse ning juhtimisõiguse kontroll ei pruugi praktikas anda 100% kindlust. </w:t>
            </w:r>
            <w:r w:rsidRPr="004B14C1">
              <w:rPr>
                <w:rFonts w:ascii="Times New Roman" w:hAnsi="Times New Roman" w:cs="Times New Roman"/>
                <w:sz w:val="24"/>
                <w:szCs w:val="24"/>
                <w:lang w:val="et-EE"/>
              </w:rPr>
              <w:t>LS § 190</w:t>
            </w:r>
            <w:r>
              <w:rPr>
                <w:rFonts w:ascii="Times New Roman" w:hAnsi="Times New Roman" w:cs="Times New Roman"/>
                <w:sz w:val="24"/>
                <w:szCs w:val="24"/>
                <w:vertAlign w:val="superscript"/>
                <w:lang w:val="et-EE"/>
              </w:rPr>
              <w:t>14</w:t>
            </w:r>
            <w:r w:rsidRPr="004B14C1">
              <w:rPr>
                <w:rFonts w:ascii="Times New Roman" w:hAnsi="Times New Roman" w:cs="Times New Roman"/>
                <w:sz w:val="24"/>
                <w:szCs w:val="24"/>
                <w:lang w:val="et-EE"/>
              </w:rPr>
              <w:t xml:space="preserve"> lõige 6 ei nõua absoluutset tagatist, vaid „asjakohaste ja tõhusate meetmete" rakendamist. Seletuskirjas on selgelt sõnastatud, et asjakohasuse ja tõhususe hindamisel lähtutakse proportsionaalsuse põhimõttest – meetmed peavad olema mõistlikus vahekorras teenuse iseloomu, kasutajate arvu ja riskitasemega. </w:t>
            </w:r>
            <w:r>
              <w:rPr>
                <w:rFonts w:ascii="Times New Roman" w:hAnsi="Times New Roman" w:cs="Times New Roman"/>
                <w:sz w:val="24"/>
                <w:szCs w:val="24"/>
                <w:lang w:val="et-EE"/>
              </w:rPr>
              <w:t>Seejuures ei kirjutata e</w:t>
            </w:r>
            <w:r w:rsidRPr="004B14C1">
              <w:rPr>
                <w:rFonts w:ascii="Times New Roman" w:hAnsi="Times New Roman" w:cs="Times New Roman"/>
                <w:sz w:val="24"/>
                <w:szCs w:val="24"/>
                <w:lang w:val="et-EE"/>
              </w:rPr>
              <w:t xml:space="preserve">ttevõtjale </w:t>
            </w:r>
            <w:r>
              <w:rPr>
                <w:rFonts w:ascii="Times New Roman" w:hAnsi="Times New Roman" w:cs="Times New Roman"/>
                <w:sz w:val="24"/>
                <w:szCs w:val="24"/>
                <w:lang w:val="et-EE"/>
              </w:rPr>
              <w:t xml:space="preserve">ette ka </w:t>
            </w:r>
            <w:r w:rsidRPr="004B14C1">
              <w:rPr>
                <w:rFonts w:ascii="Times New Roman" w:hAnsi="Times New Roman" w:cs="Times New Roman"/>
                <w:sz w:val="24"/>
                <w:szCs w:val="24"/>
                <w:lang w:val="et-EE"/>
              </w:rPr>
              <w:t>konkreetset tehnilist lahendust</w:t>
            </w:r>
            <w:r>
              <w:rPr>
                <w:rFonts w:ascii="Times New Roman" w:hAnsi="Times New Roman" w:cs="Times New Roman"/>
                <w:sz w:val="24"/>
                <w:szCs w:val="24"/>
                <w:lang w:val="et-EE"/>
              </w:rPr>
              <w:t xml:space="preserve">. </w:t>
            </w:r>
            <w:r w:rsidRPr="004B14C1">
              <w:rPr>
                <w:rFonts w:ascii="Times New Roman" w:hAnsi="Times New Roman" w:cs="Times New Roman"/>
                <w:sz w:val="24"/>
                <w:szCs w:val="24"/>
                <w:lang w:val="et-EE"/>
              </w:rPr>
              <w:t xml:space="preserve"> </w:t>
            </w:r>
            <w:r>
              <w:rPr>
                <w:rFonts w:ascii="Times New Roman" w:hAnsi="Times New Roman" w:cs="Times New Roman"/>
                <w:sz w:val="24"/>
                <w:szCs w:val="24"/>
                <w:lang w:val="et-EE"/>
              </w:rPr>
              <w:t>Säte on t</w:t>
            </w:r>
            <w:r w:rsidRPr="004B14C1">
              <w:rPr>
                <w:rFonts w:ascii="Times New Roman" w:hAnsi="Times New Roman" w:cs="Times New Roman"/>
                <w:sz w:val="24"/>
                <w:szCs w:val="24"/>
                <w:lang w:val="et-EE"/>
              </w:rPr>
              <w:t>ulemuspõhine ja tehnoloogianeutraalne</w:t>
            </w:r>
            <w:r>
              <w:rPr>
                <w:rFonts w:ascii="Times New Roman" w:hAnsi="Times New Roman" w:cs="Times New Roman"/>
                <w:sz w:val="24"/>
                <w:szCs w:val="24"/>
                <w:lang w:val="et-EE"/>
              </w:rPr>
              <w:t>.</w:t>
            </w:r>
          </w:p>
        </w:tc>
      </w:tr>
      <w:tr w:rsidR="008609D2" w:rsidRPr="008C3128" w14:paraId="3F37F6FF" w14:textId="77777777" w:rsidTr="00FE2674">
        <w:tc>
          <w:tcPr>
            <w:tcW w:w="4387" w:type="dxa"/>
          </w:tcPr>
          <w:p w14:paraId="1B6CB52C"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4. </w:t>
            </w:r>
            <w:r w:rsidRPr="008C3128">
              <w:rPr>
                <w:rFonts w:ascii="Times New Roman" w:hAnsi="Times New Roman" w:cs="Times New Roman"/>
                <w:sz w:val="24"/>
                <w:szCs w:val="24"/>
                <w:lang w:val="et-EE"/>
              </w:rPr>
              <w:t>Ebaproportsionaalne mõju väiksematele ettevõtjatele</w:t>
            </w:r>
          </w:p>
          <w:p w14:paraId="346F1FDE" w14:textId="77777777" w:rsidR="008609D2" w:rsidRDefault="008609D2" w:rsidP="00FE2674">
            <w:pPr>
              <w:jc w:val="both"/>
              <w:rPr>
                <w:rFonts w:ascii="Times New Roman" w:hAnsi="Times New Roman" w:cs="Times New Roman"/>
                <w:sz w:val="24"/>
                <w:szCs w:val="24"/>
                <w:lang w:val="et-EE"/>
              </w:rPr>
            </w:pPr>
          </w:p>
          <w:p w14:paraId="26265B0C"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w:t>
            </w:r>
            <w:r w:rsidRPr="008C3128">
              <w:rPr>
                <w:rFonts w:ascii="Times New Roman" w:hAnsi="Times New Roman" w:cs="Times New Roman"/>
                <w:sz w:val="24"/>
                <w:szCs w:val="24"/>
                <w:lang w:val="et-EE"/>
              </w:rPr>
              <w:t xml:space="preserve">elnõuga kaasnevad arvestatavad IT-arenduse ja halduskulud (sh isikutuvastuslahendused, integratsioonid, andmetöötlus). Suuremad rahvusvahelised ettevõtted suudavad selliseid lahendusi lihtsamini juurutada, kuid väiksematele ja kohalikele ettevõtjatele on tegemist märkimisväärse koormusega. </w:t>
            </w:r>
          </w:p>
          <w:p w14:paraId="287F9535" w14:textId="77777777" w:rsidR="008609D2" w:rsidRDefault="008609D2" w:rsidP="00FE2674">
            <w:pPr>
              <w:jc w:val="both"/>
              <w:rPr>
                <w:rFonts w:ascii="Times New Roman" w:hAnsi="Times New Roman" w:cs="Times New Roman"/>
                <w:sz w:val="24"/>
                <w:szCs w:val="24"/>
                <w:lang w:val="et-EE"/>
              </w:rPr>
            </w:pPr>
          </w:p>
          <w:p w14:paraId="418BCE6C"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See võib viia turu konsolideerumiseni, vähendada konkurentsi ning pidurdada innovatsiooni Eesti mikromobiilsuse sektoris.</w:t>
            </w:r>
          </w:p>
          <w:p w14:paraId="2B7AD99B"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22FAD704" w14:textId="77777777" w:rsidR="008609D2" w:rsidRPr="00340F45" w:rsidRDefault="008609D2" w:rsidP="00FE2674">
            <w:pPr>
              <w:jc w:val="both"/>
              <w:rPr>
                <w:rFonts w:ascii="Times New Roman" w:hAnsi="Times New Roman" w:cs="Times New Roman"/>
                <w:b/>
                <w:bCs/>
                <w:sz w:val="24"/>
                <w:szCs w:val="24"/>
                <w:lang w:val="et-EE"/>
              </w:rPr>
            </w:pPr>
            <w:r w:rsidRPr="00340F45">
              <w:rPr>
                <w:rFonts w:ascii="Times New Roman" w:hAnsi="Times New Roman" w:cs="Times New Roman"/>
                <w:b/>
                <w:bCs/>
                <w:sz w:val="24"/>
                <w:szCs w:val="24"/>
                <w:lang w:val="et-EE"/>
              </w:rPr>
              <w:t>Antud selgitus.</w:t>
            </w:r>
          </w:p>
          <w:p w14:paraId="0C1787C7" w14:textId="77777777" w:rsidR="008609D2" w:rsidRDefault="008609D2" w:rsidP="00FE2674">
            <w:pPr>
              <w:jc w:val="both"/>
              <w:rPr>
                <w:rFonts w:ascii="Times New Roman" w:hAnsi="Times New Roman" w:cs="Times New Roman"/>
                <w:sz w:val="24"/>
                <w:szCs w:val="24"/>
                <w:lang w:val="et-EE"/>
              </w:rPr>
            </w:pPr>
            <w:r w:rsidRPr="00E67B88">
              <w:rPr>
                <w:rFonts w:ascii="Times New Roman" w:hAnsi="Times New Roman" w:cs="Times New Roman"/>
                <w:sz w:val="24"/>
                <w:szCs w:val="24"/>
                <w:lang w:val="et-EE"/>
              </w:rPr>
              <w:t>Mure väiksemate ettevõtjate konkurentsivõime pärast on asjakohane ning seda on arvestatud seletuskirja punktis 6.2, kus mõju ettevõtjatele on hinnatud.</w:t>
            </w:r>
          </w:p>
          <w:p w14:paraId="7DC0902A" w14:textId="77777777" w:rsidR="008609D2" w:rsidRDefault="008609D2" w:rsidP="00FE2674">
            <w:pPr>
              <w:jc w:val="both"/>
              <w:rPr>
                <w:rFonts w:ascii="Times New Roman" w:hAnsi="Times New Roman" w:cs="Times New Roman"/>
                <w:sz w:val="24"/>
                <w:szCs w:val="24"/>
                <w:lang w:val="et-EE"/>
              </w:rPr>
            </w:pPr>
          </w:p>
          <w:p w14:paraId="5F67A845" w14:textId="60525621" w:rsidR="008609D2" w:rsidRDefault="008609D2" w:rsidP="00FE2674">
            <w:pPr>
              <w:jc w:val="both"/>
              <w:rPr>
                <w:rFonts w:ascii="Times New Roman" w:hAnsi="Times New Roman" w:cs="Times New Roman"/>
                <w:sz w:val="24"/>
                <w:szCs w:val="24"/>
                <w:lang w:val="et-EE"/>
              </w:rPr>
            </w:pPr>
            <w:r w:rsidRPr="00E67B88">
              <w:rPr>
                <w:rFonts w:ascii="Times New Roman" w:hAnsi="Times New Roman" w:cs="Times New Roman"/>
                <w:sz w:val="24"/>
                <w:szCs w:val="24"/>
                <w:lang w:val="et-EE"/>
              </w:rPr>
              <w:t xml:space="preserve">Mõju maandamiseks on eelnõus sätestatud üleminekuaeg jõustumiseni 1. </w:t>
            </w:r>
            <w:r w:rsidR="0032085B">
              <w:rPr>
                <w:rFonts w:ascii="Times New Roman" w:hAnsi="Times New Roman" w:cs="Times New Roman"/>
                <w:sz w:val="24"/>
                <w:szCs w:val="24"/>
                <w:lang w:val="et-EE"/>
              </w:rPr>
              <w:t>märtsil</w:t>
            </w:r>
            <w:r w:rsidRPr="00E67B88">
              <w:rPr>
                <w:rFonts w:ascii="Times New Roman" w:hAnsi="Times New Roman" w:cs="Times New Roman"/>
                <w:sz w:val="24"/>
                <w:szCs w:val="24"/>
                <w:lang w:val="et-EE"/>
              </w:rPr>
              <w:t xml:space="preserve"> 2027.</w:t>
            </w:r>
          </w:p>
          <w:p w14:paraId="26AF5993" w14:textId="77777777" w:rsidR="008609D2" w:rsidRDefault="008609D2" w:rsidP="00FE2674">
            <w:pPr>
              <w:jc w:val="both"/>
              <w:rPr>
                <w:rFonts w:ascii="Times New Roman" w:hAnsi="Times New Roman" w:cs="Times New Roman"/>
                <w:sz w:val="24"/>
                <w:szCs w:val="24"/>
                <w:lang w:val="et-EE"/>
              </w:rPr>
            </w:pPr>
          </w:p>
          <w:p w14:paraId="300C3591" w14:textId="77777777" w:rsidR="008609D2" w:rsidRDefault="008609D2" w:rsidP="00FE2674">
            <w:pPr>
              <w:jc w:val="both"/>
              <w:rPr>
                <w:rFonts w:ascii="Times New Roman" w:hAnsi="Times New Roman" w:cs="Times New Roman"/>
                <w:sz w:val="24"/>
                <w:szCs w:val="24"/>
                <w:lang w:val="et-EE"/>
              </w:rPr>
            </w:pPr>
            <w:r w:rsidRPr="00E67B88">
              <w:rPr>
                <w:rFonts w:ascii="Times New Roman" w:hAnsi="Times New Roman" w:cs="Times New Roman"/>
                <w:sz w:val="24"/>
                <w:szCs w:val="24"/>
                <w:lang w:val="et-EE"/>
              </w:rPr>
              <w:t>Eesti turul on vajalikud isikutuvastuse lahendused (</w:t>
            </w:r>
            <w:proofErr w:type="spellStart"/>
            <w:r w:rsidRPr="00E67B88">
              <w:rPr>
                <w:rFonts w:ascii="Times New Roman" w:hAnsi="Times New Roman" w:cs="Times New Roman"/>
                <w:sz w:val="24"/>
                <w:szCs w:val="24"/>
                <w:lang w:val="et-EE"/>
              </w:rPr>
              <w:t>Smart</w:t>
            </w:r>
            <w:proofErr w:type="spellEnd"/>
            <w:r w:rsidRPr="00E67B88">
              <w:rPr>
                <w:rFonts w:ascii="Times New Roman" w:hAnsi="Times New Roman" w:cs="Times New Roman"/>
                <w:sz w:val="24"/>
                <w:szCs w:val="24"/>
                <w:lang w:val="et-EE"/>
              </w:rPr>
              <w:t xml:space="preserve">-ID, Mobiil-ID, dokumendi digitaalne kontroll) laialdaselt kättesaadavad </w:t>
            </w:r>
            <w:r>
              <w:rPr>
                <w:rFonts w:ascii="Times New Roman" w:hAnsi="Times New Roman" w:cs="Times New Roman"/>
                <w:sz w:val="24"/>
                <w:szCs w:val="24"/>
                <w:lang w:val="et-EE"/>
              </w:rPr>
              <w:t xml:space="preserve">ka </w:t>
            </w:r>
            <w:r w:rsidRPr="00E67B88">
              <w:rPr>
                <w:rFonts w:ascii="Times New Roman" w:hAnsi="Times New Roman" w:cs="Times New Roman"/>
                <w:sz w:val="24"/>
                <w:szCs w:val="24"/>
                <w:lang w:val="et-EE"/>
              </w:rPr>
              <w:t>valmislahendusena, mis vähendab arenduse keerukust ja kulusid – ettevõtja ei pea lahendust ehitama nullist, vaid saab kasutada turul pakutavaid API-teenuseid.</w:t>
            </w:r>
          </w:p>
          <w:p w14:paraId="5F6FDB5C" w14:textId="77777777" w:rsidR="008609D2" w:rsidRPr="00E67B88" w:rsidRDefault="008609D2" w:rsidP="00FE2674">
            <w:pPr>
              <w:jc w:val="both"/>
              <w:rPr>
                <w:rFonts w:ascii="Times New Roman" w:hAnsi="Times New Roman" w:cs="Times New Roman"/>
                <w:sz w:val="24"/>
                <w:szCs w:val="24"/>
                <w:lang w:val="et-EE"/>
              </w:rPr>
            </w:pPr>
          </w:p>
          <w:p w14:paraId="613F3089" w14:textId="77777777" w:rsidR="008609D2" w:rsidRDefault="008609D2" w:rsidP="00FE2674">
            <w:pPr>
              <w:jc w:val="both"/>
              <w:rPr>
                <w:rFonts w:ascii="Times New Roman" w:hAnsi="Times New Roman" w:cs="Times New Roman"/>
                <w:sz w:val="24"/>
                <w:szCs w:val="24"/>
                <w:lang w:val="et-EE"/>
              </w:rPr>
            </w:pPr>
            <w:r w:rsidRPr="00E67B88">
              <w:rPr>
                <w:rFonts w:ascii="Times New Roman" w:hAnsi="Times New Roman" w:cs="Times New Roman"/>
                <w:sz w:val="24"/>
                <w:szCs w:val="24"/>
                <w:lang w:val="et-EE"/>
              </w:rPr>
              <w:t>Samas on põhjendatud ka vastupidine argument: praegune olukord, kus kontrollisüsteemid on nõrgad või näilikud, soodustab pigem neid ettevõtjaid, kelle kontrollimeetmed on madalamad. Ühtsed nõuded loovad võrdse konkurentsikeskkonna.</w:t>
            </w:r>
          </w:p>
          <w:p w14:paraId="5035E8FC"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3FAA23CD" w14:textId="77777777" w:rsidTr="00FE2674">
        <w:tc>
          <w:tcPr>
            <w:tcW w:w="4387" w:type="dxa"/>
          </w:tcPr>
          <w:p w14:paraId="610B5A3E"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5. </w:t>
            </w:r>
            <w:r w:rsidRPr="008C3128">
              <w:rPr>
                <w:rFonts w:ascii="Times New Roman" w:hAnsi="Times New Roman" w:cs="Times New Roman"/>
                <w:sz w:val="24"/>
                <w:szCs w:val="24"/>
                <w:lang w:val="et-EE"/>
              </w:rPr>
              <w:t>Negatiivne mõju kasutajakogemusele ja teenuse kättesaadavusele</w:t>
            </w:r>
          </w:p>
          <w:p w14:paraId="0B91F2EA" w14:textId="77777777" w:rsidR="008609D2" w:rsidRDefault="008609D2" w:rsidP="00FE2674">
            <w:pPr>
              <w:jc w:val="both"/>
              <w:rPr>
                <w:rFonts w:ascii="Times New Roman" w:hAnsi="Times New Roman" w:cs="Times New Roman"/>
                <w:sz w:val="24"/>
                <w:szCs w:val="24"/>
                <w:lang w:val="et-EE"/>
              </w:rPr>
            </w:pPr>
          </w:p>
          <w:p w14:paraId="7920AE2E"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lastRenderedPageBreak/>
              <w:t>K</w:t>
            </w:r>
            <w:r w:rsidRPr="008C3128">
              <w:rPr>
                <w:rFonts w:ascii="Times New Roman" w:hAnsi="Times New Roman" w:cs="Times New Roman"/>
                <w:sz w:val="24"/>
                <w:szCs w:val="24"/>
                <w:lang w:val="et-EE"/>
              </w:rPr>
              <w:t>ohustuslikud isikutuvastuse protsessid (nt dokumendi pildistamine, biomeetriline kontroll) muudavad teenuse kasutamise keerukamaks ja ajamahukamaks. Mikromobiilsuse teenuste üks põhiväärtus on nende kiirus ja lihtsus.</w:t>
            </w:r>
          </w:p>
          <w:p w14:paraId="75C71D3C" w14:textId="77777777" w:rsidR="008609D2" w:rsidRDefault="008609D2" w:rsidP="00FE2674">
            <w:pPr>
              <w:jc w:val="both"/>
              <w:rPr>
                <w:rFonts w:ascii="Times New Roman" w:hAnsi="Times New Roman" w:cs="Times New Roman"/>
                <w:sz w:val="24"/>
                <w:szCs w:val="24"/>
                <w:lang w:val="et-EE"/>
              </w:rPr>
            </w:pPr>
          </w:p>
          <w:p w14:paraId="72B970D1"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Lisanduvad sammud vähendavad kasutajate konversiooni, spontaanset kasutust ning võivad muuta teenuse vähem atraktiivseks võrreldes alternatiividega.</w:t>
            </w:r>
          </w:p>
          <w:p w14:paraId="4F2A0307"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19C2FC30" w14:textId="77777777" w:rsidR="008609D2" w:rsidRPr="0011095C" w:rsidRDefault="008609D2" w:rsidP="00FE2674">
            <w:pPr>
              <w:jc w:val="both"/>
              <w:rPr>
                <w:rFonts w:ascii="Times New Roman" w:hAnsi="Times New Roman" w:cs="Times New Roman"/>
                <w:b/>
                <w:bCs/>
                <w:sz w:val="24"/>
                <w:szCs w:val="24"/>
                <w:lang w:val="et-EE"/>
              </w:rPr>
            </w:pPr>
            <w:r w:rsidRPr="0011095C">
              <w:rPr>
                <w:rFonts w:ascii="Times New Roman" w:hAnsi="Times New Roman" w:cs="Times New Roman"/>
                <w:b/>
                <w:bCs/>
                <w:sz w:val="24"/>
                <w:szCs w:val="24"/>
                <w:lang w:val="et-EE"/>
              </w:rPr>
              <w:lastRenderedPageBreak/>
              <w:t>Antud selgitus.</w:t>
            </w:r>
          </w:p>
          <w:p w14:paraId="68516C57" w14:textId="77777777" w:rsidR="008609D2" w:rsidRDefault="008609D2" w:rsidP="00FE2674">
            <w:pPr>
              <w:jc w:val="both"/>
              <w:rPr>
                <w:rFonts w:ascii="Times New Roman" w:hAnsi="Times New Roman" w:cs="Times New Roman"/>
                <w:sz w:val="24"/>
                <w:szCs w:val="24"/>
                <w:lang w:val="et-EE"/>
              </w:rPr>
            </w:pPr>
            <w:r w:rsidRPr="003F1C40">
              <w:rPr>
                <w:rFonts w:ascii="Times New Roman" w:hAnsi="Times New Roman" w:cs="Times New Roman"/>
                <w:sz w:val="24"/>
                <w:szCs w:val="24"/>
                <w:lang w:val="et-EE"/>
              </w:rPr>
              <w:t xml:space="preserve">Mööname, et teenuse osutamine võib </w:t>
            </w:r>
            <w:r>
              <w:rPr>
                <w:rFonts w:ascii="Times New Roman" w:hAnsi="Times New Roman" w:cs="Times New Roman"/>
                <w:sz w:val="24"/>
                <w:szCs w:val="24"/>
                <w:lang w:val="et-EE"/>
              </w:rPr>
              <w:t xml:space="preserve">muuta teenuse kasutamist keerukamaks ja </w:t>
            </w:r>
            <w:r>
              <w:rPr>
                <w:rFonts w:ascii="Times New Roman" w:hAnsi="Times New Roman" w:cs="Times New Roman"/>
                <w:sz w:val="24"/>
                <w:szCs w:val="24"/>
                <w:lang w:val="et-EE"/>
              </w:rPr>
              <w:lastRenderedPageBreak/>
              <w:t>ajamahukamaks. Samas on</w:t>
            </w:r>
            <w:r w:rsidRPr="003F1C40">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nt </w:t>
            </w:r>
            <w:proofErr w:type="spellStart"/>
            <w:r w:rsidRPr="003F1C40">
              <w:rPr>
                <w:rFonts w:ascii="Times New Roman" w:hAnsi="Times New Roman" w:cs="Times New Roman"/>
                <w:sz w:val="24"/>
                <w:szCs w:val="24"/>
                <w:lang w:val="et-EE"/>
              </w:rPr>
              <w:t>Smart</w:t>
            </w:r>
            <w:proofErr w:type="spellEnd"/>
            <w:r w:rsidRPr="003F1C40">
              <w:rPr>
                <w:rFonts w:ascii="Times New Roman" w:hAnsi="Times New Roman" w:cs="Times New Roman"/>
                <w:sz w:val="24"/>
                <w:szCs w:val="24"/>
                <w:lang w:val="et-EE"/>
              </w:rPr>
              <w:t xml:space="preserve">-ID ja Mobiil-ID autentimine Eesti kasutajatele </w:t>
            </w:r>
            <w:r>
              <w:rPr>
                <w:rFonts w:ascii="Times New Roman" w:hAnsi="Times New Roman" w:cs="Times New Roman"/>
                <w:sz w:val="24"/>
                <w:szCs w:val="24"/>
                <w:lang w:val="et-EE"/>
              </w:rPr>
              <w:t xml:space="preserve">piisavalt </w:t>
            </w:r>
            <w:r w:rsidRPr="003F1C40">
              <w:rPr>
                <w:rFonts w:ascii="Times New Roman" w:hAnsi="Times New Roman" w:cs="Times New Roman"/>
                <w:sz w:val="24"/>
                <w:szCs w:val="24"/>
                <w:lang w:val="et-EE"/>
              </w:rPr>
              <w:t>rutiinne ja kiire toiming.</w:t>
            </w:r>
          </w:p>
          <w:p w14:paraId="16B63A92" w14:textId="77777777" w:rsidR="008609D2" w:rsidRDefault="008609D2" w:rsidP="00FE2674">
            <w:pPr>
              <w:jc w:val="both"/>
              <w:rPr>
                <w:rFonts w:ascii="Times New Roman" w:hAnsi="Times New Roman" w:cs="Times New Roman"/>
                <w:sz w:val="24"/>
                <w:szCs w:val="24"/>
                <w:lang w:val="et-EE"/>
              </w:rPr>
            </w:pPr>
          </w:p>
          <w:p w14:paraId="67F1BB45" w14:textId="77777777" w:rsidR="008609D2" w:rsidRPr="0011095C"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Meie hinnangul kaalub k</w:t>
            </w:r>
            <w:r w:rsidRPr="003F1C40">
              <w:rPr>
                <w:rFonts w:ascii="Times New Roman" w:hAnsi="Times New Roman" w:cs="Times New Roman"/>
                <w:sz w:val="24"/>
                <w:szCs w:val="24"/>
                <w:lang w:val="et-EE"/>
              </w:rPr>
              <w:t>aitstav õigushüve – laste elu ja tervis –</w:t>
            </w:r>
            <w:r>
              <w:rPr>
                <w:rFonts w:ascii="Times New Roman" w:hAnsi="Times New Roman" w:cs="Times New Roman"/>
                <w:sz w:val="24"/>
                <w:szCs w:val="24"/>
                <w:lang w:val="et-EE"/>
              </w:rPr>
              <w:t xml:space="preserve"> </w:t>
            </w:r>
            <w:r w:rsidRPr="003F1C40">
              <w:rPr>
                <w:rFonts w:ascii="Times New Roman" w:hAnsi="Times New Roman" w:cs="Times New Roman"/>
                <w:sz w:val="24"/>
                <w:szCs w:val="24"/>
                <w:lang w:val="et-EE"/>
              </w:rPr>
              <w:t>üles teenuse käivitamise mõne</w:t>
            </w:r>
            <w:r>
              <w:rPr>
                <w:rFonts w:ascii="Times New Roman" w:hAnsi="Times New Roman" w:cs="Times New Roman"/>
                <w:sz w:val="24"/>
                <w:szCs w:val="24"/>
                <w:lang w:val="et-EE"/>
              </w:rPr>
              <w:t>- või mõnekümne</w:t>
            </w:r>
            <w:r w:rsidRPr="003F1C40">
              <w:rPr>
                <w:rFonts w:ascii="Times New Roman" w:hAnsi="Times New Roman" w:cs="Times New Roman"/>
                <w:sz w:val="24"/>
                <w:szCs w:val="24"/>
                <w:lang w:val="et-EE"/>
              </w:rPr>
              <w:t>sekundilise viivituse.</w:t>
            </w:r>
          </w:p>
        </w:tc>
      </w:tr>
      <w:tr w:rsidR="008609D2" w:rsidRPr="008C3128" w14:paraId="23D8A54E" w14:textId="77777777" w:rsidTr="00FE2674">
        <w:tc>
          <w:tcPr>
            <w:tcW w:w="4387" w:type="dxa"/>
          </w:tcPr>
          <w:p w14:paraId="7D2C523A" w14:textId="77777777" w:rsidR="008609D2" w:rsidRDefault="008609D2" w:rsidP="00FE2674">
            <w:pPr>
              <w:jc w:val="both"/>
              <w:rPr>
                <w:rFonts w:ascii="Times New Roman" w:hAnsi="Times New Roman" w:cs="Times New Roman"/>
                <w:sz w:val="24"/>
                <w:szCs w:val="24"/>
                <w:lang w:val="et-EE"/>
              </w:rPr>
            </w:pPr>
            <w:bookmarkStart w:id="6" w:name="OLE_LINK6"/>
            <w:r w:rsidRPr="008C3128">
              <w:rPr>
                <w:rFonts w:ascii="Times New Roman" w:hAnsi="Times New Roman" w:cs="Times New Roman"/>
                <w:b/>
                <w:bCs/>
                <w:sz w:val="24"/>
                <w:szCs w:val="24"/>
                <w:lang w:val="et-EE"/>
              </w:rPr>
              <w:lastRenderedPageBreak/>
              <w:t xml:space="preserve">6. </w:t>
            </w:r>
            <w:r w:rsidRPr="008C3128">
              <w:rPr>
                <w:rFonts w:ascii="Times New Roman" w:hAnsi="Times New Roman" w:cs="Times New Roman"/>
                <w:sz w:val="24"/>
                <w:szCs w:val="24"/>
                <w:lang w:val="et-EE"/>
              </w:rPr>
              <w:t>Tegeliku probleemi piiratud adresseerimine</w:t>
            </w:r>
          </w:p>
          <w:p w14:paraId="285B6459" w14:textId="77777777" w:rsidR="008609D2" w:rsidRDefault="008609D2" w:rsidP="00FE2674">
            <w:pPr>
              <w:jc w:val="both"/>
              <w:rPr>
                <w:rFonts w:ascii="Times New Roman" w:hAnsi="Times New Roman" w:cs="Times New Roman"/>
                <w:sz w:val="24"/>
                <w:szCs w:val="24"/>
                <w:lang w:val="et-EE"/>
              </w:rPr>
            </w:pPr>
          </w:p>
          <w:p w14:paraId="552565C0"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E</w:t>
            </w:r>
            <w:r w:rsidRPr="008C3128">
              <w:rPr>
                <w:rFonts w:ascii="Times New Roman" w:hAnsi="Times New Roman" w:cs="Times New Roman"/>
                <w:sz w:val="24"/>
                <w:szCs w:val="24"/>
                <w:lang w:val="et-EE"/>
              </w:rPr>
              <w:t>elnõu keskendub peamiselt teenusepakkujate kontrollikohustuse suurendamisele, kuid ei lahenda piisavalt probleemi algpõhjuseid, milleks on:</w:t>
            </w:r>
          </w:p>
          <w:p w14:paraId="16BD522A"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 </w:t>
            </w:r>
            <w:r w:rsidRPr="008C3128">
              <w:rPr>
                <w:rFonts w:ascii="Times New Roman" w:hAnsi="Times New Roman" w:cs="Times New Roman"/>
                <w:sz w:val="24"/>
                <w:szCs w:val="24"/>
                <w:lang w:val="et-EE"/>
              </w:rPr>
              <w:t>alaealiste riskikäitumine;</w:t>
            </w:r>
          </w:p>
          <w:p w14:paraId="7805DFCF"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 </w:t>
            </w:r>
            <w:r w:rsidRPr="008C3128">
              <w:rPr>
                <w:rFonts w:ascii="Times New Roman" w:hAnsi="Times New Roman" w:cs="Times New Roman"/>
                <w:sz w:val="24"/>
                <w:szCs w:val="24"/>
                <w:lang w:val="et-EE"/>
              </w:rPr>
              <w:t>liiklusalane teadlikkus ja oskused;</w:t>
            </w:r>
          </w:p>
          <w:p w14:paraId="1467FE24"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w:t>
            </w:r>
            <w:r w:rsidRPr="008C3128">
              <w:rPr>
                <w:rFonts w:ascii="Times New Roman" w:hAnsi="Times New Roman" w:cs="Times New Roman"/>
                <w:sz w:val="24"/>
                <w:szCs w:val="24"/>
                <w:lang w:val="et-EE"/>
              </w:rPr>
              <w:t xml:space="preserve"> järelevalve puudulikkus liikluses.</w:t>
            </w:r>
          </w:p>
          <w:bookmarkEnd w:id="6"/>
          <w:p w14:paraId="748D5AF4"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6DE74577" w14:textId="77777777" w:rsidR="008609D2" w:rsidRPr="00DE2121" w:rsidRDefault="008609D2" w:rsidP="00FE2674">
            <w:pPr>
              <w:jc w:val="both"/>
              <w:rPr>
                <w:rFonts w:ascii="Times New Roman" w:hAnsi="Times New Roman" w:cs="Times New Roman"/>
                <w:b/>
                <w:bCs/>
                <w:sz w:val="24"/>
                <w:szCs w:val="24"/>
                <w:lang w:val="et-EE"/>
              </w:rPr>
            </w:pPr>
            <w:r w:rsidRPr="00DE2121">
              <w:rPr>
                <w:rFonts w:ascii="Times New Roman" w:hAnsi="Times New Roman" w:cs="Times New Roman"/>
                <w:b/>
                <w:bCs/>
                <w:sz w:val="24"/>
                <w:szCs w:val="24"/>
                <w:lang w:val="et-EE"/>
              </w:rPr>
              <w:t>Antud selgitus.</w:t>
            </w:r>
          </w:p>
          <w:p w14:paraId="5C60C5C3"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Leiame siiski, et e</w:t>
            </w:r>
            <w:r w:rsidRPr="00DE2121">
              <w:rPr>
                <w:rFonts w:ascii="Times New Roman" w:hAnsi="Times New Roman" w:cs="Times New Roman"/>
                <w:sz w:val="24"/>
                <w:szCs w:val="24"/>
                <w:lang w:val="et-EE"/>
              </w:rPr>
              <w:t xml:space="preserve">elnõu adresseerib </w:t>
            </w:r>
            <w:r>
              <w:rPr>
                <w:rFonts w:ascii="Times New Roman" w:hAnsi="Times New Roman" w:cs="Times New Roman"/>
                <w:sz w:val="24"/>
                <w:szCs w:val="24"/>
                <w:lang w:val="et-EE"/>
              </w:rPr>
              <w:t xml:space="preserve">neid </w:t>
            </w:r>
            <w:r w:rsidRPr="00DE2121">
              <w:rPr>
                <w:rFonts w:ascii="Times New Roman" w:hAnsi="Times New Roman" w:cs="Times New Roman"/>
                <w:sz w:val="24"/>
                <w:szCs w:val="24"/>
                <w:lang w:val="et-EE"/>
              </w:rPr>
              <w:t>algpõhjus</w:t>
            </w:r>
            <w:r>
              <w:rPr>
                <w:rFonts w:ascii="Times New Roman" w:hAnsi="Times New Roman" w:cs="Times New Roman"/>
                <w:sz w:val="24"/>
                <w:szCs w:val="24"/>
                <w:lang w:val="et-EE"/>
              </w:rPr>
              <w:t>e</w:t>
            </w:r>
            <w:r w:rsidRPr="00DE2121">
              <w:rPr>
                <w:rFonts w:ascii="Times New Roman" w:hAnsi="Times New Roman" w:cs="Times New Roman"/>
                <w:sz w:val="24"/>
                <w:szCs w:val="24"/>
                <w:lang w:val="et-EE"/>
              </w:rPr>
              <w:t>i</w:t>
            </w:r>
            <w:r>
              <w:rPr>
                <w:rFonts w:ascii="Times New Roman" w:hAnsi="Times New Roman" w:cs="Times New Roman"/>
                <w:sz w:val="24"/>
                <w:szCs w:val="24"/>
                <w:lang w:val="et-EE"/>
              </w:rPr>
              <w:t>d</w:t>
            </w:r>
            <w:r w:rsidRPr="00DE2121">
              <w:rPr>
                <w:rFonts w:ascii="Times New Roman" w:hAnsi="Times New Roman" w:cs="Times New Roman"/>
                <w:sz w:val="24"/>
                <w:szCs w:val="24"/>
                <w:lang w:val="et-EE"/>
              </w:rPr>
              <w:t>. Liiklusalase teadlikkuse osas laiendatakse LS § 148</w:t>
            </w:r>
            <w:r>
              <w:rPr>
                <w:rFonts w:ascii="Times New Roman" w:hAnsi="Times New Roman" w:cs="Times New Roman"/>
                <w:sz w:val="24"/>
                <w:szCs w:val="24"/>
                <w:vertAlign w:val="superscript"/>
                <w:lang w:val="et-EE"/>
              </w:rPr>
              <w:t>1</w:t>
            </w:r>
            <w:r w:rsidRPr="00DE2121">
              <w:rPr>
                <w:rFonts w:ascii="Times New Roman" w:hAnsi="Times New Roman" w:cs="Times New Roman"/>
                <w:sz w:val="24"/>
                <w:szCs w:val="24"/>
                <w:lang w:val="et-EE"/>
              </w:rPr>
              <w:t xml:space="preserve"> muudatusega 10–15-aastastele </w:t>
            </w:r>
            <w:proofErr w:type="spellStart"/>
            <w:r w:rsidRPr="00DE2121">
              <w:rPr>
                <w:rFonts w:ascii="Times New Roman" w:hAnsi="Times New Roman" w:cs="Times New Roman"/>
                <w:sz w:val="24"/>
                <w:szCs w:val="24"/>
                <w:lang w:val="et-EE"/>
              </w:rPr>
              <w:t>kergliikurijuhtidele</w:t>
            </w:r>
            <w:proofErr w:type="spellEnd"/>
            <w:r w:rsidRPr="00DE2121">
              <w:rPr>
                <w:rFonts w:ascii="Times New Roman" w:hAnsi="Times New Roman" w:cs="Times New Roman"/>
                <w:sz w:val="24"/>
                <w:szCs w:val="24"/>
                <w:lang w:val="et-EE"/>
              </w:rPr>
              <w:t xml:space="preserve"> jalgratta juhtimisõiguse nõue kõigile teedele, mis tähendab kohustuslikku liikluskoolituse läbimist. </w:t>
            </w:r>
            <w:r>
              <w:rPr>
                <w:rFonts w:ascii="Times New Roman" w:hAnsi="Times New Roman" w:cs="Times New Roman"/>
                <w:sz w:val="24"/>
                <w:szCs w:val="24"/>
                <w:lang w:val="et-EE"/>
              </w:rPr>
              <w:t>Samuti lisatakse eelnõusse täiendavad ettevalmistamist puudutavad sätted.</w:t>
            </w:r>
          </w:p>
          <w:p w14:paraId="078FBA76" w14:textId="77777777" w:rsidR="008609D2" w:rsidRDefault="008609D2" w:rsidP="00FE2674">
            <w:pPr>
              <w:jc w:val="both"/>
              <w:rPr>
                <w:rFonts w:ascii="Times New Roman" w:hAnsi="Times New Roman" w:cs="Times New Roman"/>
                <w:sz w:val="24"/>
                <w:szCs w:val="24"/>
                <w:lang w:val="et-EE"/>
              </w:rPr>
            </w:pPr>
          </w:p>
          <w:p w14:paraId="2FF0F492" w14:textId="77777777" w:rsidR="008609D2" w:rsidRDefault="008609D2" w:rsidP="00FE2674">
            <w:pPr>
              <w:jc w:val="both"/>
              <w:rPr>
                <w:rFonts w:ascii="Times New Roman" w:hAnsi="Times New Roman" w:cs="Times New Roman"/>
                <w:sz w:val="24"/>
                <w:szCs w:val="24"/>
                <w:lang w:val="et-EE"/>
              </w:rPr>
            </w:pPr>
            <w:r w:rsidRPr="00DE2121">
              <w:rPr>
                <w:rFonts w:ascii="Times New Roman" w:hAnsi="Times New Roman" w:cs="Times New Roman"/>
                <w:sz w:val="24"/>
                <w:szCs w:val="24"/>
                <w:lang w:val="et-EE"/>
              </w:rPr>
              <w:t>Riskikäitumise osas kehtestatakse uus väärteokoosseis (LS § 202</w:t>
            </w:r>
            <w:r>
              <w:rPr>
                <w:rFonts w:ascii="Times New Roman" w:hAnsi="Times New Roman" w:cs="Times New Roman"/>
                <w:sz w:val="24"/>
                <w:szCs w:val="24"/>
                <w:vertAlign w:val="superscript"/>
                <w:lang w:val="et-EE"/>
              </w:rPr>
              <w:t>1</w:t>
            </w:r>
            <w:r w:rsidRPr="00DE2121">
              <w:rPr>
                <w:rFonts w:ascii="Times New Roman" w:hAnsi="Times New Roman" w:cs="Times New Roman"/>
                <w:sz w:val="24"/>
                <w:szCs w:val="24"/>
                <w:lang w:val="et-EE"/>
              </w:rPr>
              <w:t xml:space="preserve">), mis paneb vastutuse ka sõiduki omanikele ja valdajatele, sealhulgas lapsevanematele. </w:t>
            </w:r>
          </w:p>
          <w:p w14:paraId="49E34541" w14:textId="77777777" w:rsidR="008609D2" w:rsidRDefault="008609D2" w:rsidP="00FE2674">
            <w:pPr>
              <w:jc w:val="both"/>
              <w:rPr>
                <w:rFonts w:ascii="Times New Roman" w:hAnsi="Times New Roman" w:cs="Times New Roman"/>
                <w:sz w:val="24"/>
                <w:szCs w:val="24"/>
                <w:lang w:val="et-EE"/>
              </w:rPr>
            </w:pPr>
          </w:p>
          <w:p w14:paraId="2EE49BA4" w14:textId="77777777" w:rsidR="008609D2" w:rsidRDefault="008609D2" w:rsidP="00FE2674">
            <w:pPr>
              <w:jc w:val="both"/>
              <w:rPr>
                <w:rFonts w:ascii="Times New Roman" w:hAnsi="Times New Roman" w:cs="Times New Roman"/>
                <w:sz w:val="24"/>
                <w:szCs w:val="24"/>
                <w:lang w:val="et-EE"/>
              </w:rPr>
            </w:pPr>
            <w:r w:rsidRPr="00DE2121">
              <w:rPr>
                <w:rFonts w:ascii="Times New Roman" w:hAnsi="Times New Roman" w:cs="Times New Roman"/>
                <w:sz w:val="24"/>
                <w:szCs w:val="24"/>
                <w:lang w:val="et-EE"/>
              </w:rPr>
              <w:t>Järelevalve puudulikkuse osas täiendatakse LS § 190</w:t>
            </w:r>
            <w:r>
              <w:rPr>
                <w:rFonts w:ascii="Times New Roman" w:hAnsi="Times New Roman" w:cs="Times New Roman"/>
                <w:sz w:val="24"/>
                <w:szCs w:val="24"/>
                <w:vertAlign w:val="superscript"/>
                <w:lang w:val="et-EE"/>
              </w:rPr>
              <w:t>15</w:t>
            </w:r>
            <w:r w:rsidRPr="00DE2121">
              <w:rPr>
                <w:rFonts w:ascii="Times New Roman" w:hAnsi="Times New Roman" w:cs="Times New Roman"/>
                <w:sz w:val="24"/>
                <w:szCs w:val="24"/>
                <w:lang w:val="et-EE"/>
              </w:rPr>
              <w:t xml:space="preserve"> KOV üksuse järelevalvepädevuse laiendamise ja kontrolltehingu õigusega. </w:t>
            </w:r>
          </w:p>
          <w:p w14:paraId="1333B1EE" w14:textId="77777777" w:rsidR="008609D2" w:rsidRDefault="008609D2" w:rsidP="00FE2674">
            <w:pPr>
              <w:jc w:val="both"/>
              <w:rPr>
                <w:rFonts w:ascii="Times New Roman" w:hAnsi="Times New Roman" w:cs="Times New Roman"/>
                <w:sz w:val="24"/>
                <w:szCs w:val="24"/>
                <w:lang w:val="et-EE"/>
              </w:rPr>
            </w:pPr>
          </w:p>
          <w:p w14:paraId="413DB8A6"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Seega käsitleb e</w:t>
            </w:r>
            <w:r w:rsidRPr="00DE2121">
              <w:rPr>
                <w:rFonts w:ascii="Times New Roman" w:hAnsi="Times New Roman" w:cs="Times New Roman"/>
                <w:sz w:val="24"/>
                <w:szCs w:val="24"/>
                <w:lang w:val="et-EE"/>
              </w:rPr>
              <w:t>elnõu nii ennetust, järelevalvet kui ka vastutust.</w:t>
            </w:r>
          </w:p>
          <w:p w14:paraId="77E19331"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67A35423" w14:textId="77777777" w:rsidTr="00FE2674">
        <w:tc>
          <w:tcPr>
            <w:tcW w:w="4387" w:type="dxa"/>
          </w:tcPr>
          <w:p w14:paraId="494A6765"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t xml:space="preserve">7. </w:t>
            </w:r>
            <w:r w:rsidRPr="008C3128">
              <w:rPr>
                <w:rFonts w:ascii="Times New Roman" w:hAnsi="Times New Roman" w:cs="Times New Roman"/>
                <w:sz w:val="24"/>
                <w:szCs w:val="24"/>
                <w:lang w:val="et-EE"/>
              </w:rPr>
              <w:t>Andmekaitse ja privaatsusriski</w:t>
            </w:r>
            <w:r>
              <w:rPr>
                <w:rFonts w:ascii="Times New Roman" w:hAnsi="Times New Roman" w:cs="Times New Roman"/>
                <w:sz w:val="24"/>
                <w:szCs w:val="24"/>
                <w:lang w:val="et-EE"/>
              </w:rPr>
              <w:t>d</w:t>
            </w:r>
          </w:p>
          <w:p w14:paraId="466D6129" w14:textId="77777777" w:rsidR="008609D2" w:rsidRDefault="008609D2" w:rsidP="00FE2674">
            <w:pPr>
              <w:jc w:val="both"/>
              <w:rPr>
                <w:rFonts w:ascii="Times New Roman" w:hAnsi="Times New Roman" w:cs="Times New Roman"/>
                <w:sz w:val="24"/>
                <w:szCs w:val="24"/>
                <w:lang w:val="et-EE"/>
              </w:rPr>
            </w:pPr>
          </w:p>
          <w:p w14:paraId="6D354911"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K</w:t>
            </w:r>
            <w:r w:rsidRPr="008C3128">
              <w:rPr>
                <w:rFonts w:ascii="Times New Roman" w:hAnsi="Times New Roman" w:cs="Times New Roman"/>
                <w:sz w:val="24"/>
                <w:szCs w:val="24"/>
                <w:lang w:val="et-EE"/>
              </w:rPr>
              <w:t>avandatavad nõuded eeldavad ulatuslikku isikuandmete, sh potentsiaalselt biomeetriliste andmete töötlemist. See suurendab andmekaitsega seotud riske, sh andmeleketega seotud ohte, ning paneb ettevõtjatele täiendava vastutuse tundlike andmete kaitsmisel.</w:t>
            </w:r>
          </w:p>
          <w:p w14:paraId="304115F3"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4BF3E005" w14:textId="77777777" w:rsidR="008609D2" w:rsidRDefault="008609D2" w:rsidP="00FE2674">
            <w:pPr>
              <w:rPr>
                <w:rFonts w:ascii="Times New Roman" w:hAnsi="Times New Roman" w:cs="Times New Roman"/>
                <w:sz w:val="24"/>
                <w:szCs w:val="24"/>
                <w:lang w:val="et-EE"/>
              </w:rPr>
            </w:pPr>
            <w:r w:rsidRPr="00161531">
              <w:rPr>
                <w:rFonts w:ascii="Times New Roman" w:hAnsi="Times New Roman" w:cs="Times New Roman"/>
                <w:b/>
                <w:bCs/>
                <w:sz w:val="24"/>
                <w:szCs w:val="24"/>
                <w:lang w:val="et-EE"/>
              </w:rPr>
              <w:t>Antud selgitus.</w:t>
            </w:r>
          </w:p>
          <w:p w14:paraId="65E60A5D" w14:textId="77777777" w:rsidR="008609D2" w:rsidRPr="00666ED1" w:rsidRDefault="008609D2" w:rsidP="00FE2674">
            <w:pPr>
              <w:jc w:val="both"/>
              <w:rPr>
                <w:rFonts w:ascii="Times New Roman" w:hAnsi="Times New Roman" w:cs="Times New Roman"/>
                <w:sz w:val="24"/>
                <w:szCs w:val="24"/>
                <w:lang w:val="et-EE"/>
              </w:rPr>
            </w:pPr>
            <w:r w:rsidRPr="00666ED1">
              <w:rPr>
                <w:rFonts w:ascii="Times New Roman" w:hAnsi="Times New Roman" w:cs="Times New Roman"/>
                <w:sz w:val="24"/>
                <w:szCs w:val="24"/>
                <w:lang w:val="et-EE"/>
              </w:rPr>
              <w:t>Rendi</w:t>
            </w:r>
            <w:r>
              <w:rPr>
                <w:rFonts w:ascii="Times New Roman" w:hAnsi="Times New Roman" w:cs="Times New Roman"/>
                <w:sz w:val="24"/>
                <w:szCs w:val="24"/>
                <w:lang w:val="et-EE"/>
              </w:rPr>
              <w:t>- ja üüri</w:t>
            </w:r>
            <w:r w:rsidRPr="00666ED1">
              <w:rPr>
                <w:rFonts w:ascii="Times New Roman" w:hAnsi="Times New Roman" w:cs="Times New Roman"/>
                <w:sz w:val="24"/>
                <w:szCs w:val="24"/>
                <w:lang w:val="et-EE"/>
              </w:rPr>
              <w:t xml:space="preserve">teenuse osutajad töötlevad juba praegu kasutajate isikuandmeid ulatuslikult – kasutajakonto loomise käigus kogutakse nimi, kontaktandmed ja makseandmed, teenuse osutamisel töödeldakse asukohaandmeid ja sõiduajalugu. Eelnõu vaid täiendab olemasolevat registreerimisprotsessi isikusamasuse tuvastamise ja vanuse ning juhtimisõiguse kontrolliga. Lisanduv andmetöötlus </w:t>
            </w:r>
            <w:r>
              <w:rPr>
                <w:rFonts w:ascii="Times New Roman" w:hAnsi="Times New Roman" w:cs="Times New Roman"/>
                <w:sz w:val="24"/>
                <w:szCs w:val="24"/>
                <w:lang w:val="et-EE"/>
              </w:rPr>
              <w:t>ei muuda olemasoleva andmetöötluse olemust ega ulatust oluliselt</w:t>
            </w:r>
            <w:r w:rsidRPr="00666ED1">
              <w:rPr>
                <w:rFonts w:ascii="Times New Roman" w:hAnsi="Times New Roman" w:cs="Times New Roman"/>
                <w:sz w:val="24"/>
                <w:szCs w:val="24"/>
                <w:lang w:val="et-EE"/>
              </w:rPr>
              <w:t>.</w:t>
            </w:r>
            <w:r>
              <w:rPr>
                <w:rFonts w:ascii="Times New Roman" w:hAnsi="Times New Roman" w:cs="Times New Roman"/>
                <w:sz w:val="24"/>
                <w:szCs w:val="24"/>
                <w:lang w:val="et-EE"/>
              </w:rPr>
              <w:t xml:space="preserve"> </w:t>
            </w:r>
            <w:proofErr w:type="spellStart"/>
            <w:r w:rsidRPr="00666ED1">
              <w:rPr>
                <w:rFonts w:ascii="Times New Roman" w:hAnsi="Times New Roman" w:cs="Times New Roman"/>
                <w:sz w:val="24"/>
                <w:szCs w:val="24"/>
                <w:lang w:val="et-EE"/>
              </w:rPr>
              <w:t>Smart</w:t>
            </w:r>
            <w:proofErr w:type="spellEnd"/>
            <w:r w:rsidRPr="00666ED1">
              <w:rPr>
                <w:rFonts w:ascii="Times New Roman" w:hAnsi="Times New Roman" w:cs="Times New Roman"/>
                <w:sz w:val="24"/>
                <w:szCs w:val="24"/>
                <w:lang w:val="et-EE"/>
              </w:rPr>
              <w:t>-ID, Mobiil-ID ja muud autentimisvahendid</w:t>
            </w:r>
            <w:r>
              <w:rPr>
                <w:rFonts w:ascii="Times New Roman" w:hAnsi="Times New Roman" w:cs="Times New Roman"/>
                <w:sz w:val="24"/>
                <w:szCs w:val="24"/>
                <w:lang w:val="et-EE"/>
              </w:rPr>
              <w:t xml:space="preserve"> on paljudes valdkondades juba täna kasutusel, seega ei eelda võimalike </w:t>
            </w:r>
            <w:r w:rsidRPr="00666ED1">
              <w:rPr>
                <w:rFonts w:ascii="Times New Roman" w:hAnsi="Times New Roman" w:cs="Times New Roman"/>
                <w:sz w:val="24"/>
                <w:szCs w:val="24"/>
                <w:lang w:val="et-EE"/>
              </w:rPr>
              <w:t>biomeetriliste andmete</w:t>
            </w:r>
            <w:r>
              <w:rPr>
                <w:rFonts w:ascii="Times New Roman" w:hAnsi="Times New Roman" w:cs="Times New Roman"/>
                <w:sz w:val="24"/>
                <w:szCs w:val="24"/>
                <w:lang w:val="et-EE"/>
              </w:rPr>
              <w:t xml:space="preserve"> (nt dokumendi </w:t>
            </w:r>
            <w:r>
              <w:rPr>
                <w:rFonts w:ascii="Times New Roman" w:hAnsi="Times New Roman" w:cs="Times New Roman"/>
                <w:sz w:val="24"/>
                <w:szCs w:val="24"/>
                <w:lang w:val="et-EE"/>
              </w:rPr>
              <w:lastRenderedPageBreak/>
              <w:t>pildistamine koos näotuvastusega) ebamõistlikku isikuandmete töötlemise kasvu.</w:t>
            </w:r>
          </w:p>
          <w:p w14:paraId="452876DD" w14:textId="77777777" w:rsidR="008609D2" w:rsidRDefault="008609D2" w:rsidP="00FE2674">
            <w:pPr>
              <w:jc w:val="both"/>
              <w:rPr>
                <w:rFonts w:ascii="Times New Roman" w:hAnsi="Times New Roman" w:cs="Times New Roman"/>
                <w:sz w:val="24"/>
                <w:szCs w:val="24"/>
                <w:lang w:val="et-EE"/>
              </w:rPr>
            </w:pPr>
          </w:p>
          <w:p w14:paraId="3C64D766" w14:textId="77777777" w:rsidR="008609D2" w:rsidRDefault="008609D2" w:rsidP="00FE2674">
            <w:pPr>
              <w:jc w:val="both"/>
              <w:rPr>
                <w:rFonts w:ascii="Times New Roman" w:hAnsi="Times New Roman" w:cs="Times New Roman"/>
                <w:sz w:val="24"/>
                <w:szCs w:val="24"/>
                <w:lang w:val="et-EE"/>
              </w:rPr>
            </w:pPr>
            <w:r w:rsidRPr="00666ED1">
              <w:rPr>
                <w:rFonts w:ascii="Times New Roman" w:hAnsi="Times New Roman" w:cs="Times New Roman"/>
                <w:sz w:val="24"/>
                <w:szCs w:val="24"/>
                <w:lang w:val="et-EE"/>
              </w:rPr>
              <w:t xml:space="preserve">Ettevõtja vastutab </w:t>
            </w:r>
            <w:r>
              <w:rPr>
                <w:rFonts w:ascii="Times New Roman" w:hAnsi="Times New Roman" w:cs="Times New Roman"/>
                <w:sz w:val="24"/>
                <w:szCs w:val="24"/>
                <w:lang w:val="et-EE"/>
              </w:rPr>
              <w:t xml:space="preserve">kõigi rakendatavate tehniliste lahenduste vastavuse eest </w:t>
            </w:r>
            <w:r w:rsidRPr="00666ED1">
              <w:rPr>
                <w:rFonts w:ascii="Times New Roman" w:hAnsi="Times New Roman" w:cs="Times New Roman"/>
                <w:sz w:val="24"/>
                <w:szCs w:val="24"/>
                <w:lang w:val="et-EE"/>
              </w:rPr>
              <w:t xml:space="preserve">isikuandmete kaitse </w:t>
            </w:r>
            <w:proofErr w:type="spellStart"/>
            <w:r w:rsidRPr="00666ED1">
              <w:rPr>
                <w:rFonts w:ascii="Times New Roman" w:hAnsi="Times New Roman" w:cs="Times New Roman"/>
                <w:sz w:val="24"/>
                <w:szCs w:val="24"/>
                <w:lang w:val="et-EE"/>
              </w:rPr>
              <w:t>üldmäärusele</w:t>
            </w:r>
            <w:proofErr w:type="spellEnd"/>
            <w:r w:rsidRPr="00666ED1">
              <w:rPr>
                <w:rFonts w:ascii="Times New Roman" w:hAnsi="Times New Roman" w:cs="Times New Roman"/>
                <w:sz w:val="24"/>
                <w:szCs w:val="24"/>
                <w:lang w:val="et-EE"/>
              </w:rPr>
              <w:t xml:space="preserve"> – see kohustus kehtib juba praegu ja ei ole eelnõuga kaasnev uus koormus.</w:t>
            </w:r>
          </w:p>
          <w:p w14:paraId="03A8391A"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4218AF68" w14:textId="77777777" w:rsidTr="00FE2674">
        <w:tc>
          <w:tcPr>
            <w:tcW w:w="4387" w:type="dxa"/>
          </w:tcPr>
          <w:p w14:paraId="7FDFBDAB"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b/>
                <w:bCs/>
                <w:sz w:val="24"/>
                <w:szCs w:val="24"/>
                <w:lang w:val="et-EE"/>
              </w:rPr>
              <w:lastRenderedPageBreak/>
              <w:t xml:space="preserve">8. </w:t>
            </w:r>
            <w:r w:rsidRPr="008C3128">
              <w:rPr>
                <w:rFonts w:ascii="Times New Roman" w:hAnsi="Times New Roman" w:cs="Times New Roman"/>
                <w:sz w:val="24"/>
                <w:szCs w:val="24"/>
                <w:lang w:val="et-EE"/>
              </w:rPr>
              <w:t>Võrdlus Euroopa praktikaga</w:t>
            </w:r>
          </w:p>
          <w:p w14:paraId="457C4C19" w14:textId="77777777" w:rsidR="008609D2" w:rsidRDefault="008609D2" w:rsidP="00FE2674">
            <w:pPr>
              <w:jc w:val="both"/>
              <w:rPr>
                <w:rFonts w:ascii="Times New Roman" w:hAnsi="Times New Roman" w:cs="Times New Roman"/>
                <w:sz w:val="24"/>
                <w:szCs w:val="24"/>
                <w:lang w:val="et-EE"/>
              </w:rPr>
            </w:pPr>
          </w:p>
          <w:p w14:paraId="4C80220A"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 xml:space="preserve">Euroopa Liidu riikides on küll kehtestatud vanusepiiranguid ja teatud juhtudel ka isikutuvastuse nõudeid, kuid üldjuhul ei ole kohustuslikku, pidevat ja tehniliselt tugevat isikutuvastust (nt </w:t>
            </w:r>
            <w:proofErr w:type="spellStart"/>
            <w:r w:rsidRPr="008C3128">
              <w:rPr>
                <w:rFonts w:ascii="Times New Roman" w:hAnsi="Times New Roman" w:cs="Times New Roman"/>
                <w:sz w:val="24"/>
                <w:szCs w:val="24"/>
                <w:lang w:val="et-EE"/>
              </w:rPr>
              <w:t>biomeetria</w:t>
            </w:r>
            <w:proofErr w:type="spellEnd"/>
            <w:r w:rsidRPr="008C3128">
              <w:rPr>
                <w:rFonts w:ascii="Times New Roman" w:hAnsi="Times New Roman" w:cs="Times New Roman"/>
                <w:sz w:val="24"/>
                <w:szCs w:val="24"/>
                <w:lang w:val="et-EE"/>
              </w:rPr>
              <w:t xml:space="preserve">) rakendatud sellisel kujul, nagu eelnõu seda ette näeb. </w:t>
            </w:r>
          </w:p>
          <w:p w14:paraId="6AA6B3FE" w14:textId="77777777" w:rsidR="008609D2" w:rsidRDefault="008609D2" w:rsidP="00FE2674">
            <w:pPr>
              <w:jc w:val="both"/>
              <w:rPr>
                <w:rFonts w:ascii="Times New Roman" w:hAnsi="Times New Roman" w:cs="Times New Roman"/>
                <w:sz w:val="24"/>
                <w:szCs w:val="24"/>
                <w:lang w:val="et-EE"/>
              </w:rPr>
            </w:pPr>
          </w:p>
          <w:p w14:paraId="185419BA" w14:textId="77777777" w:rsidR="008609D2" w:rsidRDefault="008609D2" w:rsidP="00FE2674">
            <w:pPr>
              <w:jc w:val="both"/>
              <w:rPr>
                <w:rFonts w:ascii="Times New Roman" w:hAnsi="Times New Roman" w:cs="Times New Roman"/>
                <w:sz w:val="24"/>
                <w:szCs w:val="24"/>
                <w:lang w:val="et-EE"/>
              </w:rPr>
            </w:pPr>
            <w:r w:rsidRPr="008C3128">
              <w:rPr>
                <w:rFonts w:ascii="Times New Roman" w:hAnsi="Times New Roman" w:cs="Times New Roman"/>
                <w:sz w:val="24"/>
                <w:szCs w:val="24"/>
                <w:lang w:val="et-EE"/>
              </w:rPr>
              <w:t>Eesti kavandatav regulatsioon oleks seega rangem kui enamikus teistes Euroopa riikides, mis võib vähendada Eesti turu atraktiivsust ning tekitada ebavõrdse konkurentsiolukorra.</w:t>
            </w:r>
          </w:p>
          <w:p w14:paraId="6D6BB11C" w14:textId="77777777" w:rsidR="008609D2" w:rsidRPr="008C3128" w:rsidRDefault="008609D2" w:rsidP="00FE2674">
            <w:pPr>
              <w:jc w:val="both"/>
              <w:rPr>
                <w:rFonts w:ascii="Times New Roman" w:hAnsi="Times New Roman" w:cs="Times New Roman"/>
                <w:sz w:val="24"/>
                <w:szCs w:val="24"/>
                <w:lang w:val="et-EE"/>
              </w:rPr>
            </w:pPr>
          </w:p>
        </w:tc>
        <w:tc>
          <w:tcPr>
            <w:tcW w:w="4683" w:type="dxa"/>
          </w:tcPr>
          <w:p w14:paraId="57767662" w14:textId="77777777" w:rsidR="008609D2" w:rsidRDefault="008609D2" w:rsidP="00FE2674">
            <w:pPr>
              <w:rPr>
                <w:rFonts w:ascii="Times New Roman" w:hAnsi="Times New Roman" w:cs="Times New Roman"/>
                <w:sz w:val="24"/>
                <w:szCs w:val="24"/>
                <w:lang w:val="et-EE"/>
              </w:rPr>
            </w:pPr>
            <w:r>
              <w:rPr>
                <w:rFonts w:ascii="Times New Roman" w:hAnsi="Times New Roman" w:cs="Times New Roman"/>
                <w:b/>
                <w:bCs/>
                <w:sz w:val="24"/>
                <w:szCs w:val="24"/>
                <w:lang w:val="et-EE"/>
              </w:rPr>
              <w:t>Antud selgitus.</w:t>
            </w:r>
          </w:p>
          <w:p w14:paraId="76A86723" w14:textId="77777777" w:rsidR="008609D2"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Riikide lähenemised võivad olla erinevad. </w:t>
            </w:r>
            <w:r w:rsidRPr="003D39A6">
              <w:rPr>
                <w:rFonts w:ascii="Times New Roman" w:hAnsi="Times New Roman" w:cs="Times New Roman"/>
                <w:sz w:val="24"/>
                <w:szCs w:val="24"/>
                <w:lang w:val="et-EE"/>
              </w:rPr>
              <w:t xml:space="preserve">Asjaolu, et Eesti </w:t>
            </w:r>
            <w:r>
              <w:rPr>
                <w:rFonts w:ascii="Times New Roman" w:hAnsi="Times New Roman" w:cs="Times New Roman"/>
                <w:sz w:val="24"/>
                <w:szCs w:val="24"/>
                <w:lang w:val="et-EE"/>
              </w:rPr>
              <w:t xml:space="preserve">regulatsioon </w:t>
            </w:r>
            <w:r w:rsidRPr="003D39A6">
              <w:rPr>
                <w:rFonts w:ascii="Times New Roman" w:hAnsi="Times New Roman" w:cs="Times New Roman"/>
                <w:sz w:val="24"/>
                <w:szCs w:val="24"/>
                <w:lang w:val="et-EE"/>
              </w:rPr>
              <w:t>võib mõnes aspektis olla teiste</w:t>
            </w:r>
            <w:r>
              <w:rPr>
                <w:rFonts w:ascii="Times New Roman" w:hAnsi="Times New Roman" w:cs="Times New Roman"/>
                <w:sz w:val="24"/>
                <w:szCs w:val="24"/>
                <w:lang w:val="et-EE"/>
              </w:rPr>
              <w:t>st</w:t>
            </w:r>
            <w:r w:rsidRPr="003D39A6">
              <w:rPr>
                <w:rFonts w:ascii="Times New Roman" w:hAnsi="Times New Roman" w:cs="Times New Roman"/>
                <w:sz w:val="24"/>
                <w:szCs w:val="24"/>
                <w:lang w:val="et-EE"/>
              </w:rPr>
              <w:t xml:space="preserve"> riikide</w:t>
            </w:r>
            <w:r>
              <w:rPr>
                <w:rFonts w:ascii="Times New Roman" w:hAnsi="Times New Roman" w:cs="Times New Roman"/>
                <w:sz w:val="24"/>
                <w:szCs w:val="24"/>
                <w:lang w:val="et-EE"/>
              </w:rPr>
              <w:t>st</w:t>
            </w:r>
            <w:r w:rsidRPr="003D39A6">
              <w:rPr>
                <w:rFonts w:ascii="Times New Roman" w:hAnsi="Times New Roman" w:cs="Times New Roman"/>
                <w:sz w:val="24"/>
                <w:szCs w:val="24"/>
                <w:lang w:val="et-EE"/>
              </w:rPr>
              <w:t xml:space="preserve"> </w:t>
            </w:r>
            <w:r>
              <w:rPr>
                <w:rFonts w:ascii="Times New Roman" w:hAnsi="Times New Roman" w:cs="Times New Roman"/>
                <w:sz w:val="24"/>
                <w:szCs w:val="24"/>
                <w:lang w:val="et-EE"/>
              </w:rPr>
              <w:t>erinev</w:t>
            </w:r>
            <w:r w:rsidRPr="003D39A6">
              <w:rPr>
                <w:rFonts w:ascii="Times New Roman" w:hAnsi="Times New Roman" w:cs="Times New Roman"/>
                <w:sz w:val="24"/>
                <w:szCs w:val="24"/>
                <w:lang w:val="et-EE"/>
              </w:rPr>
              <w:t>, ei ole iseenesest argument muudatuse vastu, kui kaitstav õigushüve seda õigustab.</w:t>
            </w:r>
            <w:r>
              <w:rPr>
                <w:rFonts w:ascii="Times New Roman" w:hAnsi="Times New Roman" w:cs="Times New Roman"/>
                <w:sz w:val="24"/>
                <w:szCs w:val="24"/>
                <w:lang w:val="et-EE"/>
              </w:rPr>
              <w:t xml:space="preserve"> Näiteks s</w:t>
            </w:r>
            <w:r w:rsidRPr="00CB56FE">
              <w:rPr>
                <w:rFonts w:ascii="Times New Roman" w:hAnsi="Times New Roman" w:cs="Times New Roman"/>
                <w:sz w:val="24"/>
                <w:szCs w:val="24"/>
                <w:lang w:val="et-EE"/>
              </w:rPr>
              <w:t xml:space="preserve">eletuskirjas viidatud Läti kogemus näitab </w:t>
            </w:r>
            <w:r>
              <w:rPr>
                <w:rFonts w:ascii="Times New Roman" w:hAnsi="Times New Roman" w:cs="Times New Roman"/>
                <w:sz w:val="24"/>
                <w:szCs w:val="24"/>
                <w:lang w:val="et-EE"/>
              </w:rPr>
              <w:t xml:space="preserve">jällegi, et </w:t>
            </w:r>
            <w:r w:rsidRPr="00CB56FE">
              <w:rPr>
                <w:rFonts w:ascii="Times New Roman" w:hAnsi="Times New Roman" w:cs="Times New Roman"/>
                <w:sz w:val="24"/>
                <w:szCs w:val="24"/>
                <w:lang w:val="et-EE"/>
              </w:rPr>
              <w:t xml:space="preserve">kontrollimatu ligipääs rendi- ja üürisõidukitele </w:t>
            </w:r>
            <w:r>
              <w:rPr>
                <w:rFonts w:ascii="Times New Roman" w:hAnsi="Times New Roman" w:cs="Times New Roman"/>
                <w:sz w:val="24"/>
                <w:szCs w:val="24"/>
                <w:lang w:val="et-EE"/>
              </w:rPr>
              <w:t xml:space="preserve">võib mängida väga olulist rolli </w:t>
            </w:r>
            <w:r w:rsidRPr="00CB56FE">
              <w:rPr>
                <w:rFonts w:ascii="Times New Roman" w:hAnsi="Times New Roman" w:cs="Times New Roman"/>
                <w:sz w:val="24"/>
                <w:szCs w:val="24"/>
                <w:lang w:val="et-EE"/>
              </w:rPr>
              <w:t>traagiliste tagajärgedeni</w:t>
            </w:r>
            <w:r>
              <w:rPr>
                <w:rFonts w:ascii="Times New Roman" w:hAnsi="Times New Roman" w:cs="Times New Roman"/>
                <w:sz w:val="24"/>
                <w:szCs w:val="24"/>
                <w:lang w:val="et-EE"/>
              </w:rPr>
              <w:t xml:space="preserve"> viimisel</w:t>
            </w:r>
            <w:r w:rsidRPr="00CB56FE">
              <w:rPr>
                <w:rFonts w:ascii="Times New Roman" w:hAnsi="Times New Roman" w:cs="Times New Roman"/>
                <w:sz w:val="24"/>
                <w:szCs w:val="24"/>
                <w:lang w:val="et-EE"/>
              </w:rPr>
              <w:t>.</w:t>
            </w:r>
          </w:p>
          <w:p w14:paraId="3589AC3E" w14:textId="77777777" w:rsidR="008609D2" w:rsidRDefault="008609D2" w:rsidP="00FE2674">
            <w:pPr>
              <w:jc w:val="both"/>
              <w:rPr>
                <w:rFonts w:ascii="Times New Roman" w:hAnsi="Times New Roman" w:cs="Times New Roman"/>
                <w:sz w:val="24"/>
                <w:szCs w:val="24"/>
                <w:lang w:val="et-EE"/>
              </w:rPr>
            </w:pPr>
          </w:p>
          <w:p w14:paraId="7DA18A2E" w14:textId="77777777" w:rsidR="008609D2" w:rsidRDefault="008609D2" w:rsidP="00FE2674">
            <w:pPr>
              <w:jc w:val="both"/>
              <w:rPr>
                <w:rFonts w:ascii="Times New Roman" w:hAnsi="Times New Roman" w:cs="Times New Roman"/>
                <w:sz w:val="24"/>
                <w:szCs w:val="24"/>
                <w:lang w:val="et-EE"/>
              </w:rPr>
            </w:pPr>
            <w:r w:rsidRPr="00CB56FE">
              <w:rPr>
                <w:rFonts w:ascii="Times New Roman" w:hAnsi="Times New Roman" w:cs="Times New Roman"/>
                <w:sz w:val="24"/>
                <w:szCs w:val="24"/>
                <w:lang w:val="et-EE"/>
              </w:rPr>
              <w:t xml:space="preserve">Üleeuroopaline </w:t>
            </w:r>
            <w:r>
              <w:rPr>
                <w:rFonts w:ascii="Times New Roman" w:hAnsi="Times New Roman" w:cs="Times New Roman"/>
                <w:sz w:val="24"/>
                <w:szCs w:val="24"/>
                <w:lang w:val="et-EE"/>
              </w:rPr>
              <w:t>kogemus</w:t>
            </w:r>
            <w:r>
              <w:rPr>
                <w:rStyle w:val="Allmrkuseviide"/>
                <w:rFonts w:ascii="Times New Roman" w:hAnsi="Times New Roman" w:cs="Times New Roman"/>
                <w:sz w:val="24"/>
                <w:szCs w:val="24"/>
                <w:lang w:val="et-EE"/>
              </w:rPr>
              <w:footnoteReference w:id="2"/>
            </w:r>
            <w:r>
              <w:rPr>
                <w:rFonts w:ascii="Times New Roman" w:hAnsi="Times New Roman" w:cs="Times New Roman"/>
                <w:sz w:val="24"/>
                <w:szCs w:val="24"/>
                <w:lang w:val="et-EE"/>
              </w:rPr>
              <w:t xml:space="preserve"> on see, et enamikes riikides on kehtestatud ka vanuse alammäär, kuid meetmed selle kontrollimiseks on erinevad. Eesti on võtnud eesmägi tõhustada vanuse alammäära kontrolli. </w:t>
            </w:r>
          </w:p>
          <w:p w14:paraId="393F07BD"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3B460D8A" w14:textId="77777777" w:rsidTr="00FE2674">
        <w:tc>
          <w:tcPr>
            <w:tcW w:w="4387" w:type="dxa"/>
          </w:tcPr>
          <w:p w14:paraId="480E0924" w14:textId="77777777" w:rsidR="008609D2" w:rsidRPr="00C15B2A"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 xml:space="preserve">10. </w:t>
            </w:r>
            <w:r w:rsidRPr="00C15B2A">
              <w:rPr>
                <w:rFonts w:ascii="Times New Roman" w:hAnsi="Times New Roman" w:cs="Times New Roman"/>
                <w:sz w:val="24"/>
                <w:szCs w:val="24"/>
                <w:lang w:val="et-EE"/>
              </w:rPr>
              <w:t>Kokkuvõte</w:t>
            </w:r>
          </w:p>
          <w:p w14:paraId="5D81742E" w14:textId="77777777" w:rsidR="008609D2" w:rsidRPr="00C15B2A" w:rsidRDefault="008609D2" w:rsidP="00FE2674">
            <w:pPr>
              <w:jc w:val="both"/>
              <w:rPr>
                <w:rFonts w:ascii="Times New Roman" w:hAnsi="Times New Roman" w:cs="Times New Roman"/>
                <w:b/>
                <w:bCs/>
                <w:sz w:val="24"/>
                <w:szCs w:val="24"/>
                <w:lang w:val="et-EE"/>
              </w:rPr>
            </w:pPr>
          </w:p>
          <w:p w14:paraId="4A52FB33" w14:textId="77777777" w:rsidR="008609D2" w:rsidRPr="00C15B2A" w:rsidRDefault="008609D2" w:rsidP="00FE2674">
            <w:pPr>
              <w:jc w:val="both"/>
              <w:rPr>
                <w:rFonts w:ascii="Times New Roman" w:hAnsi="Times New Roman" w:cs="Times New Roman"/>
                <w:sz w:val="24"/>
                <w:szCs w:val="24"/>
                <w:lang w:val="et-EE"/>
              </w:rPr>
            </w:pPr>
            <w:r w:rsidRPr="00C15B2A">
              <w:rPr>
                <w:rFonts w:ascii="Times New Roman" w:hAnsi="Times New Roman" w:cs="Times New Roman"/>
                <w:sz w:val="24"/>
                <w:szCs w:val="24"/>
                <w:lang w:val="et-EE"/>
              </w:rPr>
              <w:t>Toetame eelnõu eesmärki suurendada liiklusohutust, kuid leiame, et kavandatud lahendused vajavad täiendavat kaalumist, et tagada nende proportsionaalsus, tehniline teostatavus ja majanduslik jätkusuutlikkus.</w:t>
            </w:r>
          </w:p>
          <w:p w14:paraId="6C7BC258" w14:textId="77777777" w:rsidR="008609D2" w:rsidRPr="00C15B2A" w:rsidRDefault="008609D2" w:rsidP="00FE2674">
            <w:pPr>
              <w:jc w:val="both"/>
              <w:rPr>
                <w:rFonts w:ascii="Times New Roman" w:hAnsi="Times New Roman" w:cs="Times New Roman"/>
                <w:sz w:val="24"/>
                <w:szCs w:val="24"/>
                <w:lang w:val="et-EE"/>
              </w:rPr>
            </w:pPr>
          </w:p>
          <w:p w14:paraId="62DB9C9B" w14:textId="77777777" w:rsidR="008609D2" w:rsidRPr="00C15B2A" w:rsidRDefault="008609D2" w:rsidP="00FE2674">
            <w:pPr>
              <w:jc w:val="both"/>
              <w:rPr>
                <w:rFonts w:ascii="Times New Roman" w:hAnsi="Times New Roman" w:cs="Times New Roman"/>
                <w:sz w:val="24"/>
                <w:szCs w:val="24"/>
                <w:lang w:val="et-EE"/>
              </w:rPr>
            </w:pPr>
            <w:r w:rsidRPr="00C15B2A">
              <w:rPr>
                <w:rFonts w:ascii="Times New Roman" w:hAnsi="Times New Roman" w:cs="Times New Roman"/>
                <w:sz w:val="24"/>
                <w:szCs w:val="24"/>
                <w:lang w:val="et-EE"/>
              </w:rPr>
              <w:t>Oleksime valmis osalema edasistes aruteludes ning panustama lahenduste sisulisse analüüsi.</w:t>
            </w:r>
          </w:p>
          <w:p w14:paraId="1E13E337" w14:textId="77777777" w:rsidR="008609D2" w:rsidRPr="008C3128" w:rsidRDefault="008609D2" w:rsidP="00FE2674">
            <w:pPr>
              <w:jc w:val="both"/>
              <w:rPr>
                <w:rFonts w:ascii="Times New Roman" w:hAnsi="Times New Roman" w:cs="Times New Roman"/>
                <w:b/>
                <w:bCs/>
                <w:sz w:val="24"/>
                <w:szCs w:val="24"/>
                <w:lang w:val="et-EE"/>
              </w:rPr>
            </w:pPr>
          </w:p>
        </w:tc>
        <w:tc>
          <w:tcPr>
            <w:tcW w:w="4683" w:type="dxa"/>
          </w:tcPr>
          <w:p w14:paraId="7C0086F3" w14:textId="77777777" w:rsidR="008609D2" w:rsidRPr="0019447F" w:rsidRDefault="008609D2" w:rsidP="00FE2674">
            <w:pPr>
              <w:rPr>
                <w:rFonts w:ascii="Times New Roman" w:hAnsi="Times New Roman" w:cs="Times New Roman"/>
                <w:b/>
                <w:bCs/>
                <w:sz w:val="24"/>
                <w:szCs w:val="24"/>
                <w:lang w:val="et-EE"/>
              </w:rPr>
            </w:pPr>
            <w:r w:rsidRPr="0019447F">
              <w:rPr>
                <w:rFonts w:ascii="Times New Roman" w:hAnsi="Times New Roman" w:cs="Times New Roman"/>
                <w:b/>
                <w:bCs/>
                <w:sz w:val="24"/>
                <w:szCs w:val="24"/>
                <w:lang w:val="et-EE"/>
              </w:rPr>
              <w:t>Võetud teadmiseks.</w:t>
            </w:r>
          </w:p>
        </w:tc>
      </w:tr>
      <w:tr w:rsidR="008609D2" w:rsidRPr="008C3128" w14:paraId="66901048" w14:textId="77777777" w:rsidTr="00FE2674">
        <w:tc>
          <w:tcPr>
            <w:tcW w:w="9070" w:type="dxa"/>
            <w:gridSpan w:val="2"/>
          </w:tcPr>
          <w:p w14:paraId="09824B51" w14:textId="77777777" w:rsidR="008609D2" w:rsidRPr="008C3128" w:rsidRDefault="008609D2" w:rsidP="00FE2674">
            <w:pPr>
              <w:jc w:val="both"/>
              <w:rPr>
                <w:rFonts w:ascii="Times New Roman" w:hAnsi="Times New Roman" w:cs="Times New Roman"/>
                <w:sz w:val="24"/>
                <w:szCs w:val="24"/>
                <w:lang w:val="et-EE"/>
              </w:rPr>
            </w:pPr>
            <w:proofErr w:type="spellStart"/>
            <w:r w:rsidRPr="008C3128">
              <w:rPr>
                <w:rFonts w:ascii="Times New Roman" w:hAnsi="Times New Roman" w:cs="Times New Roman"/>
                <w:b/>
                <w:bCs/>
                <w:sz w:val="24"/>
                <w:szCs w:val="24"/>
                <w:lang w:val="et-EE"/>
              </w:rPr>
              <w:t>Bolt</w:t>
            </w:r>
            <w:proofErr w:type="spellEnd"/>
            <w:r w:rsidRPr="008C3128">
              <w:rPr>
                <w:rFonts w:ascii="Times New Roman" w:hAnsi="Times New Roman" w:cs="Times New Roman"/>
                <w:b/>
                <w:bCs/>
                <w:sz w:val="24"/>
                <w:szCs w:val="24"/>
                <w:lang w:val="et-EE"/>
              </w:rPr>
              <w:t xml:space="preserve"> (OÜ </w:t>
            </w:r>
            <w:proofErr w:type="spellStart"/>
            <w:r w:rsidRPr="008C3128">
              <w:rPr>
                <w:rFonts w:ascii="Times New Roman" w:hAnsi="Times New Roman" w:cs="Times New Roman"/>
                <w:b/>
                <w:bCs/>
                <w:sz w:val="24"/>
                <w:szCs w:val="24"/>
                <w:lang w:val="et-EE"/>
              </w:rPr>
              <w:t>Bolt</w:t>
            </w:r>
            <w:proofErr w:type="spellEnd"/>
            <w:r w:rsidRPr="008C3128">
              <w:rPr>
                <w:rFonts w:ascii="Times New Roman" w:hAnsi="Times New Roman" w:cs="Times New Roman"/>
                <w:b/>
                <w:bCs/>
                <w:sz w:val="24"/>
                <w:szCs w:val="24"/>
                <w:lang w:val="et-EE"/>
              </w:rPr>
              <w:t xml:space="preserve"> Technology) (e-kiri 06.04.2026)</w:t>
            </w:r>
          </w:p>
        </w:tc>
      </w:tr>
      <w:tr w:rsidR="008609D2" w:rsidRPr="008C3128" w14:paraId="5223A1E7" w14:textId="77777777" w:rsidTr="00FE2674">
        <w:tc>
          <w:tcPr>
            <w:tcW w:w="4387" w:type="dxa"/>
          </w:tcPr>
          <w:p w14:paraId="3FCD7A4A" w14:textId="77777777" w:rsidR="008609D2" w:rsidRPr="006048C1" w:rsidRDefault="008609D2" w:rsidP="00FE2674">
            <w:pPr>
              <w:jc w:val="both"/>
              <w:rPr>
                <w:rFonts w:ascii="Times New Roman" w:hAnsi="Times New Roman" w:cs="Times New Roman"/>
                <w:sz w:val="24"/>
                <w:szCs w:val="24"/>
                <w:lang w:val="et-EE"/>
              </w:rPr>
            </w:pPr>
            <w:r w:rsidRPr="00DE3668">
              <w:rPr>
                <w:rFonts w:ascii="Times New Roman" w:hAnsi="Times New Roman" w:cs="Times New Roman"/>
                <w:b/>
                <w:bCs/>
                <w:sz w:val="24"/>
                <w:szCs w:val="24"/>
                <w:lang w:val="et-EE"/>
              </w:rPr>
              <w:t xml:space="preserve">1. </w:t>
            </w:r>
            <w:r w:rsidRPr="006048C1">
              <w:rPr>
                <w:rFonts w:ascii="Times New Roman" w:hAnsi="Times New Roman" w:cs="Times New Roman"/>
                <w:sz w:val="24"/>
                <w:szCs w:val="24"/>
                <w:lang w:val="et-EE"/>
              </w:rPr>
              <w:t xml:space="preserve">Toetame ning peame positiivseks eelnõu eesmärki parandada alaealiste liiklejate liiklusohutust </w:t>
            </w:r>
            <w:proofErr w:type="spellStart"/>
            <w:r w:rsidRPr="006048C1">
              <w:rPr>
                <w:rFonts w:ascii="Times New Roman" w:hAnsi="Times New Roman" w:cs="Times New Roman"/>
                <w:sz w:val="24"/>
                <w:szCs w:val="24"/>
                <w:lang w:val="et-EE"/>
              </w:rPr>
              <w:t>kergliikurite</w:t>
            </w:r>
            <w:proofErr w:type="spellEnd"/>
            <w:r w:rsidRPr="006048C1">
              <w:rPr>
                <w:rFonts w:ascii="Times New Roman" w:hAnsi="Times New Roman" w:cs="Times New Roman"/>
                <w:sz w:val="24"/>
                <w:szCs w:val="24"/>
                <w:lang w:val="et-EE"/>
              </w:rPr>
              <w:t xml:space="preserve"> ja sarnaste elektrisõidukite kasutamisel. Usume, et kavandatud muudatused on eesmärgipärased. Kuigi eelnõu toob kaasa täiendava halduskoormuse turuosalistele, peame vastutustundliku ettevõttena ohutuse suurendamist esmatähtsaks ning </w:t>
            </w:r>
            <w:r w:rsidRPr="006048C1">
              <w:rPr>
                <w:rFonts w:ascii="Times New Roman" w:hAnsi="Times New Roman" w:cs="Times New Roman"/>
                <w:sz w:val="24"/>
                <w:szCs w:val="24"/>
                <w:lang w:val="et-EE"/>
              </w:rPr>
              <w:lastRenderedPageBreak/>
              <w:t>aktsepteerime sellega kaasnevaid kohustusi.</w:t>
            </w:r>
          </w:p>
        </w:tc>
        <w:tc>
          <w:tcPr>
            <w:tcW w:w="4683" w:type="dxa"/>
          </w:tcPr>
          <w:p w14:paraId="48D94472" w14:textId="77777777" w:rsidR="008609D2"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Võetud teadmiseks.</w:t>
            </w:r>
          </w:p>
        </w:tc>
      </w:tr>
      <w:tr w:rsidR="008609D2" w:rsidRPr="008C3128" w14:paraId="022392C8" w14:textId="77777777" w:rsidTr="00FE2674">
        <w:tc>
          <w:tcPr>
            <w:tcW w:w="4387" w:type="dxa"/>
          </w:tcPr>
          <w:p w14:paraId="3C07089D" w14:textId="77777777" w:rsidR="008609D2" w:rsidRPr="006048C1"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 xml:space="preserve">2. </w:t>
            </w:r>
            <w:r w:rsidRPr="006048C1">
              <w:rPr>
                <w:rFonts w:ascii="Times New Roman" w:hAnsi="Times New Roman" w:cs="Times New Roman"/>
                <w:b/>
                <w:bCs/>
                <w:sz w:val="24"/>
                <w:szCs w:val="24"/>
                <w:lang w:val="et-EE"/>
              </w:rPr>
              <w:t>Seaduse järjepidevus ning stabiilne ettevõtluskeskkond</w:t>
            </w:r>
          </w:p>
          <w:p w14:paraId="74E245E0" w14:textId="77777777" w:rsidR="008609D2" w:rsidRPr="006048C1" w:rsidRDefault="008609D2" w:rsidP="00FE2674">
            <w:pPr>
              <w:jc w:val="both"/>
              <w:rPr>
                <w:rFonts w:ascii="Times New Roman" w:hAnsi="Times New Roman" w:cs="Times New Roman"/>
                <w:sz w:val="24"/>
                <w:szCs w:val="24"/>
                <w:lang w:val="et-EE"/>
              </w:rPr>
            </w:pPr>
          </w:p>
          <w:p w14:paraId="279F9039" w14:textId="77777777" w:rsidR="008609D2" w:rsidRPr="006048C1" w:rsidRDefault="008609D2" w:rsidP="00FE2674">
            <w:pPr>
              <w:jc w:val="both"/>
              <w:rPr>
                <w:rFonts w:ascii="Times New Roman" w:hAnsi="Times New Roman" w:cs="Times New Roman"/>
                <w:sz w:val="24"/>
                <w:szCs w:val="24"/>
                <w:lang w:val="et-EE"/>
              </w:rPr>
            </w:pPr>
            <w:r w:rsidRPr="006048C1">
              <w:rPr>
                <w:rFonts w:ascii="Times New Roman" w:hAnsi="Times New Roman" w:cs="Times New Roman"/>
                <w:sz w:val="24"/>
                <w:szCs w:val="24"/>
                <w:lang w:val="et-EE"/>
              </w:rPr>
              <w:t>Toetame eelnõu punktis 3 sõnastatud täiendusi paragrahvile 190</w:t>
            </w:r>
            <w:r>
              <w:rPr>
                <w:rFonts w:ascii="Times New Roman" w:hAnsi="Times New Roman" w:cs="Times New Roman"/>
                <w:sz w:val="24"/>
                <w:szCs w:val="24"/>
                <w:vertAlign w:val="superscript"/>
                <w:lang w:val="et-EE"/>
              </w:rPr>
              <w:t>14</w:t>
            </w:r>
            <w:r w:rsidRPr="006048C1">
              <w:rPr>
                <w:rFonts w:ascii="Times New Roman" w:hAnsi="Times New Roman" w:cs="Times New Roman"/>
                <w:sz w:val="24"/>
                <w:szCs w:val="24"/>
                <w:lang w:val="et-EE"/>
              </w:rPr>
              <w:t xml:space="preserve"> lõigete 5 ja 6 näol, mis on vastavuses </w:t>
            </w:r>
            <w:proofErr w:type="spellStart"/>
            <w:r w:rsidRPr="006048C1">
              <w:rPr>
                <w:rFonts w:ascii="Times New Roman" w:hAnsi="Times New Roman" w:cs="Times New Roman"/>
                <w:sz w:val="24"/>
                <w:szCs w:val="24"/>
                <w:lang w:val="et-EE"/>
              </w:rPr>
              <w:t>Bolti</w:t>
            </w:r>
            <w:proofErr w:type="spellEnd"/>
            <w:r w:rsidRPr="006048C1">
              <w:rPr>
                <w:rFonts w:ascii="Times New Roman" w:hAnsi="Times New Roman" w:cs="Times New Roman"/>
                <w:sz w:val="24"/>
                <w:szCs w:val="24"/>
                <w:lang w:val="et-EE"/>
              </w:rPr>
              <w:t xml:space="preserve"> nägemusega tagada efektiivsemad lahendused isiku- ja vanusetuvastuseks, ning usume, et kavandatud sõnastused tagaksid õigusselguse ning määraksid selged kohustused ettevõtjatele.</w:t>
            </w:r>
          </w:p>
          <w:p w14:paraId="2F6C9946" w14:textId="77777777" w:rsidR="008609D2" w:rsidRPr="006048C1" w:rsidRDefault="008609D2" w:rsidP="00FE2674">
            <w:pPr>
              <w:jc w:val="both"/>
              <w:rPr>
                <w:rFonts w:ascii="Times New Roman" w:hAnsi="Times New Roman" w:cs="Times New Roman"/>
                <w:sz w:val="24"/>
                <w:szCs w:val="24"/>
                <w:lang w:val="et-EE"/>
              </w:rPr>
            </w:pPr>
          </w:p>
          <w:p w14:paraId="7440DF9A" w14:textId="77777777" w:rsidR="008609D2" w:rsidRPr="006048C1" w:rsidRDefault="008609D2" w:rsidP="00FE2674">
            <w:pPr>
              <w:jc w:val="both"/>
              <w:rPr>
                <w:rFonts w:ascii="Times New Roman" w:hAnsi="Times New Roman" w:cs="Times New Roman"/>
                <w:sz w:val="24"/>
                <w:szCs w:val="24"/>
                <w:lang w:val="et-EE"/>
              </w:rPr>
            </w:pPr>
            <w:r w:rsidRPr="006048C1">
              <w:rPr>
                <w:rFonts w:ascii="Times New Roman" w:hAnsi="Times New Roman" w:cs="Times New Roman"/>
                <w:sz w:val="24"/>
                <w:szCs w:val="24"/>
                <w:lang w:val="et-EE"/>
              </w:rPr>
              <w:t>Sooviksime siiski tõstatada sama punkti lõike 7 küsimuse. Mõistame lõike eesmärki, kuid paluksime eelnõu koostajatel kaaluda selle vajalikkust. Meie hinnangul on lõigetes 5 ja 6 juba piisavalt selgelt sätestatud nõuded, mis võimaldavad saavutada eelnõu eesmärgid ilma täiendavaid regulatsioone kehtestamata. Lisaks oleks kavandatud eelnõu kohaselt kohaliku omavalitsuse üksusel õigus teha kontrolltehinguid rikkumise väljaselgitamiseks, mis suurendab lõike 7 küsitavust.</w:t>
            </w:r>
          </w:p>
          <w:p w14:paraId="77CF1A97" w14:textId="77777777" w:rsidR="008609D2" w:rsidRPr="006048C1" w:rsidRDefault="008609D2" w:rsidP="00FE2674">
            <w:pPr>
              <w:jc w:val="both"/>
              <w:rPr>
                <w:rFonts w:ascii="Times New Roman" w:hAnsi="Times New Roman" w:cs="Times New Roman"/>
                <w:sz w:val="24"/>
                <w:szCs w:val="24"/>
                <w:lang w:val="et-EE"/>
              </w:rPr>
            </w:pPr>
          </w:p>
          <w:p w14:paraId="5F3C189A" w14:textId="77777777" w:rsidR="008609D2" w:rsidRPr="008C3128" w:rsidRDefault="008609D2" w:rsidP="00FE2674">
            <w:pPr>
              <w:jc w:val="both"/>
              <w:rPr>
                <w:rFonts w:ascii="Times New Roman" w:hAnsi="Times New Roman" w:cs="Times New Roman"/>
                <w:sz w:val="24"/>
                <w:szCs w:val="24"/>
                <w:lang w:val="et-EE"/>
              </w:rPr>
            </w:pPr>
            <w:r w:rsidRPr="006048C1">
              <w:rPr>
                <w:rFonts w:ascii="Times New Roman" w:hAnsi="Times New Roman" w:cs="Times New Roman"/>
                <w:sz w:val="24"/>
                <w:szCs w:val="24"/>
                <w:lang w:val="et-EE"/>
              </w:rPr>
              <w:t>Lõige 7 tekitaks selge riski luua määrusega ebaproportsionaalselt rangeid või ettearvamatud nõudeid. Ettevõtluskeskkonna toimimise seisukohalt on oluline õiguskeskkonna stabiilsus, läbipaistvus ja etteaimatavus. Kui kõnealune säte seda tasakaalu ohustab, palume kaaluda selle väljajätmist või täiendavat täpsustamist.</w:t>
            </w:r>
          </w:p>
        </w:tc>
        <w:tc>
          <w:tcPr>
            <w:tcW w:w="4683" w:type="dxa"/>
          </w:tcPr>
          <w:p w14:paraId="1F88AEA1" w14:textId="77777777" w:rsidR="008609D2" w:rsidRPr="00512CD7"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t>Antud selgitus</w:t>
            </w:r>
            <w:r w:rsidRPr="00512CD7">
              <w:rPr>
                <w:rFonts w:ascii="Times New Roman" w:hAnsi="Times New Roman" w:cs="Times New Roman"/>
                <w:b/>
                <w:bCs/>
                <w:sz w:val="24"/>
                <w:szCs w:val="24"/>
                <w:lang w:val="et-EE"/>
              </w:rPr>
              <w:t>.</w:t>
            </w:r>
          </w:p>
          <w:p w14:paraId="59A0126E" w14:textId="77777777" w:rsidR="008609D2" w:rsidRPr="00B06124" w:rsidRDefault="008609D2" w:rsidP="00FE2674">
            <w:pPr>
              <w:jc w:val="both"/>
              <w:rPr>
                <w:rFonts w:ascii="Times New Roman" w:hAnsi="Times New Roman" w:cs="Times New Roman"/>
                <w:sz w:val="24"/>
                <w:szCs w:val="24"/>
                <w:lang w:val="et-EE"/>
              </w:rPr>
            </w:pPr>
            <w:r w:rsidRPr="00B06124">
              <w:rPr>
                <w:rFonts w:ascii="Times New Roman" w:hAnsi="Times New Roman" w:cs="Times New Roman"/>
                <w:sz w:val="24"/>
                <w:szCs w:val="24"/>
                <w:lang w:val="et-EE"/>
              </w:rPr>
              <w:t xml:space="preserve">Leiame, et lõike 7 volitusnormi eesmärk ei dubleeri lõigete 5 ja 6 sisu, vaid täiendab seda. </w:t>
            </w:r>
          </w:p>
          <w:p w14:paraId="6CEFEBC9" w14:textId="77777777" w:rsidR="008609D2" w:rsidRPr="00B06124" w:rsidRDefault="008609D2" w:rsidP="00FE2674">
            <w:pPr>
              <w:jc w:val="both"/>
              <w:rPr>
                <w:rFonts w:ascii="Times New Roman" w:hAnsi="Times New Roman" w:cs="Times New Roman"/>
                <w:sz w:val="24"/>
                <w:szCs w:val="24"/>
                <w:lang w:val="et-EE"/>
              </w:rPr>
            </w:pPr>
          </w:p>
          <w:p w14:paraId="4B357874" w14:textId="77777777" w:rsidR="008609D2" w:rsidRPr="00B06124" w:rsidRDefault="008609D2" w:rsidP="00FE2674">
            <w:pPr>
              <w:jc w:val="both"/>
              <w:rPr>
                <w:rFonts w:ascii="Times New Roman" w:hAnsi="Times New Roman" w:cs="Times New Roman"/>
                <w:sz w:val="24"/>
                <w:szCs w:val="24"/>
                <w:lang w:val="et-EE"/>
              </w:rPr>
            </w:pPr>
            <w:r w:rsidRPr="00B06124">
              <w:rPr>
                <w:rFonts w:ascii="Times New Roman" w:hAnsi="Times New Roman" w:cs="Times New Roman"/>
                <w:sz w:val="24"/>
                <w:szCs w:val="24"/>
                <w:lang w:val="et-EE"/>
              </w:rPr>
              <w:t xml:space="preserve">Esiteks võimaldab volitusnorm tehnoloogia arengule ja kasutuspraktika muutumisele paindlikult reageerida ilma iga täpsustuse jaoks seaduse muutmist algatamata. Eelnõu peamiseks regulatiivseks meetmeks jääb tulemuspõhine lähenemine, mille eesmärk on võimaldada ettevõtjatel valida sobivaimad lahendused kohustuste täitmiseks. </w:t>
            </w:r>
          </w:p>
          <w:p w14:paraId="5D5ACC7C" w14:textId="77777777" w:rsidR="008609D2" w:rsidRPr="00B06124" w:rsidRDefault="008609D2" w:rsidP="00FE2674">
            <w:pPr>
              <w:jc w:val="both"/>
              <w:rPr>
                <w:rFonts w:ascii="Times New Roman" w:hAnsi="Times New Roman" w:cs="Times New Roman"/>
                <w:sz w:val="24"/>
                <w:szCs w:val="24"/>
                <w:lang w:val="et-EE"/>
              </w:rPr>
            </w:pPr>
          </w:p>
          <w:p w14:paraId="7F63A2C9" w14:textId="77777777" w:rsidR="008609D2" w:rsidRDefault="008609D2" w:rsidP="00FE2674">
            <w:pPr>
              <w:jc w:val="both"/>
              <w:rPr>
                <w:rFonts w:ascii="Times New Roman" w:hAnsi="Times New Roman" w:cs="Times New Roman"/>
                <w:sz w:val="24"/>
                <w:szCs w:val="24"/>
                <w:lang w:val="et-EE"/>
              </w:rPr>
            </w:pPr>
            <w:r w:rsidRPr="00B06124">
              <w:rPr>
                <w:rFonts w:ascii="Times New Roman" w:hAnsi="Times New Roman" w:cs="Times New Roman"/>
                <w:sz w:val="24"/>
                <w:szCs w:val="24"/>
                <w:lang w:val="et-EE"/>
              </w:rPr>
              <w:t>Teiseks on volitusnormi olemasolu ettevõtjale täiendav signaal, et lõike 6 sisuline rakendamine on oluline. Sisulisi ja tõhusaid kontrollimehhanisme rakendavad ettevõtjad ei tunneta volitusnormist tulenevat regulatiivset survet, kuna määruse kehtestamise vajadust ei teki. Tulemuspõhise lähenemise ja volitusnormi olemasolu vahel ei ole seetõttu ka sisulist vastuolu ega dubleerimist – volitusnorm pigem toetab tulemuspõhise nõude tõhusat rakendamist ning loob stiimuli vältida vormilist nõude täitmist sisulise täitmise asemel.</w:t>
            </w:r>
          </w:p>
          <w:p w14:paraId="2C68EEE2" w14:textId="77777777" w:rsidR="008609D2" w:rsidRPr="000F3E34" w:rsidRDefault="008609D2" w:rsidP="00FE2674">
            <w:pPr>
              <w:jc w:val="both"/>
              <w:rPr>
                <w:rFonts w:ascii="Times New Roman" w:hAnsi="Times New Roman" w:cs="Times New Roman"/>
                <w:sz w:val="24"/>
                <w:szCs w:val="24"/>
                <w:lang w:val="et-EE"/>
              </w:rPr>
            </w:pPr>
          </w:p>
          <w:p w14:paraId="50A1234D" w14:textId="77777777" w:rsidR="008609D2" w:rsidRPr="000F3E34" w:rsidRDefault="008609D2" w:rsidP="00FE2674">
            <w:pPr>
              <w:jc w:val="both"/>
              <w:rPr>
                <w:rFonts w:ascii="Times New Roman" w:hAnsi="Times New Roman" w:cs="Times New Roman"/>
                <w:sz w:val="24"/>
                <w:szCs w:val="24"/>
                <w:lang w:val="et-EE"/>
              </w:rPr>
            </w:pPr>
            <w:r w:rsidRPr="000F3E34">
              <w:rPr>
                <w:rFonts w:ascii="Times New Roman" w:hAnsi="Times New Roman" w:cs="Times New Roman"/>
                <w:sz w:val="24"/>
                <w:szCs w:val="24"/>
                <w:lang w:val="et-EE"/>
              </w:rPr>
              <w:t xml:space="preserve">Ebaproportsionaalselt rangete või ettearvamatute nõuete riski maandab see, et volitusnormiga antud pädevuse piirid on määratletud kitsalt. St, et ministril on pädevus kehtestada üksnes lõigetes 5 ja 6 sätestatud kontrollimise ja meetmete rakendamise tehnilised ja korralduslikud üksikasjad – uute sisuliste kohustuste kehtestamine või järelevalve eseme laiendamine ei ole volitusnormiga lubatud. Samuti peab võimalik kehtestatav määrus läbima ka HÕNTE kohase kooskõlastamise ja avaliku konsultatsiooni, mis samuti maandab nõuete ettearvamatust. Ka peavad kehtestatavad nõuded vastama PS §-st 11 tulenevale proportsionaalsuse põhimõttele, st ebamõistlikke ja ebaproportsionaalseid nõudeid ei tohi kehtestada. Volitusnormi rakendamise üle on meie hinnangul seega olemas </w:t>
            </w:r>
            <w:proofErr w:type="spellStart"/>
            <w:r w:rsidRPr="000F3E34">
              <w:rPr>
                <w:rFonts w:ascii="Times New Roman" w:hAnsi="Times New Roman" w:cs="Times New Roman"/>
                <w:sz w:val="24"/>
                <w:szCs w:val="24"/>
                <w:lang w:val="et-EE"/>
              </w:rPr>
              <w:t>mitmetasandiline</w:t>
            </w:r>
            <w:proofErr w:type="spellEnd"/>
            <w:r w:rsidRPr="000F3E34">
              <w:rPr>
                <w:rFonts w:ascii="Times New Roman" w:hAnsi="Times New Roman" w:cs="Times New Roman"/>
                <w:sz w:val="24"/>
                <w:szCs w:val="24"/>
                <w:lang w:val="et-EE"/>
              </w:rPr>
              <w:t xml:space="preserve"> menetluslik ja sisuline kontroll, mis maandab </w:t>
            </w:r>
            <w:proofErr w:type="spellStart"/>
            <w:r w:rsidRPr="000F3E34">
              <w:rPr>
                <w:rFonts w:ascii="Times New Roman" w:hAnsi="Times New Roman" w:cs="Times New Roman"/>
                <w:sz w:val="24"/>
                <w:szCs w:val="24"/>
                <w:lang w:val="et-EE"/>
              </w:rPr>
              <w:t>ülereguleerimise</w:t>
            </w:r>
            <w:proofErr w:type="spellEnd"/>
            <w:r w:rsidRPr="000F3E34">
              <w:rPr>
                <w:rFonts w:ascii="Times New Roman" w:hAnsi="Times New Roman" w:cs="Times New Roman"/>
                <w:sz w:val="24"/>
                <w:szCs w:val="24"/>
                <w:lang w:val="et-EE"/>
              </w:rPr>
              <w:t xml:space="preserve"> ja ettearvamatuse riski.</w:t>
            </w:r>
          </w:p>
          <w:p w14:paraId="50D41A96" w14:textId="77777777" w:rsidR="008609D2" w:rsidRPr="000F3E34" w:rsidRDefault="008609D2" w:rsidP="00FE2674">
            <w:pPr>
              <w:jc w:val="both"/>
              <w:rPr>
                <w:rFonts w:ascii="Times New Roman" w:hAnsi="Times New Roman" w:cs="Times New Roman"/>
                <w:sz w:val="24"/>
                <w:szCs w:val="24"/>
                <w:lang w:val="et-EE"/>
              </w:rPr>
            </w:pPr>
          </w:p>
          <w:p w14:paraId="740CCF9F" w14:textId="77777777" w:rsidR="008609D2" w:rsidRPr="000F3E34" w:rsidRDefault="008609D2" w:rsidP="00FE2674">
            <w:pPr>
              <w:jc w:val="both"/>
              <w:rPr>
                <w:rFonts w:ascii="Times New Roman" w:hAnsi="Times New Roman" w:cs="Times New Roman"/>
                <w:sz w:val="24"/>
                <w:szCs w:val="24"/>
                <w:lang w:val="et-EE"/>
              </w:rPr>
            </w:pPr>
            <w:r w:rsidRPr="000F3E34">
              <w:rPr>
                <w:rFonts w:ascii="Times New Roman" w:hAnsi="Times New Roman" w:cs="Times New Roman"/>
                <w:sz w:val="24"/>
                <w:szCs w:val="24"/>
                <w:lang w:val="et-EE"/>
              </w:rPr>
              <w:lastRenderedPageBreak/>
              <w:t>Viide LS § 190</w:t>
            </w:r>
            <w:r>
              <w:rPr>
                <w:rFonts w:ascii="Times New Roman" w:hAnsi="Times New Roman" w:cs="Times New Roman"/>
                <w:sz w:val="24"/>
                <w:szCs w:val="24"/>
                <w:vertAlign w:val="superscript"/>
                <w:lang w:val="et-EE"/>
              </w:rPr>
              <w:t>15</w:t>
            </w:r>
            <w:r w:rsidRPr="000F3E34">
              <w:rPr>
                <w:rFonts w:ascii="Times New Roman" w:hAnsi="Times New Roman" w:cs="Times New Roman"/>
                <w:sz w:val="24"/>
                <w:szCs w:val="24"/>
                <w:lang w:val="et-EE"/>
              </w:rPr>
              <w:t xml:space="preserve"> lõikele 3 (</w:t>
            </w:r>
            <w:proofErr w:type="spellStart"/>
            <w:r w:rsidRPr="000F3E34">
              <w:rPr>
                <w:rFonts w:ascii="Times New Roman" w:hAnsi="Times New Roman" w:cs="Times New Roman"/>
                <w:sz w:val="24"/>
                <w:szCs w:val="24"/>
                <w:lang w:val="et-EE"/>
              </w:rPr>
              <w:t>KOV-i</w:t>
            </w:r>
            <w:proofErr w:type="spellEnd"/>
            <w:r w:rsidRPr="000F3E34">
              <w:rPr>
                <w:rFonts w:ascii="Times New Roman" w:hAnsi="Times New Roman" w:cs="Times New Roman"/>
                <w:sz w:val="24"/>
                <w:szCs w:val="24"/>
                <w:lang w:val="et-EE"/>
              </w:rPr>
              <w:t xml:space="preserve"> üksuse kontrolltehingu õigus) ei toeta meie hinnangul lõike 7 väljajätmist. Kontrolltehing on </w:t>
            </w:r>
            <w:proofErr w:type="spellStart"/>
            <w:r w:rsidRPr="000F3E34">
              <w:rPr>
                <w:rFonts w:ascii="Times New Roman" w:hAnsi="Times New Roman" w:cs="Times New Roman"/>
                <w:sz w:val="24"/>
                <w:szCs w:val="24"/>
                <w:lang w:val="et-EE"/>
              </w:rPr>
              <w:t>järelevalveline</w:t>
            </w:r>
            <w:proofErr w:type="spellEnd"/>
            <w:r w:rsidRPr="000F3E34">
              <w:rPr>
                <w:rFonts w:ascii="Times New Roman" w:hAnsi="Times New Roman" w:cs="Times New Roman"/>
                <w:sz w:val="24"/>
                <w:szCs w:val="24"/>
                <w:lang w:val="et-EE"/>
              </w:rPr>
              <w:t xml:space="preserve"> meede juba kehtivate nõuete rikkumise tuvastamiseks, samas kui lõige 7 puudutab nõuete tehnilist ja korralduslikku täpsustamist. Tegemist on kahe erineva funktsiooniga regulatiivse vahendiga, mis ei asenda üksteist.</w:t>
            </w:r>
          </w:p>
          <w:p w14:paraId="2A85EC84" w14:textId="77777777" w:rsidR="008609D2" w:rsidRPr="000F3E34" w:rsidRDefault="008609D2" w:rsidP="00FE2674">
            <w:pPr>
              <w:jc w:val="both"/>
              <w:rPr>
                <w:rFonts w:ascii="Times New Roman" w:hAnsi="Times New Roman" w:cs="Times New Roman"/>
                <w:sz w:val="24"/>
                <w:szCs w:val="24"/>
                <w:lang w:val="et-EE"/>
              </w:rPr>
            </w:pPr>
          </w:p>
          <w:p w14:paraId="6ECF5134" w14:textId="77777777" w:rsidR="008609D2" w:rsidRDefault="008609D2" w:rsidP="00FE2674">
            <w:pPr>
              <w:jc w:val="both"/>
              <w:rPr>
                <w:rFonts w:ascii="Times New Roman" w:hAnsi="Times New Roman" w:cs="Times New Roman"/>
                <w:sz w:val="24"/>
                <w:szCs w:val="24"/>
                <w:lang w:val="et-EE"/>
              </w:rPr>
            </w:pPr>
            <w:r w:rsidRPr="000F3E34">
              <w:rPr>
                <w:rFonts w:ascii="Times New Roman" w:hAnsi="Times New Roman" w:cs="Times New Roman"/>
                <w:sz w:val="24"/>
                <w:szCs w:val="24"/>
                <w:lang w:val="et-EE"/>
              </w:rPr>
              <w:t>Eelnevast tulenevalt ei saa me arvestada lõike 7 eelnõust väljajätmisega.</w:t>
            </w:r>
          </w:p>
          <w:p w14:paraId="226B1C26" w14:textId="77777777" w:rsidR="008609D2" w:rsidRPr="008C3128" w:rsidRDefault="008609D2" w:rsidP="00FE2674">
            <w:pPr>
              <w:jc w:val="both"/>
              <w:rPr>
                <w:rFonts w:ascii="Times New Roman" w:hAnsi="Times New Roman" w:cs="Times New Roman"/>
                <w:sz w:val="24"/>
                <w:szCs w:val="24"/>
                <w:lang w:val="et-EE"/>
              </w:rPr>
            </w:pPr>
          </w:p>
        </w:tc>
      </w:tr>
      <w:tr w:rsidR="008609D2" w:rsidRPr="008C3128" w14:paraId="05AF2D94" w14:textId="77777777" w:rsidTr="00FE2674">
        <w:tc>
          <w:tcPr>
            <w:tcW w:w="4387" w:type="dxa"/>
          </w:tcPr>
          <w:p w14:paraId="29C2C63E" w14:textId="77777777" w:rsidR="008609D2" w:rsidRPr="001D16AE" w:rsidRDefault="008609D2" w:rsidP="00FE2674">
            <w:pPr>
              <w:jc w:val="both"/>
              <w:rPr>
                <w:rFonts w:ascii="Times New Roman" w:hAnsi="Times New Roman" w:cs="Times New Roman"/>
                <w:b/>
                <w:bCs/>
                <w:sz w:val="24"/>
                <w:szCs w:val="24"/>
                <w:lang w:val="et-EE"/>
              </w:rPr>
            </w:pPr>
            <w:r>
              <w:rPr>
                <w:rFonts w:ascii="Times New Roman" w:hAnsi="Times New Roman" w:cs="Times New Roman"/>
                <w:b/>
                <w:bCs/>
                <w:sz w:val="24"/>
                <w:szCs w:val="24"/>
                <w:lang w:val="et-EE"/>
              </w:rPr>
              <w:lastRenderedPageBreak/>
              <w:t xml:space="preserve">3. </w:t>
            </w:r>
            <w:r w:rsidRPr="001D16AE">
              <w:rPr>
                <w:rFonts w:ascii="Times New Roman" w:hAnsi="Times New Roman" w:cs="Times New Roman"/>
                <w:b/>
                <w:bCs/>
                <w:sz w:val="24"/>
                <w:szCs w:val="24"/>
                <w:lang w:val="et-EE"/>
              </w:rPr>
              <w:t>Vastutuse proportsionaalne jaotus</w:t>
            </w:r>
          </w:p>
          <w:p w14:paraId="303C0C39" w14:textId="77777777" w:rsidR="008609D2" w:rsidRPr="001D16AE" w:rsidRDefault="008609D2" w:rsidP="00FE2674">
            <w:pPr>
              <w:jc w:val="both"/>
              <w:rPr>
                <w:rFonts w:ascii="Times New Roman" w:hAnsi="Times New Roman" w:cs="Times New Roman"/>
                <w:b/>
                <w:bCs/>
                <w:sz w:val="24"/>
                <w:szCs w:val="24"/>
                <w:lang w:val="et-EE"/>
              </w:rPr>
            </w:pPr>
          </w:p>
          <w:p w14:paraId="0AADAD11" w14:textId="77777777" w:rsidR="008609D2" w:rsidRPr="001D16AE" w:rsidRDefault="008609D2" w:rsidP="00FE2674">
            <w:pPr>
              <w:jc w:val="both"/>
              <w:rPr>
                <w:rFonts w:ascii="Times New Roman" w:hAnsi="Times New Roman" w:cs="Times New Roman"/>
                <w:sz w:val="24"/>
                <w:szCs w:val="24"/>
                <w:lang w:val="et-EE"/>
              </w:rPr>
            </w:pPr>
            <w:r w:rsidRPr="001D16AE">
              <w:rPr>
                <w:rFonts w:ascii="Times New Roman" w:hAnsi="Times New Roman" w:cs="Times New Roman"/>
                <w:sz w:val="24"/>
                <w:szCs w:val="24"/>
                <w:lang w:val="et-EE"/>
              </w:rPr>
              <w:t>Eelnõu punktis 6 sõnastatud paragrahvi 202</w:t>
            </w:r>
            <w:r>
              <w:rPr>
                <w:rFonts w:ascii="Times New Roman" w:hAnsi="Times New Roman" w:cs="Times New Roman"/>
                <w:sz w:val="24"/>
                <w:szCs w:val="24"/>
                <w:vertAlign w:val="superscript"/>
                <w:lang w:val="et-EE"/>
              </w:rPr>
              <w:t>1</w:t>
            </w:r>
            <w:r w:rsidRPr="001D16AE">
              <w:rPr>
                <w:rFonts w:ascii="Times New Roman" w:hAnsi="Times New Roman" w:cs="Times New Roman"/>
                <w:sz w:val="24"/>
                <w:szCs w:val="24"/>
                <w:lang w:val="et-EE"/>
              </w:rPr>
              <w:t xml:space="preserve"> täiendused, mille eesmärk on määrata selgemad alused rikkumiste eest vastutuse kohaldamiseks, on </w:t>
            </w:r>
            <w:proofErr w:type="spellStart"/>
            <w:r w:rsidRPr="001D16AE">
              <w:rPr>
                <w:rFonts w:ascii="Times New Roman" w:hAnsi="Times New Roman" w:cs="Times New Roman"/>
                <w:sz w:val="24"/>
                <w:szCs w:val="24"/>
                <w:lang w:val="et-EE"/>
              </w:rPr>
              <w:t>Bolti</w:t>
            </w:r>
            <w:proofErr w:type="spellEnd"/>
            <w:r w:rsidRPr="001D16AE">
              <w:rPr>
                <w:rFonts w:ascii="Times New Roman" w:hAnsi="Times New Roman" w:cs="Times New Roman"/>
                <w:sz w:val="24"/>
                <w:szCs w:val="24"/>
                <w:lang w:val="et-EE"/>
              </w:rPr>
              <w:t xml:space="preserve"> hinnangul vajalikud ja põhjendatud. Toetame põhimõtet, et vastutus peab olema selgelt määratletud ning õiglaselt jaotatud.</w:t>
            </w:r>
          </w:p>
          <w:p w14:paraId="43D52E28" w14:textId="77777777" w:rsidR="008609D2" w:rsidRPr="001D16AE" w:rsidRDefault="008609D2" w:rsidP="00FE2674">
            <w:pPr>
              <w:jc w:val="both"/>
              <w:rPr>
                <w:rFonts w:ascii="Times New Roman" w:hAnsi="Times New Roman" w:cs="Times New Roman"/>
                <w:sz w:val="24"/>
                <w:szCs w:val="24"/>
                <w:lang w:val="et-EE"/>
              </w:rPr>
            </w:pPr>
          </w:p>
          <w:p w14:paraId="64588B39" w14:textId="77777777" w:rsidR="008609D2" w:rsidRPr="001D16AE" w:rsidRDefault="008609D2" w:rsidP="00FE2674">
            <w:pPr>
              <w:jc w:val="both"/>
              <w:rPr>
                <w:rFonts w:ascii="Times New Roman" w:hAnsi="Times New Roman" w:cs="Times New Roman"/>
                <w:sz w:val="24"/>
                <w:szCs w:val="24"/>
                <w:lang w:val="et-EE"/>
              </w:rPr>
            </w:pPr>
            <w:r w:rsidRPr="001D16AE">
              <w:rPr>
                <w:rFonts w:ascii="Times New Roman" w:hAnsi="Times New Roman" w:cs="Times New Roman"/>
                <w:sz w:val="24"/>
                <w:szCs w:val="24"/>
                <w:lang w:val="et-EE"/>
              </w:rPr>
              <w:t>Peame oluliseks rõhutada, et olukorras, kus teenusepakkuja on rakendanud asjakohaseid ja proportsionaalseid isiku- ja vanusetuvastuse meetmeid, ei ole võimalik täielikult välistada juhtumeid, kus kolmas isik võimaldab teenuse kasutamist isikule, kellel selleks õigust ei ole. Sellisel juhul rikub kolmas isik nii teenusepakkuja kehtestatud tingimusi kui ka seadust ning vastutus peaks langema eelkõige sellele isikule.</w:t>
            </w:r>
          </w:p>
          <w:p w14:paraId="33E1E99E" w14:textId="77777777" w:rsidR="008609D2" w:rsidRPr="001D16AE" w:rsidRDefault="008609D2" w:rsidP="00FE2674">
            <w:pPr>
              <w:jc w:val="both"/>
              <w:rPr>
                <w:rFonts w:ascii="Times New Roman" w:hAnsi="Times New Roman" w:cs="Times New Roman"/>
                <w:sz w:val="24"/>
                <w:szCs w:val="24"/>
                <w:lang w:val="et-EE"/>
              </w:rPr>
            </w:pPr>
          </w:p>
          <w:p w14:paraId="7CCC190D" w14:textId="77777777" w:rsidR="008609D2" w:rsidRPr="001D16AE" w:rsidRDefault="008609D2" w:rsidP="00FE2674">
            <w:pPr>
              <w:jc w:val="both"/>
              <w:rPr>
                <w:rFonts w:ascii="Times New Roman" w:hAnsi="Times New Roman" w:cs="Times New Roman"/>
                <w:sz w:val="24"/>
                <w:szCs w:val="24"/>
                <w:lang w:val="et-EE"/>
              </w:rPr>
            </w:pPr>
            <w:r w:rsidRPr="001D16AE">
              <w:rPr>
                <w:rFonts w:ascii="Times New Roman" w:hAnsi="Times New Roman" w:cs="Times New Roman"/>
                <w:sz w:val="24"/>
                <w:szCs w:val="24"/>
                <w:lang w:val="et-EE"/>
              </w:rPr>
              <w:t>Mõistame, et eelnõu seletuskirjast võib välja lugeda, et eelnõu koostajate eesmärgid on kooskõlas eespool kirjeldatud põhimõttega, kuid palume täiendavalt hinnata, kas kavandatud sõnastused tagavad piisava õigusselguse ka seaduse tasandil. Selge regulatsioon aitab ennetada võimalikke vaidlusi ning tagab ühtse tõlgendamise praktikas.</w:t>
            </w:r>
          </w:p>
          <w:p w14:paraId="3CEA12F1" w14:textId="77777777" w:rsidR="008609D2" w:rsidRPr="001D16AE" w:rsidRDefault="008609D2" w:rsidP="00FE2674">
            <w:pPr>
              <w:jc w:val="both"/>
              <w:rPr>
                <w:rFonts w:ascii="Times New Roman" w:hAnsi="Times New Roman" w:cs="Times New Roman"/>
                <w:sz w:val="24"/>
                <w:szCs w:val="24"/>
                <w:lang w:val="et-EE"/>
              </w:rPr>
            </w:pPr>
          </w:p>
          <w:p w14:paraId="7AE56DE8" w14:textId="77777777" w:rsidR="008609D2" w:rsidRPr="008C3128" w:rsidRDefault="008609D2" w:rsidP="00FE2674">
            <w:pPr>
              <w:jc w:val="both"/>
              <w:rPr>
                <w:rFonts w:ascii="Times New Roman" w:hAnsi="Times New Roman" w:cs="Times New Roman"/>
                <w:sz w:val="24"/>
                <w:szCs w:val="24"/>
                <w:lang w:val="et-EE"/>
              </w:rPr>
            </w:pPr>
            <w:r w:rsidRPr="001D16AE">
              <w:rPr>
                <w:rFonts w:ascii="Times New Roman" w:hAnsi="Times New Roman" w:cs="Times New Roman"/>
                <w:sz w:val="24"/>
                <w:szCs w:val="24"/>
                <w:lang w:val="et-EE"/>
              </w:rPr>
              <w:t xml:space="preserve">Taaskord soovime rõhutada, et </w:t>
            </w:r>
            <w:proofErr w:type="spellStart"/>
            <w:r w:rsidRPr="001D16AE">
              <w:rPr>
                <w:rFonts w:ascii="Times New Roman" w:hAnsi="Times New Roman" w:cs="Times New Roman"/>
                <w:sz w:val="24"/>
                <w:szCs w:val="24"/>
                <w:lang w:val="et-EE"/>
              </w:rPr>
              <w:t>Bolt</w:t>
            </w:r>
            <w:proofErr w:type="spellEnd"/>
            <w:r w:rsidRPr="001D16AE">
              <w:rPr>
                <w:rFonts w:ascii="Times New Roman" w:hAnsi="Times New Roman" w:cs="Times New Roman"/>
                <w:sz w:val="24"/>
                <w:szCs w:val="24"/>
                <w:lang w:val="et-EE"/>
              </w:rPr>
              <w:t xml:space="preserve"> toetab eelnõu eesmärke ning peab kavandatud muudatusi põhjendatuks. Oleme tegemas ettevalmistusi, et eeldatavaks seaduse jõustumise tähtajaks vanuse- ja isikutuvastuse meetmed rakendada. Eespool mainitud tähelepanekud on </w:t>
            </w:r>
            <w:r w:rsidRPr="001D16AE">
              <w:rPr>
                <w:rFonts w:ascii="Times New Roman" w:hAnsi="Times New Roman" w:cs="Times New Roman"/>
                <w:sz w:val="24"/>
                <w:szCs w:val="24"/>
                <w:lang w:val="et-EE"/>
              </w:rPr>
              <w:lastRenderedPageBreak/>
              <w:t>suunatud eelkõige seaduse selguse, proportsionaalsuse ja ettevõtluskeskkonna etteaimatavuse tagamisele.</w:t>
            </w:r>
          </w:p>
        </w:tc>
        <w:tc>
          <w:tcPr>
            <w:tcW w:w="4683" w:type="dxa"/>
          </w:tcPr>
          <w:p w14:paraId="4EB64CA0" w14:textId="77777777" w:rsidR="008609D2" w:rsidRPr="00286B3F" w:rsidRDefault="008609D2" w:rsidP="00FE2674">
            <w:pPr>
              <w:jc w:val="both"/>
              <w:rPr>
                <w:rFonts w:ascii="Times New Roman" w:hAnsi="Times New Roman" w:cs="Times New Roman"/>
                <w:b/>
                <w:bCs/>
                <w:sz w:val="24"/>
                <w:szCs w:val="24"/>
                <w:lang w:val="et-EE"/>
              </w:rPr>
            </w:pPr>
            <w:r w:rsidRPr="00286B3F">
              <w:rPr>
                <w:rFonts w:ascii="Times New Roman" w:hAnsi="Times New Roman" w:cs="Times New Roman"/>
                <w:b/>
                <w:bCs/>
                <w:sz w:val="24"/>
                <w:szCs w:val="24"/>
                <w:lang w:val="et-EE"/>
              </w:rPr>
              <w:lastRenderedPageBreak/>
              <w:t>Antud selgitus.</w:t>
            </w:r>
          </w:p>
          <w:p w14:paraId="42A66CF8" w14:textId="77777777" w:rsidR="008609D2" w:rsidRPr="008C3128" w:rsidRDefault="008609D2" w:rsidP="00FE2674">
            <w:pPr>
              <w:jc w:val="both"/>
              <w:rPr>
                <w:rFonts w:ascii="Times New Roman" w:hAnsi="Times New Roman" w:cs="Times New Roman"/>
                <w:sz w:val="24"/>
                <w:szCs w:val="24"/>
                <w:lang w:val="et-EE"/>
              </w:rPr>
            </w:pPr>
            <w:r>
              <w:rPr>
                <w:rFonts w:ascii="Times New Roman" w:hAnsi="Times New Roman" w:cs="Times New Roman"/>
                <w:sz w:val="24"/>
                <w:szCs w:val="24"/>
                <w:lang w:val="et-EE"/>
              </w:rPr>
              <w:t>O</w:t>
            </w:r>
            <w:r w:rsidRPr="00286B3F">
              <w:rPr>
                <w:rFonts w:ascii="Times New Roman" w:hAnsi="Times New Roman" w:cs="Times New Roman"/>
                <w:sz w:val="24"/>
                <w:szCs w:val="24"/>
                <w:lang w:val="et-EE"/>
              </w:rPr>
              <w:t>lukor</w:t>
            </w:r>
            <w:r>
              <w:rPr>
                <w:rFonts w:ascii="Times New Roman" w:hAnsi="Times New Roman" w:cs="Times New Roman"/>
                <w:sz w:val="24"/>
                <w:szCs w:val="24"/>
                <w:lang w:val="et-EE"/>
              </w:rPr>
              <w:t>d</w:t>
            </w:r>
            <w:r w:rsidRPr="00286B3F">
              <w:rPr>
                <w:rFonts w:ascii="Times New Roman" w:hAnsi="Times New Roman" w:cs="Times New Roman"/>
                <w:sz w:val="24"/>
                <w:szCs w:val="24"/>
                <w:lang w:val="et-EE"/>
              </w:rPr>
              <w:t>, kus teenuseosutaja on rakendanud asjakohaseid ja proportsionaalseid isiku- ja vanusetuvastuse meetmeid</w:t>
            </w:r>
            <w:r>
              <w:rPr>
                <w:rFonts w:ascii="Times New Roman" w:hAnsi="Times New Roman" w:cs="Times New Roman"/>
                <w:sz w:val="24"/>
                <w:szCs w:val="24"/>
                <w:lang w:val="et-EE"/>
              </w:rPr>
              <w:t xml:space="preserve"> ja</w:t>
            </w:r>
            <w:r w:rsidRPr="00286B3F">
              <w:rPr>
                <w:rFonts w:ascii="Times New Roman" w:hAnsi="Times New Roman" w:cs="Times New Roman"/>
                <w:sz w:val="24"/>
                <w:szCs w:val="24"/>
                <w:lang w:val="et-EE"/>
              </w:rPr>
              <w:t xml:space="preserve"> tegelikuks rikkujaks on kolmas isik</w:t>
            </w:r>
            <w:r>
              <w:rPr>
                <w:rFonts w:ascii="Times New Roman" w:hAnsi="Times New Roman" w:cs="Times New Roman"/>
                <w:sz w:val="24"/>
                <w:szCs w:val="24"/>
                <w:lang w:val="et-EE"/>
              </w:rPr>
              <w:t>, vastutab see isik, kes kohustust rikkus</w:t>
            </w:r>
            <w:r w:rsidRPr="00286B3F">
              <w:rPr>
                <w:rFonts w:ascii="Times New Roman" w:hAnsi="Times New Roman" w:cs="Times New Roman"/>
                <w:sz w:val="24"/>
                <w:szCs w:val="24"/>
                <w:lang w:val="et-EE"/>
              </w:rPr>
              <w:t>.</w:t>
            </w:r>
            <w:r>
              <w:rPr>
                <w:rFonts w:ascii="Times New Roman" w:hAnsi="Times New Roman" w:cs="Times New Roman"/>
                <w:sz w:val="24"/>
                <w:szCs w:val="24"/>
                <w:lang w:val="et-EE"/>
              </w:rPr>
              <w:t xml:space="preserve"> Teenuseosutaja süü hindamisel on </w:t>
            </w:r>
            <w:r w:rsidRPr="00286B3F">
              <w:rPr>
                <w:rFonts w:ascii="Times New Roman" w:hAnsi="Times New Roman" w:cs="Times New Roman"/>
                <w:sz w:val="24"/>
                <w:szCs w:val="24"/>
                <w:lang w:val="et-EE"/>
              </w:rPr>
              <w:t>määrav</w:t>
            </w:r>
            <w:r>
              <w:rPr>
                <w:rFonts w:ascii="Times New Roman" w:hAnsi="Times New Roman" w:cs="Times New Roman"/>
                <w:sz w:val="24"/>
                <w:szCs w:val="24"/>
                <w:lang w:val="et-EE"/>
              </w:rPr>
              <w:t xml:space="preserve"> see</w:t>
            </w:r>
            <w:r w:rsidRPr="00286B3F">
              <w:rPr>
                <w:rFonts w:ascii="Times New Roman" w:hAnsi="Times New Roman" w:cs="Times New Roman"/>
                <w:sz w:val="24"/>
                <w:szCs w:val="24"/>
                <w:lang w:val="et-EE"/>
              </w:rPr>
              <w:t>, kas teenuseosutaja on täitnud LS § 190</w:t>
            </w:r>
            <w:r>
              <w:rPr>
                <w:rFonts w:ascii="Times New Roman" w:hAnsi="Times New Roman" w:cs="Times New Roman"/>
                <w:sz w:val="24"/>
                <w:szCs w:val="24"/>
                <w:vertAlign w:val="superscript"/>
                <w:lang w:val="et-EE"/>
              </w:rPr>
              <w:t>14</w:t>
            </w:r>
            <w:r w:rsidRPr="00286B3F">
              <w:rPr>
                <w:rFonts w:ascii="Times New Roman" w:hAnsi="Times New Roman" w:cs="Times New Roman"/>
                <w:sz w:val="24"/>
                <w:szCs w:val="24"/>
                <w:lang w:val="et-EE"/>
              </w:rPr>
              <w:t xml:space="preserve"> lõigetes 5 ja 6 sätestatud kohustused ehk rakendanud asjakohaseid ja tõhusaid meetmeid kasutaja isikusamasuse, vanuse ja juhtimisõiguse kontrollimiseks ning konto väärkasutamise vältimiseks</w:t>
            </w:r>
            <w:r>
              <w:rPr>
                <w:rFonts w:ascii="Times New Roman" w:hAnsi="Times New Roman" w:cs="Times New Roman"/>
                <w:sz w:val="24"/>
                <w:szCs w:val="24"/>
                <w:lang w:val="et-EE"/>
              </w:rPr>
              <w:t>. K</w:t>
            </w:r>
            <w:r w:rsidRPr="00286B3F">
              <w:rPr>
                <w:rFonts w:ascii="Times New Roman" w:hAnsi="Times New Roman" w:cs="Times New Roman"/>
                <w:sz w:val="24"/>
                <w:szCs w:val="24"/>
                <w:lang w:val="et-EE"/>
              </w:rPr>
              <w:t>ontrollimiskohustuse täitmise hindamine on iga juhtumi puhul faktiküsimus, mida lahendab väärteomenetluses kohtuväline menetleja.</w:t>
            </w:r>
            <w:r>
              <w:rPr>
                <w:rFonts w:ascii="Times New Roman" w:hAnsi="Times New Roman" w:cs="Times New Roman"/>
                <w:sz w:val="24"/>
                <w:szCs w:val="24"/>
                <w:lang w:val="et-EE"/>
              </w:rPr>
              <w:t xml:space="preserve"> </w:t>
            </w:r>
            <w:r w:rsidRPr="004E7D45">
              <w:rPr>
                <w:rFonts w:ascii="Times New Roman" w:hAnsi="Times New Roman" w:cs="Times New Roman"/>
                <w:sz w:val="24"/>
                <w:szCs w:val="24"/>
                <w:lang w:val="et-EE"/>
              </w:rPr>
              <w:t>Kui kolmas isik  on teenuseosutaja meetmetest pettuse teel mööda läinud või võimaldanud alaealisel kasutada oma kontot, kohaldub meie hinnangul tema suhtes § 202</w:t>
            </w:r>
            <w:r w:rsidRPr="004E7D45">
              <w:rPr>
                <w:rFonts w:ascii="Times New Roman" w:hAnsi="Times New Roman" w:cs="Times New Roman"/>
                <w:sz w:val="24"/>
                <w:szCs w:val="24"/>
                <w:vertAlign w:val="superscript"/>
                <w:lang w:val="et-EE"/>
              </w:rPr>
              <w:t>1</w:t>
            </w:r>
            <w:r w:rsidRPr="004E7D45">
              <w:rPr>
                <w:rFonts w:ascii="Times New Roman" w:hAnsi="Times New Roman" w:cs="Times New Roman"/>
                <w:sz w:val="24"/>
                <w:szCs w:val="24"/>
                <w:lang w:val="et-EE"/>
              </w:rPr>
              <w:t xml:space="preserve"> lõige 1 sõltumata sellest, kas teenuseosutaja on oma kontrollimiskohustust täitnud.</w:t>
            </w:r>
          </w:p>
        </w:tc>
      </w:tr>
    </w:tbl>
    <w:p w14:paraId="2C74452F" w14:textId="77777777" w:rsidR="008609D2" w:rsidRPr="008C3128" w:rsidRDefault="008609D2" w:rsidP="008609D2">
      <w:pPr>
        <w:rPr>
          <w:rFonts w:ascii="Times New Roman" w:hAnsi="Times New Roman" w:cs="Times New Roman"/>
          <w:sz w:val="24"/>
          <w:szCs w:val="24"/>
          <w:lang w:val="et-EE"/>
        </w:rPr>
      </w:pPr>
    </w:p>
    <w:p w14:paraId="2481500B" w14:textId="77777777" w:rsidR="001449A3" w:rsidRPr="008609D2" w:rsidRDefault="001449A3" w:rsidP="008609D2"/>
    <w:sectPr w:rsidR="001449A3" w:rsidRPr="008609D2">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ABBC8" w14:textId="77777777" w:rsidR="002F6E9E" w:rsidRDefault="002F6E9E" w:rsidP="003642C0">
      <w:r>
        <w:separator/>
      </w:r>
    </w:p>
  </w:endnote>
  <w:endnote w:type="continuationSeparator" w:id="0">
    <w:p w14:paraId="0697BEB8" w14:textId="77777777" w:rsidR="002F6E9E" w:rsidRDefault="002F6E9E" w:rsidP="0036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4204A" w14:textId="77777777" w:rsidR="002F6E9E" w:rsidRDefault="002F6E9E" w:rsidP="003642C0">
      <w:r>
        <w:separator/>
      </w:r>
    </w:p>
  </w:footnote>
  <w:footnote w:type="continuationSeparator" w:id="0">
    <w:p w14:paraId="44F97573" w14:textId="77777777" w:rsidR="002F6E9E" w:rsidRDefault="002F6E9E" w:rsidP="003642C0">
      <w:r>
        <w:continuationSeparator/>
      </w:r>
    </w:p>
  </w:footnote>
  <w:footnote w:id="1">
    <w:p w14:paraId="038EDB51" w14:textId="77777777" w:rsidR="008609D2" w:rsidRPr="00BF7060" w:rsidRDefault="008609D2" w:rsidP="008609D2">
      <w:pPr>
        <w:pStyle w:val="Allmrkusetekst"/>
        <w:rPr>
          <w:lang w:val="et-EE"/>
        </w:rPr>
      </w:pPr>
      <w:r>
        <w:rPr>
          <w:rStyle w:val="Allmrkuseviide"/>
        </w:rPr>
        <w:footnoteRef/>
      </w:r>
      <w:r>
        <w:t xml:space="preserve"> </w:t>
      </w:r>
      <w:hyperlink r:id="rId1" w:anchor="gid=0" w:history="1">
        <w:r w:rsidRPr="0079611C">
          <w:rPr>
            <w:rStyle w:val="Hperlink"/>
          </w:rPr>
          <w:t>https://docs.google.com/spreadsheets/d/14oxJ4KOWbrTsRFYeNGQb65GHtTniQ0Ob1d5QqC4SKT8/edit?gid=0#gid=0</w:t>
        </w:r>
      </w:hyperlink>
      <w:r>
        <w:t xml:space="preserve"> </w:t>
      </w:r>
    </w:p>
  </w:footnote>
  <w:footnote w:id="2">
    <w:p w14:paraId="1A807198" w14:textId="77777777" w:rsidR="008609D2" w:rsidRPr="00B5702A" w:rsidRDefault="008609D2" w:rsidP="008609D2">
      <w:pPr>
        <w:pStyle w:val="Allmrkusetekst"/>
        <w:rPr>
          <w:lang w:val="et-EE"/>
        </w:rPr>
      </w:pPr>
      <w:r>
        <w:rPr>
          <w:rStyle w:val="Allmrkuseviide"/>
        </w:rPr>
        <w:footnoteRef/>
      </w:r>
      <w:r>
        <w:t xml:space="preserve"> </w:t>
      </w:r>
      <w:hyperlink r:id="rId2" w:anchor="gid=0" w:history="1">
        <w:r w:rsidRPr="00AB60C7">
          <w:rPr>
            <w:rStyle w:val="Hperlink"/>
          </w:rPr>
          <w:t>https://docs.google.com/spreadsheets/d/14oxJ4KOWbrTsRFYeNGQb65GHtTniQ0Ob1d5QqC4SKT8/edit?gid=0#gid=0</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07401"/>
    <w:multiLevelType w:val="hybridMultilevel"/>
    <w:tmpl w:val="52DAF3FA"/>
    <w:lvl w:ilvl="0" w:tplc="7DE2BC7A">
      <w:start w:val="1"/>
      <w:numFmt w:val="bullet"/>
      <w:lvlText w:val="●"/>
      <w:lvlJc w:val="left"/>
      <w:pPr>
        <w:ind w:left="720" w:hanging="360"/>
      </w:pPr>
    </w:lvl>
    <w:lvl w:ilvl="1" w:tplc="4DD8CC80">
      <w:start w:val="1"/>
      <w:numFmt w:val="bullet"/>
      <w:lvlText w:val="○"/>
      <w:lvlJc w:val="left"/>
      <w:pPr>
        <w:ind w:left="1440" w:hanging="360"/>
      </w:pPr>
    </w:lvl>
    <w:lvl w:ilvl="2" w:tplc="D73490C8">
      <w:start w:val="1"/>
      <w:numFmt w:val="bullet"/>
      <w:lvlText w:val="■"/>
      <w:lvlJc w:val="left"/>
      <w:pPr>
        <w:ind w:left="2160" w:hanging="360"/>
      </w:pPr>
    </w:lvl>
    <w:lvl w:ilvl="3" w:tplc="B4A6C6E0">
      <w:start w:val="1"/>
      <w:numFmt w:val="bullet"/>
      <w:lvlText w:val="●"/>
      <w:lvlJc w:val="left"/>
      <w:pPr>
        <w:ind w:left="2880" w:hanging="360"/>
      </w:pPr>
    </w:lvl>
    <w:lvl w:ilvl="4" w:tplc="006C8C70">
      <w:start w:val="1"/>
      <w:numFmt w:val="bullet"/>
      <w:lvlText w:val="○"/>
      <w:lvlJc w:val="left"/>
      <w:pPr>
        <w:ind w:left="3600" w:hanging="360"/>
      </w:pPr>
    </w:lvl>
    <w:lvl w:ilvl="5" w:tplc="2848B934">
      <w:start w:val="1"/>
      <w:numFmt w:val="bullet"/>
      <w:lvlText w:val="■"/>
      <w:lvlJc w:val="left"/>
      <w:pPr>
        <w:ind w:left="4320" w:hanging="360"/>
      </w:pPr>
    </w:lvl>
    <w:lvl w:ilvl="6" w:tplc="7C9A928E">
      <w:start w:val="1"/>
      <w:numFmt w:val="bullet"/>
      <w:lvlText w:val="●"/>
      <w:lvlJc w:val="left"/>
      <w:pPr>
        <w:ind w:left="5040" w:hanging="360"/>
      </w:pPr>
    </w:lvl>
    <w:lvl w:ilvl="7" w:tplc="D1065654">
      <w:start w:val="1"/>
      <w:numFmt w:val="bullet"/>
      <w:lvlText w:val="●"/>
      <w:lvlJc w:val="left"/>
      <w:pPr>
        <w:ind w:left="5760" w:hanging="360"/>
      </w:pPr>
    </w:lvl>
    <w:lvl w:ilvl="8" w:tplc="5462A80A">
      <w:start w:val="1"/>
      <w:numFmt w:val="bullet"/>
      <w:lvlText w:val="●"/>
      <w:lvlJc w:val="left"/>
      <w:pPr>
        <w:ind w:left="6480" w:hanging="360"/>
      </w:pPr>
    </w:lvl>
  </w:abstractNum>
  <w:abstractNum w:abstractNumId="1" w15:restartNumberingAfterBreak="0">
    <w:nsid w:val="18CE4CF2"/>
    <w:multiLevelType w:val="hybridMultilevel"/>
    <w:tmpl w:val="3C88B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642990">
    <w:abstractNumId w:val="0"/>
    <w:lvlOverride w:ilvl="0">
      <w:startOverride w:val="1"/>
    </w:lvlOverride>
  </w:num>
  <w:num w:numId="2" w16cid:durableId="1950894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FA2"/>
    <w:rsid w:val="000027B2"/>
    <w:rsid w:val="00003E3C"/>
    <w:rsid w:val="00005361"/>
    <w:rsid w:val="00005ECA"/>
    <w:rsid w:val="000100E5"/>
    <w:rsid w:val="000112B0"/>
    <w:rsid w:val="000123BF"/>
    <w:rsid w:val="00020C0F"/>
    <w:rsid w:val="0002183B"/>
    <w:rsid w:val="0002426F"/>
    <w:rsid w:val="000245FC"/>
    <w:rsid w:val="0002736B"/>
    <w:rsid w:val="000329E0"/>
    <w:rsid w:val="00033771"/>
    <w:rsid w:val="00033833"/>
    <w:rsid w:val="0003576E"/>
    <w:rsid w:val="00036842"/>
    <w:rsid w:val="00036FE6"/>
    <w:rsid w:val="000409E9"/>
    <w:rsid w:val="000446C1"/>
    <w:rsid w:val="000449FB"/>
    <w:rsid w:val="00045ABB"/>
    <w:rsid w:val="00052651"/>
    <w:rsid w:val="00062B97"/>
    <w:rsid w:val="000644E0"/>
    <w:rsid w:val="000677E1"/>
    <w:rsid w:val="000719F8"/>
    <w:rsid w:val="00072DF5"/>
    <w:rsid w:val="000803FF"/>
    <w:rsid w:val="000808C2"/>
    <w:rsid w:val="00090B40"/>
    <w:rsid w:val="00091FB3"/>
    <w:rsid w:val="00092321"/>
    <w:rsid w:val="000A0876"/>
    <w:rsid w:val="000A1D2D"/>
    <w:rsid w:val="000A3A59"/>
    <w:rsid w:val="000A66C5"/>
    <w:rsid w:val="000A7F8F"/>
    <w:rsid w:val="000B2B6F"/>
    <w:rsid w:val="000B649C"/>
    <w:rsid w:val="000C40CF"/>
    <w:rsid w:val="000C5B30"/>
    <w:rsid w:val="000D3B41"/>
    <w:rsid w:val="000D44F3"/>
    <w:rsid w:val="000D4647"/>
    <w:rsid w:val="000E780F"/>
    <w:rsid w:val="000F2A51"/>
    <w:rsid w:val="000F2C89"/>
    <w:rsid w:val="000F3E34"/>
    <w:rsid w:val="000F3EB9"/>
    <w:rsid w:val="000F561F"/>
    <w:rsid w:val="00101053"/>
    <w:rsid w:val="00101D2A"/>
    <w:rsid w:val="00103EFD"/>
    <w:rsid w:val="0011095C"/>
    <w:rsid w:val="00111DFD"/>
    <w:rsid w:val="00112291"/>
    <w:rsid w:val="00112651"/>
    <w:rsid w:val="001210E1"/>
    <w:rsid w:val="001223A5"/>
    <w:rsid w:val="001234BB"/>
    <w:rsid w:val="00124EAD"/>
    <w:rsid w:val="00125491"/>
    <w:rsid w:val="00127346"/>
    <w:rsid w:val="00130274"/>
    <w:rsid w:val="001319E0"/>
    <w:rsid w:val="00134602"/>
    <w:rsid w:val="001347E7"/>
    <w:rsid w:val="001363BB"/>
    <w:rsid w:val="001409E7"/>
    <w:rsid w:val="001443A8"/>
    <w:rsid w:val="001449A3"/>
    <w:rsid w:val="00152E53"/>
    <w:rsid w:val="00155D48"/>
    <w:rsid w:val="00160C1E"/>
    <w:rsid w:val="00161531"/>
    <w:rsid w:val="00162FC8"/>
    <w:rsid w:val="00163EB3"/>
    <w:rsid w:val="001666E5"/>
    <w:rsid w:val="00166B47"/>
    <w:rsid w:val="001678A9"/>
    <w:rsid w:val="00167A53"/>
    <w:rsid w:val="00167B72"/>
    <w:rsid w:val="001715C8"/>
    <w:rsid w:val="00171A69"/>
    <w:rsid w:val="00171E4C"/>
    <w:rsid w:val="00174188"/>
    <w:rsid w:val="0018234D"/>
    <w:rsid w:val="00192218"/>
    <w:rsid w:val="0019447F"/>
    <w:rsid w:val="0019474F"/>
    <w:rsid w:val="00194DF9"/>
    <w:rsid w:val="001958EC"/>
    <w:rsid w:val="00197B99"/>
    <w:rsid w:val="001A310C"/>
    <w:rsid w:val="001A5FC2"/>
    <w:rsid w:val="001B0AB8"/>
    <w:rsid w:val="001B4AB0"/>
    <w:rsid w:val="001B71F6"/>
    <w:rsid w:val="001C0C7C"/>
    <w:rsid w:val="001C4C38"/>
    <w:rsid w:val="001C624F"/>
    <w:rsid w:val="001C62F4"/>
    <w:rsid w:val="001C7036"/>
    <w:rsid w:val="001D0412"/>
    <w:rsid w:val="001D1087"/>
    <w:rsid w:val="001D16AE"/>
    <w:rsid w:val="001D38FE"/>
    <w:rsid w:val="001D616E"/>
    <w:rsid w:val="001D71F5"/>
    <w:rsid w:val="001E27FC"/>
    <w:rsid w:val="001E296F"/>
    <w:rsid w:val="001E3976"/>
    <w:rsid w:val="001E4883"/>
    <w:rsid w:val="001E71A3"/>
    <w:rsid w:val="001F0BB8"/>
    <w:rsid w:val="001F1F74"/>
    <w:rsid w:val="001F341B"/>
    <w:rsid w:val="001F6BA3"/>
    <w:rsid w:val="00200173"/>
    <w:rsid w:val="00201570"/>
    <w:rsid w:val="002015AD"/>
    <w:rsid w:val="00201807"/>
    <w:rsid w:val="0020362A"/>
    <w:rsid w:val="002047D1"/>
    <w:rsid w:val="002102E4"/>
    <w:rsid w:val="0021346B"/>
    <w:rsid w:val="00214391"/>
    <w:rsid w:val="00215422"/>
    <w:rsid w:val="00222F66"/>
    <w:rsid w:val="00224740"/>
    <w:rsid w:val="00225C0C"/>
    <w:rsid w:val="00227259"/>
    <w:rsid w:val="002278B4"/>
    <w:rsid w:val="00231726"/>
    <w:rsid w:val="002330DB"/>
    <w:rsid w:val="002333BD"/>
    <w:rsid w:val="00235476"/>
    <w:rsid w:val="00235B1C"/>
    <w:rsid w:val="00235FF7"/>
    <w:rsid w:val="002364F4"/>
    <w:rsid w:val="00241BC8"/>
    <w:rsid w:val="00252B2F"/>
    <w:rsid w:val="00256502"/>
    <w:rsid w:val="0025793C"/>
    <w:rsid w:val="002603CD"/>
    <w:rsid w:val="002606F2"/>
    <w:rsid w:val="00263B1A"/>
    <w:rsid w:val="00263F0A"/>
    <w:rsid w:val="00264A13"/>
    <w:rsid w:val="00265D74"/>
    <w:rsid w:val="00266374"/>
    <w:rsid w:val="00266A4A"/>
    <w:rsid w:val="00266EED"/>
    <w:rsid w:val="002672D5"/>
    <w:rsid w:val="00272A60"/>
    <w:rsid w:val="00272D7E"/>
    <w:rsid w:val="002737E1"/>
    <w:rsid w:val="002746E2"/>
    <w:rsid w:val="0027654F"/>
    <w:rsid w:val="00286B3F"/>
    <w:rsid w:val="00292BDE"/>
    <w:rsid w:val="002A274D"/>
    <w:rsid w:val="002A2773"/>
    <w:rsid w:val="002A63FF"/>
    <w:rsid w:val="002B2558"/>
    <w:rsid w:val="002B68FD"/>
    <w:rsid w:val="002B6B4C"/>
    <w:rsid w:val="002B7501"/>
    <w:rsid w:val="002C7120"/>
    <w:rsid w:val="002C776D"/>
    <w:rsid w:val="002D2D5E"/>
    <w:rsid w:val="002D3B94"/>
    <w:rsid w:val="002D42CB"/>
    <w:rsid w:val="002D6105"/>
    <w:rsid w:val="002E02E8"/>
    <w:rsid w:val="002E10EA"/>
    <w:rsid w:val="002E2AE0"/>
    <w:rsid w:val="002E2B33"/>
    <w:rsid w:val="002E2C7B"/>
    <w:rsid w:val="002E7293"/>
    <w:rsid w:val="002F02AD"/>
    <w:rsid w:val="002F1C89"/>
    <w:rsid w:val="002F311D"/>
    <w:rsid w:val="002F31F1"/>
    <w:rsid w:val="002F4493"/>
    <w:rsid w:val="002F496C"/>
    <w:rsid w:val="002F61D7"/>
    <w:rsid w:val="002F67BD"/>
    <w:rsid w:val="002F6E9E"/>
    <w:rsid w:val="0030007A"/>
    <w:rsid w:val="00303DD5"/>
    <w:rsid w:val="00306141"/>
    <w:rsid w:val="00311359"/>
    <w:rsid w:val="003142A9"/>
    <w:rsid w:val="00316E79"/>
    <w:rsid w:val="0032085B"/>
    <w:rsid w:val="003217C5"/>
    <w:rsid w:val="00323EAE"/>
    <w:rsid w:val="003349E6"/>
    <w:rsid w:val="00334D58"/>
    <w:rsid w:val="003369F5"/>
    <w:rsid w:val="00340F45"/>
    <w:rsid w:val="00342013"/>
    <w:rsid w:val="00344594"/>
    <w:rsid w:val="00345AED"/>
    <w:rsid w:val="00351EC8"/>
    <w:rsid w:val="003535DC"/>
    <w:rsid w:val="00353953"/>
    <w:rsid w:val="00354C8D"/>
    <w:rsid w:val="00355911"/>
    <w:rsid w:val="003642C0"/>
    <w:rsid w:val="00365000"/>
    <w:rsid w:val="00370AE1"/>
    <w:rsid w:val="0037309C"/>
    <w:rsid w:val="00376D2E"/>
    <w:rsid w:val="00377D76"/>
    <w:rsid w:val="00380B88"/>
    <w:rsid w:val="00381F9D"/>
    <w:rsid w:val="00383748"/>
    <w:rsid w:val="00384391"/>
    <w:rsid w:val="0038564E"/>
    <w:rsid w:val="0039442F"/>
    <w:rsid w:val="00394481"/>
    <w:rsid w:val="0039704E"/>
    <w:rsid w:val="003A27E5"/>
    <w:rsid w:val="003A4AB5"/>
    <w:rsid w:val="003B2AFB"/>
    <w:rsid w:val="003B5284"/>
    <w:rsid w:val="003B646D"/>
    <w:rsid w:val="003B676C"/>
    <w:rsid w:val="003B76F4"/>
    <w:rsid w:val="003C3CAC"/>
    <w:rsid w:val="003C6505"/>
    <w:rsid w:val="003C6639"/>
    <w:rsid w:val="003C7570"/>
    <w:rsid w:val="003C76C2"/>
    <w:rsid w:val="003D18FC"/>
    <w:rsid w:val="003D23C0"/>
    <w:rsid w:val="003D39A6"/>
    <w:rsid w:val="003D3FDC"/>
    <w:rsid w:val="003D6C72"/>
    <w:rsid w:val="003E1DD1"/>
    <w:rsid w:val="003E2E00"/>
    <w:rsid w:val="003F1C40"/>
    <w:rsid w:val="003F2FEF"/>
    <w:rsid w:val="00414949"/>
    <w:rsid w:val="0041516E"/>
    <w:rsid w:val="004166A5"/>
    <w:rsid w:val="00421C4E"/>
    <w:rsid w:val="0042218E"/>
    <w:rsid w:val="00424714"/>
    <w:rsid w:val="004322F0"/>
    <w:rsid w:val="004325F7"/>
    <w:rsid w:val="00441B2E"/>
    <w:rsid w:val="00443FE9"/>
    <w:rsid w:val="0044500B"/>
    <w:rsid w:val="00447C0B"/>
    <w:rsid w:val="00457021"/>
    <w:rsid w:val="004625F6"/>
    <w:rsid w:val="00462920"/>
    <w:rsid w:val="00465ED0"/>
    <w:rsid w:val="00471481"/>
    <w:rsid w:val="00473C12"/>
    <w:rsid w:val="004839D0"/>
    <w:rsid w:val="00485421"/>
    <w:rsid w:val="004869B6"/>
    <w:rsid w:val="00486F0D"/>
    <w:rsid w:val="00490D07"/>
    <w:rsid w:val="004944D9"/>
    <w:rsid w:val="004A7636"/>
    <w:rsid w:val="004B14C1"/>
    <w:rsid w:val="004B186C"/>
    <w:rsid w:val="004B34FF"/>
    <w:rsid w:val="004C320E"/>
    <w:rsid w:val="004C3F1D"/>
    <w:rsid w:val="004C4D78"/>
    <w:rsid w:val="004C4EA6"/>
    <w:rsid w:val="004C5EBD"/>
    <w:rsid w:val="004C7F54"/>
    <w:rsid w:val="004D045B"/>
    <w:rsid w:val="004D7252"/>
    <w:rsid w:val="004E0839"/>
    <w:rsid w:val="004E16FB"/>
    <w:rsid w:val="004E3D9C"/>
    <w:rsid w:val="004E425B"/>
    <w:rsid w:val="004E7D45"/>
    <w:rsid w:val="004F0A44"/>
    <w:rsid w:val="004F49D4"/>
    <w:rsid w:val="004F54A9"/>
    <w:rsid w:val="004F6486"/>
    <w:rsid w:val="00506903"/>
    <w:rsid w:val="00510FD2"/>
    <w:rsid w:val="00511F33"/>
    <w:rsid w:val="00512165"/>
    <w:rsid w:val="00512CD7"/>
    <w:rsid w:val="0051624E"/>
    <w:rsid w:val="00516E1A"/>
    <w:rsid w:val="005215D4"/>
    <w:rsid w:val="005227EE"/>
    <w:rsid w:val="00525D90"/>
    <w:rsid w:val="00525FCB"/>
    <w:rsid w:val="00527914"/>
    <w:rsid w:val="00530078"/>
    <w:rsid w:val="00530791"/>
    <w:rsid w:val="0053207F"/>
    <w:rsid w:val="005334A5"/>
    <w:rsid w:val="00533F50"/>
    <w:rsid w:val="00534007"/>
    <w:rsid w:val="00537064"/>
    <w:rsid w:val="005437E3"/>
    <w:rsid w:val="0054646A"/>
    <w:rsid w:val="005521C5"/>
    <w:rsid w:val="005561C7"/>
    <w:rsid w:val="005565F6"/>
    <w:rsid w:val="00566D86"/>
    <w:rsid w:val="005676B0"/>
    <w:rsid w:val="00570EDC"/>
    <w:rsid w:val="0057180B"/>
    <w:rsid w:val="0059128E"/>
    <w:rsid w:val="00595C22"/>
    <w:rsid w:val="005967E9"/>
    <w:rsid w:val="005977EB"/>
    <w:rsid w:val="005978E7"/>
    <w:rsid w:val="005A0546"/>
    <w:rsid w:val="005A2E7E"/>
    <w:rsid w:val="005A3D16"/>
    <w:rsid w:val="005A672D"/>
    <w:rsid w:val="005B0781"/>
    <w:rsid w:val="005B166D"/>
    <w:rsid w:val="005B1B1B"/>
    <w:rsid w:val="005B1DFF"/>
    <w:rsid w:val="005B202B"/>
    <w:rsid w:val="005B43DB"/>
    <w:rsid w:val="005B668A"/>
    <w:rsid w:val="005C02B9"/>
    <w:rsid w:val="005C3459"/>
    <w:rsid w:val="005D2379"/>
    <w:rsid w:val="005D27F1"/>
    <w:rsid w:val="005E062E"/>
    <w:rsid w:val="005E6023"/>
    <w:rsid w:val="005F3B51"/>
    <w:rsid w:val="005F6EF4"/>
    <w:rsid w:val="006007F6"/>
    <w:rsid w:val="0060265C"/>
    <w:rsid w:val="006048C1"/>
    <w:rsid w:val="0060556F"/>
    <w:rsid w:val="0060783E"/>
    <w:rsid w:val="00610F2E"/>
    <w:rsid w:val="006140C8"/>
    <w:rsid w:val="00614287"/>
    <w:rsid w:val="00615C53"/>
    <w:rsid w:val="00621AE8"/>
    <w:rsid w:val="00623B6E"/>
    <w:rsid w:val="00627A1C"/>
    <w:rsid w:val="00630AE0"/>
    <w:rsid w:val="00634434"/>
    <w:rsid w:val="006415C7"/>
    <w:rsid w:val="00642D03"/>
    <w:rsid w:val="006441E2"/>
    <w:rsid w:val="006450DA"/>
    <w:rsid w:val="00647B88"/>
    <w:rsid w:val="00647EEA"/>
    <w:rsid w:val="00651A2D"/>
    <w:rsid w:val="0065495A"/>
    <w:rsid w:val="00654F0A"/>
    <w:rsid w:val="00663AAA"/>
    <w:rsid w:val="00664706"/>
    <w:rsid w:val="00666ED1"/>
    <w:rsid w:val="00670A87"/>
    <w:rsid w:val="00672670"/>
    <w:rsid w:val="0067518B"/>
    <w:rsid w:val="006760A1"/>
    <w:rsid w:val="00684979"/>
    <w:rsid w:val="006867B0"/>
    <w:rsid w:val="00693521"/>
    <w:rsid w:val="00694034"/>
    <w:rsid w:val="00696768"/>
    <w:rsid w:val="00697717"/>
    <w:rsid w:val="006A27CC"/>
    <w:rsid w:val="006A69F4"/>
    <w:rsid w:val="006A6B23"/>
    <w:rsid w:val="006A75B6"/>
    <w:rsid w:val="006B107A"/>
    <w:rsid w:val="006B1B46"/>
    <w:rsid w:val="006B4428"/>
    <w:rsid w:val="006C415E"/>
    <w:rsid w:val="006C4BB0"/>
    <w:rsid w:val="006C53A0"/>
    <w:rsid w:val="006C6F6D"/>
    <w:rsid w:val="006C7D20"/>
    <w:rsid w:val="006D10F8"/>
    <w:rsid w:val="006D5369"/>
    <w:rsid w:val="006D7B99"/>
    <w:rsid w:val="006D7D49"/>
    <w:rsid w:val="006E05FD"/>
    <w:rsid w:val="006E3210"/>
    <w:rsid w:val="006E6034"/>
    <w:rsid w:val="0070537D"/>
    <w:rsid w:val="0070658B"/>
    <w:rsid w:val="00706AE2"/>
    <w:rsid w:val="00707290"/>
    <w:rsid w:val="007134A5"/>
    <w:rsid w:val="00717E36"/>
    <w:rsid w:val="00720A46"/>
    <w:rsid w:val="00721A0A"/>
    <w:rsid w:val="00721B39"/>
    <w:rsid w:val="007239A6"/>
    <w:rsid w:val="007239BC"/>
    <w:rsid w:val="00724D6D"/>
    <w:rsid w:val="00725A34"/>
    <w:rsid w:val="00731602"/>
    <w:rsid w:val="00732A25"/>
    <w:rsid w:val="00733C41"/>
    <w:rsid w:val="00735262"/>
    <w:rsid w:val="00737E38"/>
    <w:rsid w:val="00743161"/>
    <w:rsid w:val="007624CE"/>
    <w:rsid w:val="00765438"/>
    <w:rsid w:val="007678B2"/>
    <w:rsid w:val="007711C5"/>
    <w:rsid w:val="00773D4C"/>
    <w:rsid w:val="00775BD1"/>
    <w:rsid w:val="00784FEC"/>
    <w:rsid w:val="00785EB7"/>
    <w:rsid w:val="00786C83"/>
    <w:rsid w:val="00786E68"/>
    <w:rsid w:val="0079768C"/>
    <w:rsid w:val="007A1368"/>
    <w:rsid w:val="007A58A9"/>
    <w:rsid w:val="007A60AA"/>
    <w:rsid w:val="007A753A"/>
    <w:rsid w:val="007A790A"/>
    <w:rsid w:val="007B0B0A"/>
    <w:rsid w:val="007B3AA5"/>
    <w:rsid w:val="007C259E"/>
    <w:rsid w:val="007C3EF4"/>
    <w:rsid w:val="007C5E0C"/>
    <w:rsid w:val="007D028D"/>
    <w:rsid w:val="007D2293"/>
    <w:rsid w:val="007E23B6"/>
    <w:rsid w:val="007E35BB"/>
    <w:rsid w:val="007E39B3"/>
    <w:rsid w:val="007E3B41"/>
    <w:rsid w:val="007E4A1B"/>
    <w:rsid w:val="007F02F1"/>
    <w:rsid w:val="007F3A34"/>
    <w:rsid w:val="007F6214"/>
    <w:rsid w:val="007F75A2"/>
    <w:rsid w:val="00807D7C"/>
    <w:rsid w:val="00816D58"/>
    <w:rsid w:val="00820E10"/>
    <w:rsid w:val="00830EF0"/>
    <w:rsid w:val="008356F2"/>
    <w:rsid w:val="00840930"/>
    <w:rsid w:val="00844507"/>
    <w:rsid w:val="0084565F"/>
    <w:rsid w:val="00845B74"/>
    <w:rsid w:val="00846A14"/>
    <w:rsid w:val="008478B3"/>
    <w:rsid w:val="0085464A"/>
    <w:rsid w:val="00855C93"/>
    <w:rsid w:val="00857BBA"/>
    <w:rsid w:val="008609D2"/>
    <w:rsid w:val="00861CC5"/>
    <w:rsid w:val="00864A3A"/>
    <w:rsid w:val="0086637A"/>
    <w:rsid w:val="00866B37"/>
    <w:rsid w:val="008671E2"/>
    <w:rsid w:val="00870C14"/>
    <w:rsid w:val="0087724F"/>
    <w:rsid w:val="00877AD5"/>
    <w:rsid w:val="0088032F"/>
    <w:rsid w:val="008826D3"/>
    <w:rsid w:val="00883270"/>
    <w:rsid w:val="008947AE"/>
    <w:rsid w:val="008949D7"/>
    <w:rsid w:val="008A2168"/>
    <w:rsid w:val="008A2805"/>
    <w:rsid w:val="008A31FA"/>
    <w:rsid w:val="008A5CFE"/>
    <w:rsid w:val="008B0273"/>
    <w:rsid w:val="008B051D"/>
    <w:rsid w:val="008B5207"/>
    <w:rsid w:val="008B6EA6"/>
    <w:rsid w:val="008B7244"/>
    <w:rsid w:val="008C0443"/>
    <w:rsid w:val="008C159C"/>
    <w:rsid w:val="008C228F"/>
    <w:rsid w:val="008C2AF6"/>
    <w:rsid w:val="008C3128"/>
    <w:rsid w:val="008C5F9A"/>
    <w:rsid w:val="008C60F0"/>
    <w:rsid w:val="008C67C1"/>
    <w:rsid w:val="008E19A7"/>
    <w:rsid w:val="008E258B"/>
    <w:rsid w:val="008E583A"/>
    <w:rsid w:val="008E7161"/>
    <w:rsid w:val="008F4E9D"/>
    <w:rsid w:val="008F4EFD"/>
    <w:rsid w:val="00903559"/>
    <w:rsid w:val="009047A7"/>
    <w:rsid w:val="00905D90"/>
    <w:rsid w:val="00906638"/>
    <w:rsid w:val="009074EC"/>
    <w:rsid w:val="00910095"/>
    <w:rsid w:val="0091064D"/>
    <w:rsid w:val="0091170A"/>
    <w:rsid w:val="00913E10"/>
    <w:rsid w:val="00916BB5"/>
    <w:rsid w:val="009170FD"/>
    <w:rsid w:val="009227EA"/>
    <w:rsid w:val="009234D2"/>
    <w:rsid w:val="00926E37"/>
    <w:rsid w:val="009306CB"/>
    <w:rsid w:val="00931CB2"/>
    <w:rsid w:val="00933525"/>
    <w:rsid w:val="00933FA2"/>
    <w:rsid w:val="00934A94"/>
    <w:rsid w:val="00940CB7"/>
    <w:rsid w:val="009420BB"/>
    <w:rsid w:val="00946229"/>
    <w:rsid w:val="00947721"/>
    <w:rsid w:val="00947F96"/>
    <w:rsid w:val="00951F48"/>
    <w:rsid w:val="0095321F"/>
    <w:rsid w:val="00955110"/>
    <w:rsid w:val="0096011B"/>
    <w:rsid w:val="009608C6"/>
    <w:rsid w:val="009630F7"/>
    <w:rsid w:val="00970FBB"/>
    <w:rsid w:val="00975C41"/>
    <w:rsid w:val="00976589"/>
    <w:rsid w:val="0097782F"/>
    <w:rsid w:val="009823B1"/>
    <w:rsid w:val="009851ED"/>
    <w:rsid w:val="009858FF"/>
    <w:rsid w:val="00986777"/>
    <w:rsid w:val="00990B32"/>
    <w:rsid w:val="00990CCE"/>
    <w:rsid w:val="00993F92"/>
    <w:rsid w:val="0099694F"/>
    <w:rsid w:val="0099743D"/>
    <w:rsid w:val="009A043B"/>
    <w:rsid w:val="009A1248"/>
    <w:rsid w:val="009A2EE3"/>
    <w:rsid w:val="009A361B"/>
    <w:rsid w:val="009B00EA"/>
    <w:rsid w:val="009B0750"/>
    <w:rsid w:val="009B2069"/>
    <w:rsid w:val="009B78E8"/>
    <w:rsid w:val="009C038A"/>
    <w:rsid w:val="009C075E"/>
    <w:rsid w:val="009C0A83"/>
    <w:rsid w:val="009C10EE"/>
    <w:rsid w:val="009C129F"/>
    <w:rsid w:val="009D0778"/>
    <w:rsid w:val="009D2CF2"/>
    <w:rsid w:val="009D70D1"/>
    <w:rsid w:val="009E10B8"/>
    <w:rsid w:val="009E30E9"/>
    <w:rsid w:val="009E41E4"/>
    <w:rsid w:val="009F2C02"/>
    <w:rsid w:val="009F495F"/>
    <w:rsid w:val="009F67AA"/>
    <w:rsid w:val="00A00040"/>
    <w:rsid w:val="00A02484"/>
    <w:rsid w:val="00A07B79"/>
    <w:rsid w:val="00A17A74"/>
    <w:rsid w:val="00A17B35"/>
    <w:rsid w:val="00A20349"/>
    <w:rsid w:val="00A230CC"/>
    <w:rsid w:val="00A2742B"/>
    <w:rsid w:val="00A2744F"/>
    <w:rsid w:val="00A319A1"/>
    <w:rsid w:val="00A34958"/>
    <w:rsid w:val="00A35B1F"/>
    <w:rsid w:val="00A42621"/>
    <w:rsid w:val="00A4392F"/>
    <w:rsid w:val="00A47E21"/>
    <w:rsid w:val="00A50CA1"/>
    <w:rsid w:val="00A5588E"/>
    <w:rsid w:val="00A5674F"/>
    <w:rsid w:val="00A61573"/>
    <w:rsid w:val="00A61702"/>
    <w:rsid w:val="00A63940"/>
    <w:rsid w:val="00A63EF3"/>
    <w:rsid w:val="00A73952"/>
    <w:rsid w:val="00A74EF0"/>
    <w:rsid w:val="00A762FF"/>
    <w:rsid w:val="00A76415"/>
    <w:rsid w:val="00A80208"/>
    <w:rsid w:val="00A804BD"/>
    <w:rsid w:val="00A85F6A"/>
    <w:rsid w:val="00A85FB0"/>
    <w:rsid w:val="00A86564"/>
    <w:rsid w:val="00A8679B"/>
    <w:rsid w:val="00A8717B"/>
    <w:rsid w:val="00A93B07"/>
    <w:rsid w:val="00A95107"/>
    <w:rsid w:val="00A95833"/>
    <w:rsid w:val="00A97869"/>
    <w:rsid w:val="00AA1125"/>
    <w:rsid w:val="00AA15EF"/>
    <w:rsid w:val="00AA1827"/>
    <w:rsid w:val="00AA56CA"/>
    <w:rsid w:val="00AA577E"/>
    <w:rsid w:val="00AA6641"/>
    <w:rsid w:val="00AA6E71"/>
    <w:rsid w:val="00AA7532"/>
    <w:rsid w:val="00AB0F81"/>
    <w:rsid w:val="00AB1AB3"/>
    <w:rsid w:val="00AB482B"/>
    <w:rsid w:val="00AB5E95"/>
    <w:rsid w:val="00AB6667"/>
    <w:rsid w:val="00AB7A31"/>
    <w:rsid w:val="00AC2131"/>
    <w:rsid w:val="00AC41D8"/>
    <w:rsid w:val="00AC69CC"/>
    <w:rsid w:val="00AC6FB8"/>
    <w:rsid w:val="00AC714B"/>
    <w:rsid w:val="00AC7287"/>
    <w:rsid w:val="00AD0955"/>
    <w:rsid w:val="00AD0ADE"/>
    <w:rsid w:val="00AD150A"/>
    <w:rsid w:val="00AD1845"/>
    <w:rsid w:val="00AD387D"/>
    <w:rsid w:val="00AD6972"/>
    <w:rsid w:val="00AE4FE1"/>
    <w:rsid w:val="00AE76BA"/>
    <w:rsid w:val="00AF0F5C"/>
    <w:rsid w:val="00AF4104"/>
    <w:rsid w:val="00AF42A6"/>
    <w:rsid w:val="00AF4AC9"/>
    <w:rsid w:val="00B036B0"/>
    <w:rsid w:val="00B05A22"/>
    <w:rsid w:val="00B06124"/>
    <w:rsid w:val="00B06474"/>
    <w:rsid w:val="00B06EA2"/>
    <w:rsid w:val="00B120A7"/>
    <w:rsid w:val="00B122B3"/>
    <w:rsid w:val="00B13C44"/>
    <w:rsid w:val="00B20D51"/>
    <w:rsid w:val="00B227F5"/>
    <w:rsid w:val="00B22B13"/>
    <w:rsid w:val="00B23957"/>
    <w:rsid w:val="00B24A38"/>
    <w:rsid w:val="00B34935"/>
    <w:rsid w:val="00B40611"/>
    <w:rsid w:val="00B4447C"/>
    <w:rsid w:val="00B46103"/>
    <w:rsid w:val="00B50680"/>
    <w:rsid w:val="00B52080"/>
    <w:rsid w:val="00B520AC"/>
    <w:rsid w:val="00B54D4A"/>
    <w:rsid w:val="00B5508B"/>
    <w:rsid w:val="00B55636"/>
    <w:rsid w:val="00B56543"/>
    <w:rsid w:val="00B5702A"/>
    <w:rsid w:val="00B60CB2"/>
    <w:rsid w:val="00B615D3"/>
    <w:rsid w:val="00B637C3"/>
    <w:rsid w:val="00B64C10"/>
    <w:rsid w:val="00B660B8"/>
    <w:rsid w:val="00B669CD"/>
    <w:rsid w:val="00B675D2"/>
    <w:rsid w:val="00B80BDB"/>
    <w:rsid w:val="00B81E10"/>
    <w:rsid w:val="00B85A41"/>
    <w:rsid w:val="00B91FB5"/>
    <w:rsid w:val="00B931FB"/>
    <w:rsid w:val="00B952B4"/>
    <w:rsid w:val="00BA0159"/>
    <w:rsid w:val="00BA0AB5"/>
    <w:rsid w:val="00BA1B41"/>
    <w:rsid w:val="00BA3345"/>
    <w:rsid w:val="00BA3B0E"/>
    <w:rsid w:val="00BA3C58"/>
    <w:rsid w:val="00BA56BD"/>
    <w:rsid w:val="00BA5B5F"/>
    <w:rsid w:val="00BB1D1C"/>
    <w:rsid w:val="00BB2439"/>
    <w:rsid w:val="00BB5CDE"/>
    <w:rsid w:val="00BB5ED8"/>
    <w:rsid w:val="00BC0BF0"/>
    <w:rsid w:val="00BC1D9A"/>
    <w:rsid w:val="00BC2682"/>
    <w:rsid w:val="00BC4042"/>
    <w:rsid w:val="00BD0157"/>
    <w:rsid w:val="00BD14A5"/>
    <w:rsid w:val="00BD3BFB"/>
    <w:rsid w:val="00BD48EF"/>
    <w:rsid w:val="00BE2234"/>
    <w:rsid w:val="00BE4342"/>
    <w:rsid w:val="00BE5377"/>
    <w:rsid w:val="00BE5B22"/>
    <w:rsid w:val="00BE6994"/>
    <w:rsid w:val="00BE7F8D"/>
    <w:rsid w:val="00BF1C0C"/>
    <w:rsid w:val="00BF64FA"/>
    <w:rsid w:val="00BF6C93"/>
    <w:rsid w:val="00C024D2"/>
    <w:rsid w:val="00C030F2"/>
    <w:rsid w:val="00C03508"/>
    <w:rsid w:val="00C0389E"/>
    <w:rsid w:val="00C03D03"/>
    <w:rsid w:val="00C04014"/>
    <w:rsid w:val="00C05DBB"/>
    <w:rsid w:val="00C06B6A"/>
    <w:rsid w:val="00C13535"/>
    <w:rsid w:val="00C1378A"/>
    <w:rsid w:val="00C1448A"/>
    <w:rsid w:val="00C148A6"/>
    <w:rsid w:val="00C15B2A"/>
    <w:rsid w:val="00C17672"/>
    <w:rsid w:val="00C20251"/>
    <w:rsid w:val="00C21D66"/>
    <w:rsid w:val="00C220C7"/>
    <w:rsid w:val="00C300C3"/>
    <w:rsid w:val="00C3418D"/>
    <w:rsid w:val="00C35314"/>
    <w:rsid w:val="00C378C9"/>
    <w:rsid w:val="00C4134A"/>
    <w:rsid w:val="00C50C64"/>
    <w:rsid w:val="00C53419"/>
    <w:rsid w:val="00C55DFF"/>
    <w:rsid w:val="00C57108"/>
    <w:rsid w:val="00C61E9D"/>
    <w:rsid w:val="00C627DE"/>
    <w:rsid w:val="00C63AF4"/>
    <w:rsid w:val="00C64D5C"/>
    <w:rsid w:val="00C65AC3"/>
    <w:rsid w:val="00C66B9B"/>
    <w:rsid w:val="00C679B5"/>
    <w:rsid w:val="00C7021E"/>
    <w:rsid w:val="00C751A0"/>
    <w:rsid w:val="00C77121"/>
    <w:rsid w:val="00C8030E"/>
    <w:rsid w:val="00C84E1D"/>
    <w:rsid w:val="00C8684C"/>
    <w:rsid w:val="00C86DA4"/>
    <w:rsid w:val="00C87BD3"/>
    <w:rsid w:val="00C92FF2"/>
    <w:rsid w:val="00C93C56"/>
    <w:rsid w:val="00C9513D"/>
    <w:rsid w:val="00C95323"/>
    <w:rsid w:val="00CA4786"/>
    <w:rsid w:val="00CA6B39"/>
    <w:rsid w:val="00CA759C"/>
    <w:rsid w:val="00CB1ED9"/>
    <w:rsid w:val="00CB56FE"/>
    <w:rsid w:val="00CC0A11"/>
    <w:rsid w:val="00CC11FF"/>
    <w:rsid w:val="00CC3187"/>
    <w:rsid w:val="00CC567F"/>
    <w:rsid w:val="00CC6395"/>
    <w:rsid w:val="00CC6E21"/>
    <w:rsid w:val="00CC7819"/>
    <w:rsid w:val="00CC7E41"/>
    <w:rsid w:val="00CD0936"/>
    <w:rsid w:val="00CD0E31"/>
    <w:rsid w:val="00CD1AAF"/>
    <w:rsid w:val="00CE274F"/>
    <w:rsid w:val="00CF03E9"/>
    <w:rsid w:val="00CF136F"/>
    <w:rsid w:val="00CF1864"/>
    <w:rsid w:val="00CF1DC3"/>
    <w:rsid w:val="00CF430D"/>
    <w:rsid w:val="00CF57AC"/>
    <w:rsid w:val="00D07339"/>
    <w:rsid w:val="00D1489F"/>
    <w:rsid w:val="00D17DDB"/>
    <w:rsid w:val="00D17E64"/>
    <w:rsid w:val="00D21750"/>
    <w:rsid w:val="00D23081"/>
    <w:rsid w:val="00D23D2E"/>
    <w:rsid w:val="00D2677F"/>
    <w:rsid w:val="00D26BBE"/>
    <w:rsid w:val="00D30808"/>
    <w:rsid w:val="00D31CAD"/>
    <w:rsid w:val="00D34017"/>
    <w:rsid w:val="00D41119"/>
    <w:rsid w:val="00D4238C"/>
    <w:rsid w:val="00D462C3"/>
    <w:rsid w:val="00D467F3"/>
    <w:rsid w:val="00D4777D"/>
    <w:rsid w:val="00D55067"/>
    <w:rsid w:val="00D65C47"/>
    <w:rsid w:val="00D65D01"/>
    <w:rsid w:val="00D7365D"/>
    <w:rsid w:val="00D738E1"/>
    <w:rsid w:val="00D7499C"/>
    <w:rsid w:val="00D7562B"/>
    <w:rsid w:val="00D775B5"/>
    <w:rsid w:val="00D8177D"/>
    <w:rsid w:val="00D85F52"/>
    <w:rsid w:val="00D86167"/>
    <w:rsid w:val="00D877C2"/>
    <w:rsid w:val="00D94508"/>
    <w:rsid w:val="00D96CE7"/>
    <w:rsid w:val="00DA1523"/>
    <w:rsid w:val="00DA3EF9"/>
    <w:rsid w:val="00DB7346"/>
    <w:rsid w:val="00DC3A34"/>
    <w:rsid w:val="00DC4481"/>
    <w:rsid w:val="00DC4FDA"/>
    <w:rsid w:val="00DC53F0"/>
    <w:rsid w:val="00DC5FC5"/>
    <w:rsid w:val="00DD103E"/>
    <w:rsid w:val="00DD6C9C"/>
    <w:rsid w:val="00DE2121"/>
    <w:rsid w:val="00DE3668"/>
    <w:rsid w:val="00DE5B06"/>
    <w:rsid w:val="00DE7891"/>
    <w:rsid w:val="00DF3CF8"/>
    <w:rsid w:val="00DF40FD"/>
    <w:rsid w:val="00DF4DD9"/>
    <w:rsid w:val="00DF66FC"/>
    <w:rsid w:val="00E0419B"/>
    <w:rsid w:val="00E1063A"/>
    <w:rsid w:val="00E11559"/>
    <w:rsid w:val="00E321BD"/>
    <w:rsid w:val="00E34DEC"/>
    <w:rsid w:val="00E36E67"/>
    <w:rsid w:val="00E46F57"/>
    <w:rsid w:val="00E50E89"/>
    <w:rsid w:val="00E519B0"/>
    <w:rsid w:val="00E52904"/>
    <w:rsid w:val="00E563CB"/>
    <w:rsid w:val="00E61B48"/>
    <w:rsid w:val="00E65973"/>
    <w:rsid w:val="00E668E9"/>
    <w:rsid w:val="00E67B88"/>
    <w:rsid w:val="00E67BA6"/>
    <w:rsid w:val="00E734BE"/>
    <w:rsid w:val="00E76AFC"/>
    <w:rsid w:val="00E77148"/>
    <w:rsid w:val="00E80258"/>
    <w:rsid w:val="00E80F8F"/>
    <w:rsid w:val="00E83DC2"/>
    <w:rsid w:val="00E85C86"/>
    <w:rsid w:val="00E87D89"/>
    <w:rsid w:val="00E90D96"/>
    <w:rsid w:val="00E937E8"/>
    <w:rsid w:val="00E94CA5"/>
    <w:rsid w:val="00E9641F"/>
    <w:rsid w:val="00EA00D9"/>
    <w:rsid w:val="00EA16FC"/>
    <w:rsid w:val="00EA1994"/>
    <w:rsid w:val="00EA1F46"/>
    <w:rsid w:val="00EA251A"/>
    <w:rsid w:val="00EA527D"/>
    <w:rsid w:val="00EA561F"/>
    <w:rsid w:val="00EA5E46"/>
    <w:rsid w:val="00EB0288"/>
    <w:rsid w:val="00EB79A7"/>
    <w:rsid w:val="00EC4484"/>
    <w:rsid w:val="00EC4567"/>
    <w:rsid w:val="00ED108C"/>
    <w:rsid w:val="00ED59A7"/>
    <w:rsid w:val="00ED7A3C"/>
    <w:rsid w:val="00EE1162"/>
    <w:rsid w:val="00EE219B"/>
    <w:rsid w:val="00EE40CB"/>
    <w:rsid w:val="00EE60F0"/>
    <w:rsid w:val="00EF20F2"/>
    <w:rsid w:val="00EF4C84"/>
    <w:rsid w:val="00EF7BCE"/>
    <w:rsid w:val="00F00ADD"/>
    <w:rsid w:val="00F05738"/>
    <w:rsid w:val="00F0764C"/>
    <w:rsid w:val="00F07E8C"/>
    <w:rsid w:val="00F15C30"/>
    <w:rsid w:val="00F17DE2"/>
    <w:rsid w:val="00F236C6"/>
    <w:rsid w:val="00F26E7B"/>
    <w:rsid w:val="00F27CF0"/>
    <w:rsid w:val="00F30A61"/>
    <w:rsid w:val="00F30C77"/>
    <w:rsid w:val="00F32F7D"/>
    <w:rsid w:val="00F3456A"/>
    <w:rsid w:val="00F36CDB"/>
    <w:rsid w:val="00F37158"/>
    <w:rsid w:val="00F426CE"/>
    <w:rsid w:val="00F50584"/>
    <w:rsid w:val="00F51783"/>
    <w:rsid w:val="00F545D7"/>
    <w:rsid w:val="00F611EE"/>
    <w:rsid w:val="00F623EF"/>
    <w:rsid w:val="00F6387D"/>
    <w:rsid w:val="00F75965"/>
    <w:rsid w:val="00F75CA8"/>
    <w:rsid w:val="00F75DD3"/>
    <w:rsid w:val="00F763D2"/>
    <w:rsid w:val="00F84301"/>
    <w:rsid w:val="00F86360"/>
    <w:rsid w:val="00F8708E"/>
    <w:rsid w:val="00F875C4"/>
    <w:rsid w:val="00F914A7"/>
    <w:rsid w:val="00F94395"/>
    <w:rsid w:val="00F9441C"/>
    <w:rsid w:val="00F94627"/>
    <w:rsid w:val="00FA018E"/>
    <w:rsid w:val="00FA0BB2"/>
    <w:rsid w:val="00FA1269"/>
    <w:rsid w:val="00FB3F7E"/>
    <w:rsid w:val="00FC0E7F"/>
    <w:rsid w:val="00FC419A"/>
    <w:rsid w:val="00FC4A53"/>
    <w:rsid w:val="00FC5029"/>
    <w:rsid w:val="00FC5F8A"/>
    <w:rsid w:val="00FC68B2"/>
    <w:rsid w:val="00FC7F3E"/>
    <w:rsid w:val="00FD0599"/>
    <w:rsid w:val="00FD1ADC"/>
    <w:rsid w:val="00FD3BDE"/>
    <w:rsid w:val="00FD3C07"/>
    <w:rsid w:val="00FE15F7"/>
    <w:rsid w:val="00FE229E"/>
    <w:rsid w:val="00FE2A41"/>
    <w:rsid w:val="00FE5DE4"/>
    <w:rsid w:val="00FF2BB8"/>
    <w:rsid w:val="00FF6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4F02"/>
  <w15:docId w15:val="{1965C745-8373-9C46-9B4E-2E44B857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uiPriority w:val="9"/>
    <w:qFormat/>
    <w:pPr>
      <w:outlineLvl w:val="0"/>
    </w:pPr>
    <w:rPr>
      <w:color w:val="2E74B5"/>
      <w:sz w:val="32"/>
      <w:szCs w:val="32"/>
    </w:rPr>
  </w:style>
  <w:style w:type="paragraph" w:styleId="Pealkiri2">
    <w:name w:val="heading 2"/>
    <w:uiPriority w:val="9"/>
    <w:semiHidden/>
    <w:unhideWhenUsed/>
    <w:qFormat/>
    <w:pPr>
      <w:outlineLvl w:val="1"/>
    </w:pPr>
    <w:rPr>
      <w:color w:val="2E74B5"/>
      <w:sz w:val="26"/>
      <w:szCs w:val="26"/>
    </w:rPr>
  </w:style>
  <w:style w:type="paragraph" w:styleId="Pealkiri3">
    <w:name w:val="heading 3"/>
    <w:uiPriority w:val="9"/>
    <w:semiHidden/>
    <w:unhideWhenUsed/>
    <w:qFormat/>
    <w:pPr>
      <w:outlineLvl w:val="2"/>
    </w:pPr>
    <w:rPr>
      <w:color w:val="1F4D78"/>
      <w:sz w:val="24"/>
      <w:szCs w:val="24"/>
    </w:rPr>
  </w:style>
  <w:style w:type="paragraph" w:styleId="Pealkiri4">
    <w:name w:val="heading 4"/>
    <w:uiPriority w:val="9"/>
    <w:semiHidden/>
    <w:unhideWhenUsed/>
    <w:qFormat/>
    <w:pPr>
      <w:outlineLvl w:val="3"/>
    </w:pPr>
    <w:rPr>
      <w:i/>
      <w:iCs/>
      <w:color w:val="2E74B5"/>
    </w:rPr>
  </w:style>
  <w:style w:type="paragraph" w:styleId="Pealkiri5">
    <w:name w:val="heading 5"/>
    <w:uiPriority w:val="9"/>
    <w:semiHidden/>
    <w:unhideWhenUsed/>
    <w:qFormat/>
    <w:pPr>
      <w:outlineLvl w:val="4"/>
    </w:pPr>
    <w:rPr>
      <w:color w:val="2E74B5"/>
    </w:rPr>
  </w:style>
  <w:style w:type="paragraph" w:styleId="Pealkiri6">
    <w:name w:val="heading 6"/>
    <w:uiPriority w:val="9"/>
    <w:semiHidden/>
    <w:unhideWhenUsed/>
    <w:qFormat/>
    <w:pPr>
      <w:outlineLvl w:val="5"/>
    </w:pPr>
    <w:rPr>
      <w:color w:val="1F4D7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uiPriority w:val="10"/>
    <w:qFormat/>
    <w:rPr>
      <w:sz w:val="56"/>
      <w:szCs w:val="56"/>
    </w:rPr>
  </w:style>
  <w:style w:type="paragraph" w:customStyle="1" w:styleId="Strong1">
    <w:name w:val="Strong1"/>
    <w:qFormat/>
    <w:rPr>
      <w:b/>
      <w:bCs/>
    </w:rPr>
  </w:style>
  <w:style w:type="paragraph" w:styleId="Loendilik">
    <w:name w:val="List Paragraph"/>
    <w:qFormat/>
  </w:style>
  <w:style w:type="character" w:styleId="Hperlink">
    <w:name w:val="Hyperlink"/>
    <w:uiPriority w:val="99"/>
    <w:unhideWhenUsed/>
    <w:rPr>
      <w:color w:val="0563C1"/>
      <w:u w:val="single"/>
    </w:rPr>
  </w:style>
  <w:style w:type="character" w:styleId="Allmrkuseviide">
    <w:name w:val="footnote reference"/>
    <w:uiPriority w:val="99"/>
    <w:semiHidden/>
    <w:unhideWhenUsed/>
    <w:rPr>
      <w:vertAlign w:val="superscript"/>
    </w:rPr>
  </w:style>
  <w:style w:type="paragraph" w:styleId="Allmrkusetekst">
    <w:name w:val="footnote text"/>
    <w:link w:val="AllmrkusetekstMrk"/>
    <w:uiPriority w:val="99"/>
    <w:semiHidden/>
    <w:unhideWhenUsed/>
    <w:rPr>
      <w:sz w:val="20"/>
      <w:szCs w:val="20"/>
    </w:rPr>
  </w:style>
  <w:style w:type="character" w:customStyle="1" w:styleId="AllmrkusetekstMrk">
    <w:name w:val="Allmärkuse tekst Märk"/>
    <w:link w:val="Allmrkusetekst"/>
    <w:uiPriority w:val="99"/>
    <w:semiHidden/>
    <w:unhideWhenUsed/>
    <w:rPr>
      <w:sz w:val="20"/>
      <w:szCs w:val="20"/>
    </w:rPr>
  </w:style>
  <w:style w:type="character" w:styleId="Lpumrkuseviide">
    <w:name w:val="endnote reference"/>
    <w:uiPriority w:val="99"/>
    <w:semiHidden/>
    <w:unhideWhenUsed/>
    <w:rPr>
      <w:vertAlign w:val="superscript"/>
    </w:rPr>
  </w:style>
  <w:style w:type="paragraph" w:styleId="Lpumrkusetekst">
    <w:name w:val="endnote text"/>
    <w:link w:val="LpumrkusetekstMrk"/>
    <w:uiPriority w:val="99"/>
    <w:semiHidden/>
    <w:unhideWhenUsed/>
    <w:rPr>
      <w:sz w:val="20"/>
      <w:szCs w:val="20"/>
    </w:rPr>
  </w:style>
  <w:style w:type="character" w:customStyle="1" w:styleId="LpumrkusetekstMrk">
    <w:name w:val="Lõpumärkuse tekst Märk"/>
    <w:link w:val="Lpumrkusetekst"/>
    <w:uiPriority w:val="99"/>
    <w:semiHidden/>
    <w:unhideWhenUsed/>
    <w:rPr>
      <w:sz w:val="20"/>
      <w:szCs w:val="20"/>
    </w:rPr>
  </w:style>
  <w:style w:type="table" w:styleId="Kontuurtabel">
    <w:name w:val="Table Grid"/>
    <w:basedOn w:val="Normaaltabel"/>
    <w:uiPriority w:val="39"/>
    <w:rsid w:val="00B52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BF1C0C"/>
    <w:rPr>
      <w:sz w:val="16"/>
      <w:szCs w:val="16"/>
    </w:rPr>
  </w:style>
  <w:style w:type="paragraph" w:styleId="Kommentaaritekst">
    <w:name w:val="annotation text"/>
    <w:basedOn w:val="Normaallaad"/>
    <w:link w:val="KommentaaritekstMrk"/>
    <w:uiPriority w:val="99"/>
    <w:semiHidden/>
    <w:unhideWhenUsed/>
    <w:rsid w:val="00BF1C0C"/>
    <w:rPr>
      <w:sz w:val="20"/>
      <w:szCs w:val="20"/>
    </w:rPr>
  </w:style>
  <w:style w:type="character" w:customStyle="1" w:styleId="KommentaaritekstMrk">
    <w:name w:val="Kommentaari tekst Märk"/>
    <w:basedOn w:val="Liguvaikefont"/>
    <w:link w:val="Kommentaaritekst"/>
    <w:uiPriority w:val="99"/>
    <w:semiHidden/>
    <w:rsid w:val="00BF1C0C"/>
    <w:rPr>
      <w:sz w:val="20"/>
      <w:szCs w:val="20"/>
    </w:rPr>
  </w:style>
  <w:style w:type="paragraph" w:styleId="Kommentaariteema">
    <w:name w:val="annotation subject"/>
    <w:basedOn w:val="Kommentaaritekst"/>
    <w:next w:val="Kommentaaritekst"/>
    <w:link w:val="KommentaariteemaMrk"/>
    <w:uiPriority w:val="99"/>
    <w:semiHidden/>
    <w:unhideWhenUsed/>
    <w:rsid w:val="00BF1C0C"/>
    <w:rPr>
      <w:b/>
      <w:bCs/>
    </w:rPr>
  </w:style>
  <w:style w:type="character" w:customStyle="1" w:styleId="KommentaariteemaMrk">
    <w:name w:val="Kommentaari teema Märk"/>
    <w:basedOn w:val="KommentaaritekstMrk"/>
    <w:link w:val="Kommentaariteema"/>
    <w:uiPriority w:val="99"/>
    <w:semiHidden/>
    <w:rsid w:val="00BF1C0C"/>
    <w:rPr>
      <w:b/>
      <w:bCs/>
      <w:sz w:val="20"/>
      <w:szCs w:val="20"/>
    </w:rPr>
  </w:style>
  <w:style w:type="character" w:styleId="Lahendamatamainimine">
    <w:name w:val="Unresolved Mention"/>
    <w:basedOn w:val="Liguvaikefont"/>
    <w:uiPriority w:val="99"/>
    <w:semiHidden/>
    <w:unhideWhenUsed/>
    <w:rsid w:val="00EA561F"/>
    <w:rPr>
      <w:color w:val="605E5C"/>
      <w:shd w:val="clear" w:color="auto" w:fill="E1DFDD"/>
    </w:rPr>
  </w:style>
  <w:style w:type="paragraph" w:styleId="Redaktsioon">
    <w:name w:val="Revision"/>
    <w:hidden/>
    <w:uiPriority w:val="99"/>
    <w:semiHidden/>
    <w:rsid w:val="00B56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iigikogu.ee/download/4c8df510-ea4a-4029-97cc-9e05ae7894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iigiteataja.ee/akt/131052018001" TargetMode="External"/><Relationship Id="rId4" Type="http://schemas.openxmlformats.org/officeDocument/2006/relationships/settings" Target="settings.xml"/><Relationship Id="rId9" Type="http://schemas.openxmlformats.org/officeDocument/2006/relationships/hyperlink" Target="https://www.riigikogu.ee/download/96c8fb80-3a9f-4ff7-a53b-a2ed03d2f10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google.com/spreadsheets/d/14oxJ4KOWbrTsRFYeNGQb65GHtTniQ0Ob1d5QqC4SKT8/edit?gid=0" TargetMode="External"/><Relationship Id="rId1" Type="http://schemas.openxmlformats.org/officeDocument/2006/relationships/hyperlink" Target="https://docs.google.com/spreadsheets/d/14oxJ4KOWbrTsRFYeNGQb65GHtTniQ0Ob1d5QqC4SKT8/edit?g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86E72719-670E-3C40-AC5E-E2D02C3EF23D}">
  <we:reference id="WA200005348" version="1.5.0.0" store="Omex" storeType="OMEX"/>
  <we:alternateReferences>
    <we:reference id="WA200005348" version="1.5.0.0" store="WA20000534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2241B2D-3388-E64F-B231-D53E5653D31C}">
  <we:reference id="WA200005502" version="1.0.0.11" store="Omex" storeType="OMEX"/>
  <we:alternateReferences>
    <we:reference id="WA200005502" version="1.0.0.11" store="WA20000550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C236A-24CE-5D4C-B289-472E50FF609E}">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381</TotalTime>
  <Pages>38</Pages>
  <Words>14299</Words>
  <Characters>82936</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SK LISA 2 LS muutmine, kergliikurid, kk tabel 04.06.2026</vt:lpstr>
    </vt:vector>
  </TitlesOfParts>
  <Company/>
  <LinksUpToDate>false</LinksUpToDate>
  <CharactersWithSpaces>97041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LISA 2 LS muutmine, kergliikurid, kk tabel 18.06.2026</dc:title>
  <dc:creator>Un-named</dc:creator>
  <cp:lastModifiedBy>Hindrek Allvee - KLIM</cp:lastModifiedBy>
  <cp:revision>264</cp:revision>
  <dcterms:created xsi:type="dcterms:W3CDTF">2026-05-18T10:21:00Z</dcterms:created>
  <dcterms:modified xsi:type="dcterms:W3CDTF">2026-06-18T13:48:00Z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2026-06-18T13:48:21Z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43d439ba-2807-4d3b-8287-759656b56a5f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